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37DB" w14:textId="77777777" w:rsidR="005F3CD3" w:rsidRDefault="005F3CD3" w:rsidP="005F3CD3">
      <w:pPr>
        <w:jc w:val="center"/>
        <w:rPr>
          <w:color w:val="000000"/>
          <w:spacing w:val="-1"/>
          <w:sz w:val="40"/>
          <w:szCs w:val="8"/>
        </w:rPr>
      </w:pPr>
    </w:p>
    <w:p w14:paraId="1F25D5E8" w14:textId="60741107" w:rsidR="005F3CD3" w:rsidRPr="00FF788F" w:rsidRDefault="005F3CD3" w:rsidP="005F3CD3">
      <w:pPr>
        <w:widowControl w:val="0"/>
        <w:autoSpaceDE w:val="0"/>
        <w:autoSpaceDN w:val="0"/>
        <w:spacing w:line="240" w:lineRule="auto"/>
        <w:ind w:left="509"/>
        <w:jc w:val="center"/>
        <w:rPr>
          <w:b/>
          <w:bCs/>
          <w:color w:val="000000"/>
          <w:sz w:val="44"/>
          <w:szCs w:val="10"/>
        </w:rPr>
      </w:pPr>
      <w:r w:rsidRPr="00FF788F">
        <w:rPr>
          <w:rFonts w:cs="Arial"/>
          <w:b/>
          <w:bCs/>
          <w:color w:val="000000"/>
          <w:sz w:val="44"/>
          <w:szCs w:val="10"/>
        </w:rPr>
        <w:t>RELATÓRIO</w:t>
      </w:r>
      <w:r w:rsidRPr="00FF788F">
        <w:rPr>
          <w:b/>
          <w:bCs/>
          <w:color w:val="000000"/>
          <w:spacing w:val="-61"/>
          <w:sz w:val="44"/>
          <w:szCs w:val="10"/>
        </w:rPr>
        <w:t xml:space="preserve">  </w:t>
      </w:r>
      <w:r>
        <w:rPr>
          <w:b/>
          <w:bCs/>
          <w:color w:val="000000"/>
          <w:spacing w:val="-61"/>
          <w:sz w:val="44"/>
          <w:szCs w:val="10"/>
        </w:rPr>
        <w:t xml:space="preserve"> </w:t>
      </w:r>
      <w:r w:rsidRPr="00FF788F">
        <w:rPr>
          <w:b/>
          <w:bCs/>
          <w:color w:val="000000"/>
          <w:sz w:val="44"/>
          <w:szCs w:val="10"/>
        </w:rPr>
        <w:t xml:space="preserve">ANUAL DE </w:t>
      </w:r>
      <w:r w:rsidRPr="00FF788F">
        <w:rPr>
          <w:rFonts w:cs="Arial"/>
          <w:b/>
          <w:bCs/>
          <w:color w:val="000000"/>
          <w:spacing w:val="-1"/>
          <w:sz w:val="44"/>
          <w:szCs w:val="10"/>
        </w:rPr>
        <w:t>GESTÃO</w:t>
      </w:r>
      <w:r w:rsidRPr="00FF788F">
        <w:rPr>
          <w:b/>
          <w:bCs/>
          <w:color w:val="000000"/>
          <w:spacing w:val="1"/>
          <w:sz w:val="44"/>
          <w:szCs w:val="10"/>
        </w:rPr>
        <w:t xml:space="preserve"> </w:t>
      </w:r>
      <w:r w:rsidRPr="00FF788F">
        <w:rPr>
          <w:b/>
          <w:bCs/>
          <w:color w:val="000000"/>
          <w:sz w:val="44"/>
          <w:szCs w:val="10"/>
        </w:rPr>
        <w:t>DA</w:t>
      </w:r>
    </w:p>
    <w:p w14:paraId="098BD6D0" w14:textId="79C6F363" w:rsidR="005F3CD3" w:rsidRDefault="005F3CD3" w:rsidP="005F3CD3">
      <w:pPr>
        <w:spacing w:line="240" w:lineRule="auto"/>
        <w:jc w:val="center"/>
        <w:rPr>
          <w:b/>
          <w:bCs/>
          <w:color w:val="000000"/>
          <w:spacing w:val="-1"/>
          <w:sz w:val="44"/>
          <w:szCs w:val="10"/>
        </w:rPr>
      </w:pPr>
      <w:r w:rsidRPr="00FF788F">
        <w:rPr>
          <w:b/>
          <w:bCs/>
          <w:color w:val="000000"/>
          <w:sz w:val="44"/>
          <w:szCs w:val="10"/>
        </w:rPr>
        <w:t>OUVIDORIA</w:t>
      </w:r>
      <w:r w:rsidRPr="00FF788F">
        <w:rPr>
          <w:b/>
          <w:bCs/>
          <w:color w:val="000000"/>
          <w:spacing w:val="-3"/>
          <w:sz w:val="44"/>
          <w:szCs w:val="10"/>
        </w:rPr>
        <w:t xml:space="preserve"> </w:t>
      </w:r>
      <w:r w:rsidRPr="00FF788F">
        <w:rPr>
          <w:b/>
          <w:bCs/>
          <w:color w:val="000000"/>
          <w:sz w:val="44"/>
          <w:szCs w:val="10"/>
        </w:rPr>
        <w:t xml:space="preserve">DA </w:t>
      </w:r>
      <w:r w:rsidRPr="00FF788F">
        <w:rPr>
          <w:rFonts w:cs="Arial"/>
          <w:b/>
          <w:bCs/>
          <w:color w:val="000000"/>
          <w:spacing w:val="-1"/>
          <w:sz w:val="44"/>
          <w:szCs w:val="10"/>
        </w:rPr>
        <w:t>CÂMARA</w:t>
      </w:r>
      <w:r w:rsidRPr="00FF788F">
        <w:rPr>
          <w:b/>
          <w:bCs/>
          <w:color w:val="000000"/>
          <w:spacing w:val="1"/>
          <w:sz w:val="44"/>
          <w:szCs w:val="10"/>
        </w:rPr>
        <w:t xml:space="preserve"> </w:t>
      </w:r>
      <w:r w:rsidRPr="00FF788F">
        <w:rPr>
          <w:b/>
          <w:bCs/>
          <w:color w:val="000000"/>
          <w:sz w:val="44"/>
          <w:szCs w:val="10"/>
        </w:rPr>
        <w:t xml:space="preserve">MUNICIPAL DE BOA </w:t>
      </w:r>
      <w:r w:rsidRPr="00FF788F">
        <w:rPr>
          <w:b/>
          <w:bCs/>
          <w:color w:val="000000"/>
          <w:spacing w:val="-5"/>
          <w:sz w:val="44"/>
          <w:szCs w:val="10"/>
        </w:rPr>
        <w:t>VISTA</w:t>
      </w:r>
      <w:r w:rsidRPr="00FF788F">
        <w:rPr>
          <w:b/>
          <w:bCs/>
          <w:color w:val="000000"/>
          <w:spacing w:val="5"/>
          <w:sz w:val="44"/>
          <w:szCs w:val="10"/>
        </w:rPr>
        <w:t xml:space="preserve"> </w:t>
      </w:r>
      <w:r w:rsidRPr="00FF788F">
        <w:rPr>
          <w:b/>
          <w:bCs/>
          <w:color w:val="000000"/>
          <w:sz w:val="44"/>
          <w:szCs w:val="10"/>
        </w:rPr>
        <w:t>DO SUL</w:t>
      </w:r>
      <w:r w:rsidRPr="00FF788F">
        <w:rPr>
          <w:b/>
          <w:bCs/>
          <w:color w:val="000000"/>
          <w:spacing w:val="-4"/>
          <w:sz w:val="44"/>
          <w:szCs w:val="10"/>
        </w:rPr>
        <w:t xml:space="preserve"> </w:t>
      </w:r>
      <w:r w:rsidRPr="00FF788F">
        <w:rPr>
          <w:b/>
          <w:bCs/>
          <w:color w:val="000000"/>
          <w:sz w:val="44"/>
          <w:szCs w:val="10"/>
        </w:rPr>
        <w:t xml:space="preserve">– </w:t>
      </w:r>
      <w:r w:rsidRPr="00FF788F">
        <w:rPr>
          <w:b/>
          <w:bCs/>
          <w:color w:val="000000"/>
          <w:spacing w:val="-1"/>
          <w:sz w:val="44"/>
          <w:szCs w:val="10"/>
        </w:rPr>
        <w:t>202</w:t>
      </w:r>
      <w:r>
        <w:rPr>
          <w:b/>
          <w:bCs/>
          <w:color w:val="000000"/>
          <w:spacing w:val="-1"/>
          <w:sz w:val="44"/>
          <w:szCs w:val="10"/>
        </w:rPr>
        <w:t>5</w:t>
      </w:r>
    </w:p>
    <w:p w14:paraId="6CA03A47" w14:textId="77777777" w:rsidR="005F3CD3" w:rsidRPr="00FF788F" w:rsidRDefault="005F3CD3" w:rsidP="005F3CD3">
      <w:pPr>
        <w:spacing w:line="240" w:lineRule="auto"/>
        <w:jc w:val="center"/>
        <w:rPr>
          <w:b/>
          <w:bCs/>
          <w:color w:val="000000"/>
          <w:spacing w:val="-1"/>
          <w:sz w:val="44"/>
          <w:szCs w:val="10"/>
        </w:rPr>
      </w:pPr>
    </w:p>
    <w:p w14:paraId="63403609" w14:textId="5DE71529" w:rsidR="005F3CD3" w:rsidRPr="005F3CD3" w:rsidRDefault="005F3CD3" w:rsidP="005F3CD3">
      <w:pPr>
        <w:widowControl w:val="0"/>
        <w:autoSpaceDE w:val="0"/>
        <w:autoSpaceDN w:val="0"/>
        <w:spacing w:before="89" w:line="1207" w:lineRule="exact"/>
        <w:jc w:val="both"/>
        <w:rPr>
          <w:rFonts w:cs="Arial"/>
          <w:b/>
          <w:bCs/>
          <w:color w:val="000000"/>
          <w:spacing w:val="-1"/>
          <w:sz w:val="32"/>
          <w:szCs w:val="4"/>
        </w:rPr>
      </w:pPr>
      <w:r>
        <w:rPr>
          <w:rFonts w:cs="Arial"/>
          <w:b/>
          <w:bCs/>
          <w:color w:val="000000"/>
          <w:sz w:val="32"/>
          <w:szCs w:val="4"/>
        </w:rPr>
        <w:t xml:space="preserve">           </w:t>
      </w:r>
      <w:r w:rsidRPr="005F3CD3">
        <w:rPr>
          <w:rFonts w:cs="Arial"/>
          <w:b/>
          <w:bCs/>
          <w:color w:val="000000"/>
          <w:sz w:val="36"/>
          <w:szCs w:val="6"/>
        </w:rPr>
        <w:t xml:space="preserve">  </w:t>
      </w:r>
      <w:r w:rsidRPr="005F3CD3">
        <w:rPr>
          <w:rFonts w:cs="Arial"/>
          <w:b/>
          <w:bCs/>
          <w:color w:val="000000"/>
          <w:sz w:val="36"/>
          <w:szCs w:val="6"/>
          <w:u w:val="single"/>
        </w:rPr>
        <w:t>RELATÓRIO</w:t>
      </w:r>
      <w:r w:rsidRPr="005F3CD3">
        <w:rPr>
          <w:b/>
          <w:bCs/>
          <w:color w:val="000000"/>
          <w:spacing w:val="-61"/>
          <w:sz w:val="36"/>
          <w:szCs w:val="6"/>
          <w:u w:val="single"/>
        </w:rPr>
        <w:t xml:space="preserve">   </w:t>
      </w:r>
      <w:r w:rsidRPr="005F3CD3">
        <w:rPr>
          <w:b/>
          <w:bCs/>
          <w:color w:val="000000"/>
          <w:sz w:val="36"/>
          <w:szCs w:val="6"/>
          <w:u w:val="single"/>
        </w:rPr>
        <w:t xml:space="preserve">ANUAL DE </w:t>
      </w:r>
      <w:r w:rsidRPr="005F3CD3">
        <w:rPr>
          <w:rFonts w:cs="Arial"/>
          <w:b/>
          <w:bCs/>
          <w:color w:val="000000"/>
          <w:spacing w:val="-1"/>
          <w:sz w:val="36"/>
          <w:szCs w:val="6"/>
          <w:u w:val="single"/>
        </w:rPr>
        <w:t>GESTÃO 2025</w:t>
      </w:r>
    </w:p>
    <w:p w14:paraId="1D27DBBF" w14:textId="77777777" w:rsidR="005F3CD3" w:rsidRDefault="005F3CD3" w:rsidP="005F3CD3">
      <w:pPr>
        <w:widowControl w:val="0"/>
        <w:autoSpaceDE w:val="0"/>
        <w:autoSpaceDN w:val="0"/>
        <w:spacing w:line="491" w:lineRule="exact"/>
        <w:jc w:val="both"/>
        <w:rPr>
          <w:color w:val="000000"/>
          <w:sz w:val="32"/>
          <w:szCs w:val="16"/>
        </w:rPr>
      </w:pPr>
    </w:p>
    <w:p w14:paraId="3165E21E" w14:textId="5485695C" w:rsidR="005F3CD3" w:rsidRPr="005F3CD3" w:rsidRDefault="005F3CD3" w:rsidP="005F3CD3">
      <w:pPr>
        <w:widowControl w:val="0"/>
        <w:autoSpaceDE w:val="0"/>
        <w:autoSpaceDN w:val="0"/>
        <w:spacing w:line="491" w:lineRule="exact"/>
        <w:jc w:val="both"/>
        <w:rPr>
          <w:color w:val="000000"/>
          <w:sz w:val="32"/>
          <w:szCs w:val="16"/>
        </w:rPr>
      </w:pPr>
      <w:r w:rsidRPr="005F3CD3">
        <w:rPr>
          <w:color w:val="000000"/>
          <w:sz w:val="32"/>
          <w:szCs w:val="16"/>
        </w:rPr>
        <w:t>A</w:t>
      </w:r>
      <w:r w:rsidRPr="005F3CD3">
        <w:rPr>
          <w:color w:val="000000"/>
          <w:spacing w:val="110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ouvidoria</w:t>
      </w:r>
      <w:r w:rsidRPr="005F3CD3">
        <w:rPr>
          <w:color w:val="000000"/>
          <w:spacing w:val="136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da</w:t>
      </w:r>
      <w:r w:rsidRPr="005F3CD3">
        <w:rPr>
          <w:color w:val="000000"/>
          <w:spacing w:val="135"/>
          <w:sz w:val="32"/>
          <w:szCs w:val="16"/>
        </w:rPr>
        <w:t xml:space="preserve"> </w:t>
      </w:r>
      <w:r w:rsidRPr="005F3CD3">
        <w:rPr>
          <w:rFonts w:cs="Arial"/>
          <w:color w:val="000000"/>
          <w:sz w:val="32"/>
          <w:szCs w:val="16"/>
        </w:rPr>
        <w:t>Câmara</w:t>
      </w:r>
      <w:r w:rsidRPr="005F3CD3">
        <w:rPr>
          <w:color w:val="000000"/>
          <w:spacing w:val="135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Municipal</w:t>
      </w:r>
      <w:r w:rsidRPr="005F3CD3">
        <w:rPr>
          <w:color w:val="000000"/>
          <w:spacing w:val="137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de</w:t>
      </w:r>
      <w:r w:rsidRPr="005F3CD3">
        <w:rPr>
          <w:color w:val="000000"/>
          <w:spacing w:val="135"/>
          <w:sz w:val="32"/>
          <w:szCs w:val="16"/>
        </w:rPr>
        <w:t xml:space="preserve"> </w:t>
      </w:r>
      <w:r w:rsidRPr="005F3CD3">
        <w:rPr>
          <w:color w:val="000000"/>
          <w:spacing w:val="-1"/>
          <w:sz w:val="32"/>
          <w:szCs w:val="16"/>
        </w:rPr>
        <w:t>Boa</w:t>
      </w:r>
      <w:r w:rsidRPr="005F3CD3">
        <w:rPr>
          <w:color w:val="000000"/>
          <w:spacing w:val="136"/>
          <w:sz w:val="32"/>
          <w:szCs w:val="16"/>
        </w:rPr>
        <w:t xml:space="preserve"> </w:t>
      </w:r>
      <w:r w:rsidRPr="005F3CD3">
        <w:rPr>
          <w:color w:val="000000"/>
          <w:spacing w:val="-2"/>
          <w:sz w:val="32"/>
          <w:szCs w:val="16"/>
        </w:rPr>
        <w:t>Vista</w:t>
      </w:r>
      <w:r w:rsidRPr="005F3CD3">
        <w:rPr>
          <w:color w:val="000000"/>
          <w:spacing w:val="138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do</w:t>
      </w:r>
      <w:r w:rsidRPr="005F3CD3">
        <w:rPr>
          <w:color w:val="000000"/>
          <w:spacing w:val="135"/>
          <w:sz w:val="32"/>
          <w:szCs w:val="16"/>
        </w:rPr>
        <w:t xml:space="preserve"> </w:t>
      </w:r>
      <w:r w:rsidRPr="005F3CD3">
        <w:rPr>
          <w:color w:val="000000"/>
          <w:spacing w:val="-1"/>
          <w:sz w:val="32"/>
          <w:szCs w:val="16"/>
        </w:rPr>
        <w:t>Sul</w:t>
      </w:r>
      <w:r w:rsidRPr="005F3CD3">
        <w:rPr>
          <w:color w:val="000000"/>
          <w:spacing w:val="134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apresenta</w:t>
      </w:r>
      <w:r w:rsidRPr="005F3CD3">
        <w:rPr>
          <w:color w:val="000000"/>
          <w:spacing w:val="136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 xml:space="preserve">seu </w:t>
      </w:r>
      <w:r w:rsidRPr="005F3CD3">
        <w:rPr>
          <w:rFonts w:cs="Arial"/>
          <w:color w:val="000000"/>
          <w:sz w:val="32"/>
          <w:szCs w:val="16"/>
        </w:rPr>
        <w:t>Relatório</w:t>
      </w:r>
      <w:r w:rsidRPr="005F3CD3">
        <w:rPr>
          <w:color w:val="000000"/>
          <w:spacing w:val="14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Anual</w:t>
      </w:r>
      <w:r w:rsidRPr="005F3CD3">
        <w:rPr>
          <w:color w:val="000000"/>
          <w:spacing w:val="14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de</w:t>
      </w:r>
      <w:r w:rsidRPr="005F3CD3">
        <w:rPr>
          <w:color w:val="000000"/>
          <w:spacing w:val="12"/>
          <w:sz w:val="32"/>
          <w:szCs w:val="16"/>
        </w:rPr>
        <w:t xml:space="preserve"> </w:t>
      </w:r>
      <w:r w:rsidRPr="005F3CD3">
        <w:rPr>
          <w:rFonts w:cs="Arial"/>
          <w:color w:val="000000"/>
          <w:sz w:val="32"/>
          <w:szCs w:val="16"/>
        </w:rPr>
        <w:t>Gestão,</w:t>
      </w:r>
      <w:r w:rsidRPr="005F3CD3">
        <w:rPr>
          <w:color w:val="000000"/>
          <w:spacing w:val="15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conforme</w:t>
      </w:r>
      <w:r w:rsidRPr="005F3CD3">
        <w:rPr>
          <w:color w:val="000000"/>
          <w:spacing w:val="14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determina</w:t>
      </w:r>
      <w:r w:rsidRPr="005F3CD3">
        <w:rPr>
          <w:color w:val="000000"/>
          <w:spacing w:val="17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a</w:t>
      </w:r>
      <w:r w:rsidRPr="005F3CD3">
        <w:rPr>
          <w:color w:val="000000"/>
          <w:spacing w:val="12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Lei</w:t>
      </w:r>
      <w:r w:rsidRPr="005F3CD3">
        <w:rPr>
          <w:color w:val="000000"/>
          <w:spacing w:val="13"/>
          <w:sz w:val="32"/>
          <w:szCs w:val="16"/>
        </w:rPr>
        <w:t xml:space="preserve"> </w:t>
      </w:r>
      <w:r w:rsidRPr="005F3CD3">
        <w:rPr>
          <w:color w:val="000000"/>
          <w:spacing w:val="1"/>
          <w:sz w:val="32"/>
          <w:szCs w:val="16"/>
        </w:rPr>
        <w:t>Federal</w:t>
      </w:r>
      <w:r w:rsidRPr="005F3CD3">
        <w:rPr>
          <w:color w:val="000000"/>
          <w:spacing w:val="14"/>
          <w:sz w:val="32"/>
          <w:szCs w:val="16"/>
        </w:rPr>
        <w:t xml:space="preserve"> </w:t>
      </w:r>
      <w:r w:rsidRPr="005F3CD3">
        <w:rPr>
          <w:rFonts w:cs="Arial"/>
          <w:color w:val="000000"/>
          <w:sz w:val="32"/>
          <w:szCs w:val="16"/>
        </w:rPr>
        <w:t>n.º</w:t>
      </w:r>
      <w:r w:rsidRPr="005F3CD3">
        <w:rPr>
          <w:color w:val="000000"/>
          <w:spacing w:val="12"/>
          <w:sz w:val="32"/>
          <w:szCs w:val="16"/>
        </w:rPr>
        <w:t xml:space="preserve"> </w:t>
      </w:r>
      <w:r w:rsidRPr="005F3CD3">
        <w:rPr>
          <w:color w:val="000000"/>
          <w:spacing w:val="1"/>
          <w:sz w:val="32"/>
          <w:szCs w:val="16"/>
        </w:rPr>
        <w:t>13.460,</w:t>
      </w:r>
      <w:r w:rsidRPr="005F3CD3">
        <w:rPr>
          <w:color w:val="000000"/>
          <w:spacing w:val="12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de</w:t>
      </w:r>
      <w:r w:rsidRPr="005F3CD3">
        <w:rPr>
          <w:color w:val="000000"/>
          <w:spacing w:val="12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26</w:t>
      </w:r>
      <w:r w:rsidRPr="005F3CD3">
        <w:rPr>
          <w:color w:val="000000"/>
          <w:spacing w:val="15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de junho</w:t>
      </w:r>
      <w:r w:rsidRPr="005F3CD3">
        <w:rPr>
          <w:color w:val="000000"/>
          <w:spacing w:val="3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de 2017,</w:t>
      </w:r>
      <w:r w:rsidRPr="005F3CD3">
        <w:rPr>
          <w:color w:val="000000"/>
          <w:spacing w:val="3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em</w:t>
      </w:r>
      <w:r w:rsidRPr="005F3CD3">
        <w:rPr>
          <w:color w:val="000000"/>
          <w:spacing w:val="1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seu</w:t>
      </w:r>
      <w:r w:rsidRPr="005F3CD3">
        <w:rPr>
          <w:color w:val="000000"/>
          <w:spacing w:val="1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artigo</w:t>
      </w:r>
      <w:r w:rsidRPr="005F3CD3">
        <w:rPr>
          <w:color w:val="000000"/>
          <w:spacing w:val="2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14, inciso II.</w:t>
      </w:r>
    </w:p>
    <w:p w14:paraId="6CAB5D9C" w14:textId="77777777" w:rsidR="005F3CD3" w:rsidRPr="005F3CD3" w:rsidRDefault="005F3CD3" w:rsidP="005F3CD3">
      <w:pPr>
        <w:widowControl w:val="0"/>
        <w:autoSpaceDE w:val="0"/>
        <w:autoSpaceDN w:val="0"/>
        <w:spacing w:line="491" w:lineRule="exact"/>
        <w:jc w:val="both"/>
        <w:rPr>
          <w:color w:val="000000"/>
          <w:sz w:val="32"/>
          <w:szCs w:val="16"/>
        </w:rPr>
      </w:pPr>
    </w:p>
    <w:p w14:paraId="2CA0737D" w14:textId="13C7A255" w:rsidR="005F3CD3" w:rsidRPr="005F3CD3" w:rsidRDefault="005F3CD3" w:rsidP="005F3CD3">
      <w:pPr>
        <w:widowControl w:val="0"/>
        <w:autoSpaceDE w:val="0"/>
        <w:autoSpaceDN w:val="0"/>
        <w:spacing w:line="491" w:lineRule="exact"/>
        <w:jc w:val="both"/>
        <w:rPr>
          <w:color w:val="000000"/>
          <w:sz w:val="32"/>
          <w:szCs w:val="16"/>
        </w:rPr>
      </w:pPr>
      <w:r w:rsidRPr="005F3CD3">
        <w:rPr>
          <w:color w:val="000000"/>
          <w:sz w:val="32"/>
          <w:szCs w:val="16"/>
        </w:rPr>
        <w:t>O</w:t>
      </w:r>
      <w:r w:rsidRPr="005F3CD3">
        <w:rPr>
          <w:color w:val="000000"/>
          <w:spacing w:val="61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objetivo</w:t>
      </w:r>
      <w:r w:rsidRPr="005F3CD3">
        <w:rPr>
          <w:color w:val="000000"/>
          <w:spacing w:val="66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deste</w:t>
      </w:r>
      <w:r w:rsidRPr="005F3CD3">
        <w:rPr>
          <w:color w:val="000000"/>
          <w:spacing w:val="64"/>
          <w:sz w:val="32"/>
          <w:szCs w:val="16"/>
        </w:rPr>
        <w:t xml:space="preserve"> </w:t>
      </w:r>
      <w:r w:rsidRPr="005F3CD3">
        <w:rPr>
          <w:rFonts w:cs="Arial"/>
          <w:color w:val="000000"/>
          <w:sz w:val="32"/>
          <w:szCs w:val="16"/>
        </w:rPr>
        <w:t>relatório</w:t>
      </w:r>
      <w:r w:rsidRPr="005F3CD3">
        <w:rPr>
          <w:color w:val="000000"/>
          <w:spacing w:val="65"/>
          <w:sz w:val="32"/>
          <w:szCs w:val="16"/>
        </w:rPr>
        <w:t xml:space="preserve"> </w:t>
      </w:r>
      <w:r w:rsidRPr="005F3CD3">
        <w:rPr>
          <w:rFonts w:cs="Arial"/>
          <w:color w:val="000000"/>
          <w:sz w:val="32"/>
          <w:szCs w:val="16"/>
        </w:rPr>
        <w:t>é</w:t>
      </w:r>
      <w:r w:rsidRPr="005F3CD3">
        <w:rPr>
          <w:color w:val="000000"/>
          <w:spacing w:val="63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prestar</w:t>
      </w:r>
      <w:r w:rsidRPr="005F3CD3">
        <w:rPr>
          <w:color w:val="000000"/>
          <w:spacing w:val="63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contas</w:t>
      </w:r>
      <w:r w:rsidRPr="005F3CD3">
        <w:rPr>
          <w:color w:val="000000"/>
          <w:spacing w:val="64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do</w:t>
      </w:r>
      <w:r w:rsidRPr="005F3CD3">
        <w:rPr>
          <w:color w:val="000000"/>
          <w:spacing w:val="63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desempenho</w:t>
      </w:r>
      <w:r w:rsidRPr="005F3CD3">
        <w:rPr>
          <w:color w:val="000000"/>
          <w:spacing w:val="64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da</w:t>
      </w:r>
      <w:r w:rsidRPr="005F3CD3">
        <w:rPr>
          <w:color w:val="000000"/>
          <w:spacing w:val="63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Ouvidoria, expondo</w:t>
      </w:r>
      <w:r w:rsidRPr="005F3CD3">
        <w:rPr>
          <w:color w:val="000000"/>
          <w:spacing w:val="42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as</w:t>
      </w:r>
      <w:r w:rsidRPr="005F3CD3">
        <w:rPr>
          <w:color w:val="000000"/>
          <w:spacing w:val="44"/>
          <w:sz w:val="32"/>
          <w:szCs w:val="16"/>
        </w:rPr>
        <w:t xml:space="preserve"> </w:t>
      </w:r>
      <w:r w:rsidRPr="005F3CD3">
        <w:rPr>
          <w:rFonts w:cs="Arial"/>
          <w:color w:val="000000"/>
          <w:sz w:val="32"/>
          <w:szCs w:val="16"/>
        </w:rPr>
        <w:t>ações</w:t>
      </w:r>
      <w:r w:rsidRPr="005F3CD3">
        <w:rPr>
          <w:color w:val="000000"/>
          <w:spacing w:val="44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desenvolvidas</w:t>
      </w:r>
      <w:r w:rsidRPr="005F3CD3">
        <w:rPr>
          <w:color w:val="000000"/>
          <w:spacing w:val="44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a</w:t>
      </w:r>
      <w:r w:rsidRPr="005F3CD3">
        <w:rPr>
          <w:color w:val="000000"/>
          <w:spacing w:val="41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partir</w:t>
      </w:r>
      <w:r w:rsidRPr="005F3CD3">
        <w:rPr>
          <w:color w:val="000000"/>
          <w:spacing w:val="43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das</w:t>
      </w:r>
      <w:r w:rsidRPr="005F3CD3">
        <w:rPr>
          <w:color w:val="000000"/>
          <w:spacing w:val="42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demandas</w:t>
      </w:r>
      <w:r w:rsidRPr="005F3CD3">
        <w:rPr>
          <w:color w:val="000000"/>
          <w:spacing w:val="43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recebidas</w:t>
      </w:r>
      <w:r w:rsidRPr="005F3CD3">
        <w:rPr>
          <w:color w:val="000000"/>
          <w:spacing w:val="45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dos</w:t>
      </w:r>
      <w:r w:rsidRPr="005F3CD3">
        <w:rPr>
          <w:color w:val="000000"/>
          <w:spacing w:val="39"/>
          <w:sz w:val="32"/>
          <w:szCs w:val="16"/>
        </w:rPr>
        <w:t xml:space="preserve"> </w:t>
      </w:r>
      <w:r w:rsidRPr="005F3CD3">
        <w:rPr>
          <w:rFonts w:cs="Arial"/>
          <w:color w:val="000000"/>
          <w:sz w:val="32"/>
          <w:szCs w:val="16"/>
        </w:rPr>
        <w:t>cidadãos,</w:t>
      </w:r>
      <w:r w:rsidRPr="005F3CD3">
        <w:rPr>
          <w:color w:val="000000"/>
          <w:sz w:val="32"/>
          <w:szCs w:val="16"/>
        </w:rPr>
        <w:t xml:space="preserve"> com</w:t>
      </w:r>
      <w:r w:rsidRPr="005F3CD3">
        <w:rPr>
          <w:color w:val="000000"/>
          <w:spacing w:val="266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a</w:t>
      </w:r>
      <w:r w:rsidRPr="005F3CD3">
        <w:rPr>
          <w:color w:val="000000"/>
          <w:spacing w:val="269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devida</w:t>
      </w:r>
      <w:r w:rsidRPr="005F3CD3">
        <w:rPr>
          <w:color w:val="000000"/>
          <w:spacing w:val="267"/>
          <w:sz w:val="32"/>
          <w:szCs w:val="16"/>
        </w:rPr>
        <w:t xml:space="preserve"> </w:t>
      </w:r>
      <w:r w:rsidRPr="005F3CD3">
        <w:rPr>
          <w:rFonts w:cs="Arial"/>
          <w:color w:val="000000"/>
          <w:sz w:val="32"/>
          <w:szCs w:val="16"/>
        </w:rPr>
        <w:t>análise,</w:t>
      </w:r>
      <w:r w:rsidRPr="005F3CD3">
        <w:rPr>
          <w:color w:val="000000"/>
          <w:spacing w:val="269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encaminhamentos,</w:t>
      </w:r>
      <w:r w:rsidRPr="005F3CD3">
        <w:rPr>
          <w:color w:val="000000"/>
          <w:spacing w:val="271"/>
          <w:sz w:val="32"/>
          <w:szCs w:val="16"/>
        </w:rPr>
        <w:t xml:space="preserve"> </w:t>
      </w:r>
      <w:r w:rsidRPr="005F3CD3">
        <w:rPr>
          <w:rFonts w:cs="Arial"/>
          <w:color w:val="000000"/>
          <w:sz w:val="32"/>
          <w:szCs w:val="16"/>
        </w:rPr>
        <w:t>recomendações</w:t>
      </w:r>
      <w:r w:rsidRPr="005F3CD3">
        <w:rPr>
          <w:color w:val="000000"/>
          <w:spacing w:val="271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e</w:t>
      </w:r>
      <w:r w:rsidRPr="005F3CD3">
        <w:rPr>
          <w:color w:val="000000"/>
          <w:spacing w:val="267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resposta</w:t>
      </w:r>
      <w:r w:rsidRPr="005F3CD3">
        <w:rPr>
          <w:color w:val="000000"/>
          <w:spacing w:val="268"/>
          <w:sz w:val="32"/>
          <w:szCs w:val="16"/>
        </w:rPr>
        <w:t xml:space="preserve"> </w:t>
      </w:r>
      <w:r w:rsidRPr="005F3CD3">
        <w:rPr>
          <w:rFonts w:cs="Arial"/>
          <w:color w:val="000000"/>
          <w:sz w:val="32"/>
          <w:szCs w:val="16"/>
        </w:rPr>
        <w:t>às</w:t>
      </w:r>
      <w:r w:rsidRPr="005F3CD3">
        <w:rPr>
          <w:color w:val="000000"/>
          <w:sz w:val="32"/>
          <w:szCs w:val="16"/>
        </w:rPr>
        <w:t xml:space="preserve"> </w:t>
      </w:r>
      <w:r w:rsidRPr="005F3CD3">
        <w:rPr>
          <w:rFonts w:cs="Arial"/>
          <w:color w:val="000000"/>
          <w:sz w:val="32"/>
          <w:szCs w:val="16"/>
        </w:rPr>
        <w:t>considerações</w:t>
      </w:r>
      <w:r w:rsidRPr="005F3CD3">
        <w:rPr>
          <w:color w:val="000000"/>
          <w:spacing w:val="40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por</w:t>
      </w:r>
      <w:r w:rsidRPr="005F3CD3">
        <w:rPr>
          <w:color w:val="000000"/>
          <w:spacing w:val="36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eles</w:t>
      </w:r>
      <w:r w:rsidRPr="005F3CD3">
        <w:rPr>
          <w:color w:val="000000"/>
          <w:spacing w:val="39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trazidas,</w:t>
      </w:r>
      <w:r w:rsidRPr="005F3CD3">
        <w:rPr>
          <w:color w:val="000000"/>
          <w:spacing w:val="38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visando</w:t>
      </w:r>
      <w:r w:rsidRPr="005F3CD3">
        <w:rPr>
          <w:color w:val="000000"/>
          <w:spacing w:val="39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a</w:t>
      </w:r>
      <w:r w:rsidRPr="005F3CD3">
        <w:rPr>
          <w:color w:val="000000"/>
          <w:spacing w:val="36"/>
          <w:sz w:val="32"/>
          <w:szCs w:val="16"/>
        </w:rPr>
        <w:t xml:space="preserve"> </w:t>
      </w:r>
      <w:r w:rsidRPr="005F3CD3">
        <w:rPr>
          <w:rFonts w:cs="Arial"/>
          <w:color w:val="000000"/>
          <w:sz w:val="32"/>
          <w:szCs w:val="16"/>
        </w:rPr>
        <w:t>promoção</w:t>
      </w:r>
      <w:r w:rsidRPr="005F3CD3">
        <w:rPr>
          <w:color w:val="000000"/>
          <w:spacing w:val="37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da</w:t>
      </w:r>
      <w:r w:rsidRPr="005F3CD3">
        <w:rPr>
          <w:color w:val="000000"/>
          <w:spacing w:val="39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integridade</w:t>
      </w:r>
      <w:r w:rsidRPr="005F3CD3">
        <w:rPr>
          <w:color w:val="000000"/>
          <w:spacing w:val="42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e</w:t>
      </w:r>
      <w:r w:rsidRPr="005F3CD3">
        <w:rPr>
          <w:color w:val="000000"/>
          <w:spacing w:val="36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a</w:t>
      </w:r>
      <w:r w:rsidRPr="005F3CD3">
        <w:rPr>
          <w:color w:val="000000"/>
          <w:spacing w:val="39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melhoria dos</w:t>
      </w:r>
      <w:r w:rsidRPr="005F3CD3">
        <w:rPr>
          <w:color w:val="000000"/>
          <w:spacing w:val="1"/>
          <w:sz w:val="32"/>
          <w:szCs w:val="16"/>
        </w:rPr>
        <w:t xml:space="preserve"> </w:t>
      </w:r>
      <w:r w:rsidRPr="005F3CD3">
        <w:rPr>
          <w:rFonts w:cs="Arial"/>
          <w:color w:val="000000"/>
          <w:sz w:val="32"/>
          <w:szCs w:val="16"/>
        </w:rPr>
        <w:t>serviços</w:t>
      </w:r>
      <w:r w:rsidRPr="005F3CD3">
        <w:rPr>
          <w:color w:val="000000"/>
          <w:spacing w:val="2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prestados</w:t>
      </w:r>
      <w:r w:rsidRPr="005F3CD3">
        <w:rPr>
          <w:color w:val="000000"/>
          <w:spacing w:val="3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 xml:space="preserve">pela </w:t>
      </w:r>
      <w:r w:rsidRPr="005F3CD3">
        <w:rPr>
          <w:rFonts w:cs="Arial"/>
          <w:color w:val="000000"/>
          <w:spacing w:val="-1"/>
          <w:sz w:val="32"/>
          <w:szCs w:val="16"/>
        </w:rPr>
        <w:t>Câmara</w:t>
      </w:r>
      <w:r w:rsidRPr="005F3CD3">
        <w:rPr>
          <w:color w:val="000000"/>
          <w:spacing w:val="6"/>
          <w:sz w:val="32"/>
          <w:szCs w:val="16"/>
        </w:rPr>
        <w:t xml:space="preserve"> </w:t>
      </w:r>
      <w:r w:rsidRPr="005F3CD3">
        <w:rPr>
          <w:color w:val="000000"/>
          <w:sz w:val="32"/>
          <w:szCs w:val="16"/>
        </w:rPr>
        <w:t>Municipal.</w:t>
      </w:r>
    </w:p>
    <w:p w14:paraId="227B4D0A" w14:textId="77777777" w:rsidR="005F3CD3" w:rsidRDefault="005F3CD3" w:rsidP="005F3CD3">
      <w:pPr>
        <w:widowControl w:val="0"/>
        <w:autoSpaceDE w:val="0"/>
        <w:autoSpaceDN w:val="0"/>
        <w:spacing w:line="491" w:lineRule="exact"/>
        <w:jc w:val="both"/>
        <w:rPr>
          <w:color w:val="000000"/>
          <w:szCs w:val="14"/>
        </w:rPr>
      </w:pPr>
    </w:p>
    <w:p w14:paraId="6F474F2C" w14:textId="77777777" w:rsidR="005F3CD3" w:rsidRDefault="005F3CD3" w:rsidP="005F3CD3">
      <w:pPr>
        <w:widowControl w:val="0"/>
        <w:autoSpaceDE w:val="0"/>
        <w:autoSpaceDN w:val="0"/>
        <w:spacing w:line="491" w:lineRule="exact"/>
        <w:jc w:val="both"/>
        <w:rPr>
          <w:color w:val="000000"/>
          <w:szCs w:val="14"/>
        </w:rPr>
      </w:pPr>
    </w:p>
    <w:p w14:paraId="1DB54352" w14:textId="77777777" w:rsidR="005F3CD3" w:rsidRDefault="005F3CD3" w:rsidP="005F3CD3">
      <w:pPr>
        <w:widowControl w:val="0"/>
        <w:autoSpaceDE w:val="0"/>
        <w:autoSpaceDN w:val="0"/>
        <w:spacing w:line="491" w:lineRule="exact"/>
        <w:jc w:val="both"/>
        <w:rPr>
          <w:color w:val="000000"/>
          <w:szCs w:val="14"/>
        </w:rPr>
      </w:pPr>
    </w:p>
    <w:p w14:paraId="4FA356C8" w14:textId="0ECED021" w:rsidR="005F3CD3" w:rsidRPr="005F3CD3" w:rsidRDefault="005F3CD3" w:rsidP="005F3CD3">
      <w:pPr>
        <w:widowControl w:val="0"/>
        <w:autoSpaceDE w:val="0"/>
        <w:autoSpaceDN w:val="0"/>
        <w:spacing w:before="89" w:line="1207" w:lineRule="exact"/>
        <w:jc w:val="center"/>
        <w:rPr>
          <w:rFonts w:cs="Arial"/>
          <w:b/>
          <w:bCs/>
          <w:color w:val="000000"/>
          <w:sz w:val="36"/>
          <w:szCs w:val="6"/>
        </w:rPr>
      </w:pPr>
      <w:r w:rsidRPr="00FF788F">
        <w:rPr>
          <w:rFonts w:cs="Arial"/>
          <w:b/>
          <w:bCs/>
          <w:color w:val="000000"/>
          <w:sz w:val="36"/>
          <w:szCs w:val="6"/>
          <w:u w:val="single"/>
        </w:rPr>
        <w:lastRenderedPageBreak/>
        <w:t>RELATÓRIO</w:t>
      </w:r>
      <w:r w:rsidRPr="00FF788F">
        <w:rPr>
          <w:b/>
          <w:bCs/>
          <w:color w:val="000000"/>
          <w:spacing w:val="-61"/>
          <w:sz w:val="36"/>
          <w:szCs w:val="6"/>
          <w:u w:val="single"/>
        </w:rPr>
        <w:t xml:space="preserve">   </w:t>
      </w:r>
      <w:r w:rsidRPr="00FF788F">
        <w:rPr>
          <w:b/>
          <w:bCs/>
          <w:color w:val="000000"/>
          <w:sz w:val="36"/>
          <w:szCs w:val="6"/>
          <w:u w:val="single"/>
        </w:rPr>
        <w:t xml:space="preserve">ANUAL DE </w:t>
      </w:r>
      <w:r w:rsidRPr="00FF788F">
        <w:rPr>
          <w:rFonts w:cs="Arial"/>
          <w:b/>
          <w:bCs/>
          <w:color w:val="000000"/>
          <w:spacing w:val="-1"/>
          <w:sz w:val="36"/>
          <w:szCs w:val="6"/>
          <w:u w:val="single"/>
        </w:rPr>
        <w:t>GESTÃO 2025</w:t>
      </w:r>
    </w:p>
    <w:p w14:paraId="48452207" w14:textId="77777777" w:rsidR="005F3CD3" w:rsidRDefault="005F3CD3" w:rsidP="005F3CD3">
      <w:pPr>
        <w:widowControl w:val="0"/>
        <w:autoSpaceDE w:val="0"/>
        <w:autoSpaceDN w:val="0"/>
        <w:spacing w:line="491" w:lineRule="exact"/>
        <w:jc w:val="both"/>
        <w:rPr>
          <w:color w:val="000000"/>
          <w:szCs w:val="14"/>
        </w:rPr>
      </w:pPr>
    </w:p>
    <w:p w14:paraId="1F374B8C" w14:textId="77777777" w:rsidR="005F3CD3" w:rsidRDefault="005F3CD3" w:rsidP="005F3CD3">
      <w:pPr>
        <w:widowControl w:val="0"/>
        <w:autoSpaceDE w:val="0"/>
        <w:autoSpaceDN w:val="0"/>
        <w:spacing w:line="491" w:lineRule="exact"/>
        <w:jc w:val="both"/>
        <w:rPr>
          <w:color w:val="000000"/>
          <w:szCs w:val="14"/>
        </w:rPr>
      </w:pPr>
    </w:p>
    <w:p w14:paraId="275A0E01" w14:textId="557F0577" w:rsidR="005F3CD3" w:rsidRPr="005F3CD3" w:rsidRDefault="005F3CD3" w:rsidP="005F3CD3">
      <w:pPr>
        <w:widowControl w:val="0"/>
        <w:autoSpaceDE w:val="0"/>
        <w:autoSpaceDN w:val="0"/>
        <w:spacing w:line="491" w:lineRule="exact"/>
        <w:jc w:val="both"/>
        <w:rPr>
          <w:color w:val="000000"/>
          <w:sz w:val="32"/>
          <w:szCs w:val="32"/>
        </w:rPr>
      </w:pPr>
      <w:r w:rsidRPr="005F3CD3">
        <w:rPr>
          <w:color w:val="000000"/>
          <w:sz w:val="32"/>
          <w:szCs w:val="32"/>
        </w:rPr>
        <w:t>No período de 01 de</w:t>
      </w:r>
      <w:r w:rsidRPr="005F3CD3">
        <w:rPr>
          <w:color w:val="000000"/>
          <w:sz w:val="32"/>
          <w:szCs w:val="32"/>
        </w:rPr>
        <w:t xml:space="preserve"> j</w:t>
      </w:r>
      <w:r w:rsidRPr="005F3CD3">
        <w:rPr>
          <w:color w:val="000000"/>
          <w:sz w:val="32"/>
          <w:szCs w:val="32"/>
        </w:rPr>
        <w:t xml:space="preserve">aneiro de 2025, não houve nenhuma manifestação encaminhada a esta ouvidoria. </w:t>
      </w:r>
    </w:p>
    <w:p w14:paraId="44D81587" w14:textId="77777777" w:rsidR="005F3CD3" w:rsidRPr="005F3CD3" w:rsidRDefault="005F3CD3" w:rsidP="005F3CD3">
      <w:pPr>
        <w:widowControl w:val="0"/>
        <w:autoSpaceDE w:val="0"/>
        <w:autoSpaceDN w:val="0"/>
        <w:spacing w:line="491" w:lineRule="exact"/>
        <w:jc w:val="both"/>
        <w:rPr>
          <w:color w:val="000000"/>
          <w:sz w:val="32"/>
          <w:szCs w:val="32"/>
        </w:rPr>
      </w:pPr>
      <w:r w:rsidRPr="005F3CD3">
        <w:rPr>
          <w:color w:val="000000"/>
          <w:spacing w:val="1"/>
          <w:sz w:val="32"/>
          <w:szCs w:val="32"/>
        </w:rPr>
        <w:t>Diante</w:t>
      </w:r>
      <w:r w:rsidRPr="005F3CD3">
        <w:rPr>
          <w:color w:val="000000"/>
          <w:spacing w:val="2"/>
          <w:sz w:val="32"/>
          <w:szCs w:val="32"/>
        </w:rPr>
        <w:t xml:space="preserve"> </w:t>
      </w:r>
      <w:r w:rsidRPr="005F3CD3">
        <w:rPr>
          <w:color w:val="000000"/>
          <w:spacing w:val="1"/>
          <w:sz w:val="32"/>
          <w:szCs w:val="32"/>
        </w:rPr>
        <w:t>da</w:t>
      </w:r>
      <w:r w:rsidRPr="005F3CD3">
        <w:rPr>
          <w:color w:val="000000"/>
          <w:sz w:val="32"/>
          <w:szCs w:val="32"/>
        </w:rPr>
        <w:t xml:space="preserve"> </w:t>
      </w:r>
      <w:r w:rsidRPr="005F3CD3">
        <w:rPr>
          <w:rFonts w:cs="Arial"/>
          <w:color w:val="000000"/>
          <w:sz w:val="32"/>
          <w:szCs w:val="32"/>
        </w:rPr>
        <w:t>ausência</w:t>
      </w:r>
      <w:r w:rsidRPr="005F3CD3">
        <w:rPr>
          <w:color w:val="000000"/>
          <w:spacing w:val="3"/>
          <w:sz w:val="32"/>
          <w:szCs w:val="32"/>
        </w:rPr>
        <w:t xml:space="preserve"> </w:t>
      </w:r>
      <w:r w:rsidRPr="005F3CD3">
        <w:rPr>
          <w:color w:val="000000"/>
          <w:spacing w:val="1"/>
          <w:sz w:val="32"/>
          <w:szCs w:val="32"/>
        </w:rPr>
        <w:t>de</w:t>
      </w:r>
      <w:r w:rsidRPr="005F3CD3">
        <w:rPr>
          <w:color w:val="000000"/>
          <w:spacing w:val="2"/>
          <w:sz w:val="32"/>
          <w:szCs w:val="32"/>
        </w:rPr>
        <w:t xml:space="preserve"> </w:t>
      </w:r>
      <w:r w:rsidRPr="005F3CD3">
        <w:rPr>
          <w:rFonts w:cs="Arial"/>
          <w:color w:val="000000"/>
          <w:sz w:val="32"/>
          <w:szCs w:val="32"/>
        </w:rPr>
        <w:t>manifestações,</w:t>
      </w:r>
      <w:r w:rsidRPr="005F3CD3">
        <w:rPr>
          <w:color w:val="000000"/>
          <w:spacing w:val="3"/>
          <w:sz w:val="32"/>
          <w:szCs w:val="32"/>
        </w:rPr>
        <w:t xml:space="preserve"> </w:t>
      </w:r>
      <w:r w:rsidRPr="005F3CD3">
        <w:rPr>
          <w:color w:val="000000"/>
          <w:sz w:val="32"/>
          <w:szCs w:val="32"/>
        </w:rPr>
        <w:t>por</w:t>
      </w:r>
      <w:r w:rsidRPr="005F3CD3">
        <w:rPr>
          <w:color w:val="000000"/>
          <w:spacing w:val="3"/>
          <w:sz w:val="32"/>
          <w:szCs w:val="32"/>
        </w:rPr>
        <w:t xml:space="preserve"> </w:t>
      </w:r>
      <w:r w:rsidRPr="005F3CD3">
        <w:rPr>
          <w:color w:val="000000"/>
          <w:sz w:val="32"/>
          <w:szCs w:val="32"/>
        </w:rPr>
        <w:t>ora,</w:t>
      </w:r>
      <w:r w:rsidRPr="005F3CD3">
        <w:rPr>
          <w:color w:val="000000"/>
          <w:spacing w:val="3"/>
          <w:sz w:val="32"/>
          <w:szCs w:val="32"/>
        </w:rPr>
        <w:t xml:space="preserve"> </w:t>
      </w:r>
      <w:r w:rsidRPr="005F3CD3">
        <w:rPr>
          <w:rFonts w:cs="Arial"/>
          <w:color w:val="000000"/>
          <w:spacing w:val="1"/>
          <w:sz w:val="32"/>
          <w:szCs w:val="32"/>
        </w:rPr>
        <w:t>não</w:t>
      </w:r>
      <w:r w:rsidRPr="005F3CD3">
        <w:rPr>
          <w:color w:val="000000"/>
          <w:spacing w:val="2"/>
          <w:sz w:val="32"/>
          <w:szCs w:val="32"/>
        </w:rPr>
        <w:t xml:space="preserve"> </w:t>
      </w:r>
      <w:r w:rsidRPr="005F3CD3">
        <w:rPr>
          <w:rFonts w:cs="Arial"/>
          <w:color w:val="000000"/>
          <w:spacing w:val="1"/>
          <w:sz w:val="32"/>
          <w:szCs w:val="32"/>
        </w:rPr>
        <w:t>há</w:t>
      </w:r>
      <w:r w:rsidRPr="005F3CD3">
        <w:rPr>
          <w:color w:val="000000"/>
          <w:spacing w:val="148"/>
          <w:sz w:val="32"/>
          <w:szCs w:val="32"/>
        </w:rPr>
        <w:t xml:space="preserve"> </w:t>
      </w:r>
      <w:r w:rsidRPr="005F3CD3">
        <w:rPr>
          <w:color w:val="000000"/>
          <w:spacing w:val="1"/>
          <w:sz w:val="32"/>
          <w:szCs w:val="32"/>
        </w:rPr>
        <w:t xml:space="preserve">qualquer demanda em análise por recomendação, dúvidas, sugestão de melhorias ou reclamações. </w:t>
      </w:r>
    </w:p>
    <w:p w14:paraId="30BEBBBA" w14:textId="77777777" w:rsidR="005F3CD3" w:rsidRDefault="005F3CD3" w:rsidP="005F3CD3">
      <w:pPr>
        <w:widowControl w:val="0"/>
        <w:autoSpaceDE w:val="0"/>
        <w:autoSpaceDN w:val="0"/>
        <w:spacing w:line="537" w:lineRule="exact"/>
        <w:jc w:val="both"/>
        <w:rPr>
          <w:rFonts w:cs="Arial"/>
          <w:color w:val="000000"/>
          <w:sz w:val="32"/>
          <w:szCs w:val="14"/>
        </w:rPr>
      </w:pPr>
    </w:p>
    <w:p w14:paraId="2034A6B0" w14:textId="77777777" w:rsidR="005F3CD3" w:rsidRDefault="005F3CD3" w:rsidP="005F3CD3">
      <w:pPr>
        <w:widowControl w:val="0"/>
        <w:autoSpaceDE w:val="0"/>
        <w:autoSpaceDN w:val="0"/>
        <w:spacing w:line="537" w:lineRule="exact"/>
        <w:jc w:val="both"/>
        <w:rPr>
          <w:rFonts w:cs="Arial"/>
          <w:color w:val="000000"/>
          <w:sz w:val="32"/>
          <w:szCs w:val="14"/>
        </w:rPr>
      </w:pPr>
    </w:p>
    <w:p w14:paraId="1EEB78CB" w14:textId="77777777" w:rsidR="005F3CD3" w:rsidRDefault="005F3CD3" w:rsidP="005F3CD3">
      <w:pPr>
        <w:widowControl w:val="0"/>
        <w:autoSpaceDE w:val="0"/>
        <w:autoSpaceDN w:val="0"/>
        <w:spacing w:line="537" w:lineRule="exact"/>
        <w:jc w:val="both"/>
        <w:rPr>
          <w:rFonts w:cs="Arial"/>
          <w:color w:val="000000"/>
          <w:sz w:val="32"/>
          <w:szCs w:val="14"/>
        </w:rPr>
      </w:pPr>
    </w:p>
    <w:p w14:paraId="4A85C8D4" w14:textId="77777777" w:rsidR="005F3CD3" w:rsidRDefault="005F3CD3" w:rsidP="005F3CD3">
      <w:pPr>
        <w:widowControl w:val="0"/>
        <w:autoSpaceDE w:val="0"/>
        <w:autoSpaceDN w:val="0"/>
        <w:spacing w:line="537" w:lineRule="exact"/>
        <w:jc w:val="both"/>
        <w:rPr>
          <w:rFonts w:cs="Arial"/>
          <w:color w:val="000000"/>
          <w:sz w:val="32"/>
          <w:szCs w:val="14"/>
        </w:rPr>
      </w:pPr>
    </w:p>
    <w:p w14:paraId="097658FE" w14:textId="77777777" w:rsidR="005F3CD3" w:rsidRDefault="005F3CD3" w:rsidP="005F3CD3">
      <w:pPr>
        <w:widowControl w:val="0"/>
        <w:autoSpaceDE w:val="0"/>
        <w:autoSpaceDN w:val="0"/>
        <w:spacing w:line="537" w:lineRule="exact"/>
        <w:jc w:val="both"/>
        <w:rPr>
          <w:rFonts w:cs="Arial"/>
          <w:color w:val="000000"/>
          <w:sz w:val="32"/>
          <w:szCs w:val="14"/>
        </w:rPr>
      </w:pPr>
    </w:p>
    <w:p w14:paraId="1C40B1F0" w14:textId="77777777" w:rsidR="005F3CD3" w:rsidRDefault="005F3CD3" w:rsidP="005F3CD3">
      <w:pPr>
        <w:widowControl w:val="0"/>
        <w:autoSpaceDE w:val="0"/>
        <w:autoSpaceDN w:val="0"/>
        <w:spacing w:line="537" w:lineRule="exact"/>
        <w:jc w:val="both"/>
        <w:rPr>
          <w:rFonts w:cs="Arial"/>
          <w:color w:val="000000"/>
          <w:sz w:val="32"/>
          <w:szCs w:val="14"/>
        </w:rPr>
      </w:pPr>
    </w:p>
    <w:p w14:paraId="78F6F75C" w14:textId="77777777" w:rsidR="005F3CD3" w:rsidRDefault="005F3CD3" w:rsidP="005F3CD3">
      <w:pPr>
        <w:widowControl w:val="0"/>
        <w:autoSpaceDE w:val="0"/>
        <w:autoSpaceDN w:val="0"/>
        <w:spacing w:line="537" w:lineRule="exact"/>
        <w:jc w:val="both"/>
        <w:rPr>
          <w:rFonts w:cs="Arial"/>
          <w:color w:val="000000"/>
          <w:sz w:val="32"/>
          <w:szCs w:val="14"/>
        </w:rPr>
      </w:pPr>
    </w:p>
    <w:p w14:paraId="357C86F3" w14:textId="77777777" w:rsidR="005F3CD3" w:rsidRDefault="005F3CD3" w:rsidP="005F3CD3">
      <w:pPr>
        <w:widowControl w:val="0"/>
        <w:autoSpaceDE w:val="0"/>
        <w:autoSpaceDN w:val="0"/>
        <w:spacing w:line="537" w:lineRule="exact"/>
        <w:jc w:val="both"/>
        <w:rPr>
          <w:rFonts w:cs="Arial"/>
          <w:color w:val="000000"/>
          <w:sz w:val="32"/>
          <w:szCs w:val="14"/>
        </w:rPr>
      </w:pPr>
    </w:p>
    <w:p w14:paraId="0551DBF1" w14:textId="77777777" w:rsidR="005F3CD3" w:rsidRDefault="005F3CD3" w:rsidP="005F3CD3">
      <w:pPr>
        <w:widowControl w:val="0"/>
        <w:autoSpaceDE w:val="0"/>
        <w:autoSpaceDN w:val="0"/>
        <w:spacing w:line="537" w:lineRule="exact"/>
        <w:jc w:val="both"/>
        <w:rPr>
          <w:rFonts w:cs="Arial"/>
          <w:color w:val="000000"/>
          <w:sz w:val="32"/>
          <w:szCs w:val="14"/>
        </w:rPr>
      </w:pPr>
    </w:p>
    <w:p w14:paraId="306F60DA" w14:textId="77777777" w:rsidR="005F3CD3" w:rsidRDefault="005F3CD3" w:rsidP="005F3CD3">
      <w:pPr>
        <w:widowControl w:val="0"/>
        <w:autoSpaceDE w:val="0"/>
        <w:autoSpaceDN w:val="0"/>
        <w:spacing w:line="537" w:lineRule="exact"/>
        <w:jc w:val="both"/>
        <w:rPr>
          <w:rFonts w:cs="Arial"/>
          <w:color w:val="000000"/>
          <w:sz w:val="32"/>
          <w:szCs w:val="14"/>
        </w:rPr>
      </w:pPr>
    </w:p>
    <w:p w14:paraId="3BE35CCB" w14:textId="77777777" w:rsidR="005F3CD3" w:rsidRDefault="005F3CD3" w:rsidP="005F3CD3">
      <w:pPr>
        <w:widowControl w:val="0"/>
        <w:autoSpaceDE w:val="0"/>
        <w:autoSpaceDN w:val="0"/>
        <w:spacing w:line="537" w:lineRule="exact"/>
        <w:jc w:val="both"/>
        <w:rPr>
          <w:rFonts w:cs="Arial"/>
          <w:color w:val="000000"/>
          <w:sz w:val="32"/>
          <w:szCs w:val="14"/>
        </w:rPr>
      </w:pPr>
    </w:p>
    <w:p w14:paraId="1C6BAA2B" w14:textId="77777777" w:rsidR="005F3CD3" w:rsidRDefault="005F3CD3" w:rsidP="005F3CD3">
      <w:pPr>
        <w:widowControl w:val="0"/>
        <w:autoSpaceDE w:val="0"/>
        <w:autoSpaceDN w:val="0"/>
        <w:spacing w:line="537" w:lineRule="exact"/>
        <w:jc w:val="both"/>
        <w:rPr>
          <w:rFonts w:cs="Arial"/>
          <w:color w:val="000000"/>
          <w:sz w:val="32"/>
          <w:szCs w:val="14"/>
        </w:rPr>
      </w:pPr>
    </w:p>
    <w:p w14:paraId="6407583F" w14:textId="77777777" w:rsidR="005F3CD3" w:rsidRDefault="005F3CD3" w:rsidP="005F3CD3">
      <w:pPr>
        <w:widowControl w:val="0"/>
        <w:autoSpaceDE w:val="0"/>
        <w:autoSpaceDN w:val="0"/>
        <w:spacing w:before="89" w:line="1207" w:lineRule="exact"/>
        <w:ind w:left="708" w:firstLine="708"/>
        <w:jc w:val="center"/>
        <w:rPr>
          <w:rFonts w:cs="Arial"/>
          <w:color w:val="000000"/>
          <w:sz w:val="32"/>
          <w:szCs w:val="14"/>
        </w:rPr>
      </w:pPr>
    </w:p>
    <w:p w14:paraId="12CF5A7F" w14:textId="6EDA2BC6" w:rsidR="005F3CD3" w:rsidRPr="00FF788F" w:rsidRDefault="005F3CD3" w:rsidP="005F3CD3">
      <w:pPr>
        <w:widowControl w:val="0"/>
        <w:autoSpaceDE w:val="0"/>
        <w:autoSpaceDN w:val="0"/>
        <w:spacing w:before="89" w:line="1207" w:lineRule="exact"/>
        <w:rPr>
          <w:rFonts w:cs="Arial"/>
          <w:b/>
          <w:bCs/>
          <w:color w:val="000000"/>
          <w:spacing w:val="-1"/>
          <w:sz w:val="36"/>
          <w:szCs w:val="6"/>
          <w:u w:val="single"/>
        </w:rPr>
      </w:pPr>
      <w:r>
        <w:rPr>
          <w:rFonts w:cs="Arial"/>
          <w:color w:val="000000"/>
          <w:sz w:val="32"/>
          <w:szCs w:val="14"/>
        </w:rPr>
        <w:lastRenderedPageBreak/>
        <w:t xml:space="preserve">                   </w:t>
      </w:r>
      <w:r w:rsidRPr="00FF788F">
        <w:rPr>
          <w:rFonts w:cs="Arial"/>
          <w:b/>
          <w:bCs/>
          <w:color w:val="000000"/>
          <w:sz w:val="36"/>
          <w:szCs w:val="6"/>
          <w:u w:val="single"/>
        </w:rPr>
        <w:t>RELATÓRIO</w:t>
      </w:r>
      <w:r w:rsidRPr="00FF788F">
        <w:rPr>
          <w:b/>
          <w:bCs/>
          <w:color w:val="000000"/>
          <w:spacing w:val="-61"/>
          <w:sz w:val="36"/>
          <w:szCs w:val="6"/>
          <w:u w:val="single"/>
        </w:rPr>
        <w:t xml:space="preserve">   </w:t>
      </w:r>
      <w:r w:rsidRPr="00FF788F">
        <w:rPr>
          <w:b/>
          <w:bCs/>
          <w:color w:val="000000"/>
          <w:sz w:val="36"/>
          <w:szCs w:val="6"/>
          <w:u w:val="single"/>
        </w:rPr>
        <w:t xml:space="preserve">ANUAL DE </w:t>
      </w:r>
      <w:r w:rsidRPr="00FF788F">
        <w:rPr>
          <w:rFonts w:cs="Arial"/>
          <w:b/>
          <w:bCs/>
          <w:color w:val="000000"/>
          <w:spacing w:val="-1"/>
          <w:sz w:val="36"/>
          <w:szCs w:val="6"/>
          <w:u w:val="single"/>
        </w:rPr>
        <w:t>GESTÃO 2025</w:t>
      </w:r>
    </w:p>
    <w:p w14:paraId="2D75FD25" w14:textId="77777777" w:rsidR="005F3CD3" w:rsidRDefault="005F3CD3" w:rsidP="005F3CD3">
      <w:pPr>
        <w:widowControl w:val="0"/>
        <w:autoSpaceDE w:val="0"/>
        <w:autoSpaceDN w:val="0"/>
        <w:spacing w:line="537" w:lineRule="exact"/>
        <w:jc w:val="both"/>
        <w:rPr>
          <w:rFonts w:cs="Arial"/>
          <w:color w:val="000000"/>
          <w:sz w:val="32"/>
          <w:szCs w:val="14"/>
        </w:rPr>
      </w:pPr>
    </w:p>
    <w:p w14:paraId="227D4AC3" w14:textId="77777777" w:rsidR="005F3CD3" w:rsidRDefault="005F3CD3" w:rsidP="005F3CD3">
      <w:pPr>
        <w:widowControl w:val="0"/>
        <w:autoSpaceDE w:val="0"/>
        <w:autoSpaceDN w:val="0"/>
        <w:spacing w:line="537" w:lineRule="exact"/>
        <w:jc w:val="both"/>
        <w:rPr>
          <w:color w:val="000000"/>
          <w:sz w:val="32"/>
          <w:szCs w:val="14"/>
        </w:rPr>
      </w:pPr>
      <w:r w:rsidRPr="007B5620">
        <w:rPr>
          <w:rFonts w:cs="Arial"/>
          <w:color w:val="000000"/>
          <w:sz w:val="32"/>
          <w:szCs w:val="14"/>
        </w:rPr>
        <w:t>Gostaríamos</w:t>
      </w:r>
      <w:r w:rsidRPr="007B5620">
        <w:rPr>
          <w:color w:val="000000"/>
          <w:spacing w:val="64"/>
          <w:sz w:val="32"/>
          <w:szCs w:val="14"/>
        </w:rPr>
        <w:t xml:space="preserve"> </w:t>
      </w:r>
      <w:r w:rsidRPr="007B5620">
        <w:rPr>
          <w:color w:val="000000"/>
          <w:spacing w:val="-1"/>
          <w:sz w:val="32"/>
          <w:szCs w:val="14"/>
        </w:rPr>
        <w:t>de</w:t>
      </w:r>
      <w:r w:rsidRPr="007B5620">
        <w:rPr>
          <w:color w:val="000000"/>
          <w:spacing w:val="63"/>
          <w:sz w:val="32"/>
          <w:szCs w:val="14"/>
        </w:rPr>
        <w:t xml:space="preserve"> </w:t>
      </w:r>
      <w:r w:rsidRPr="007B5620">
        <w:rPr>
          <w:color w:val="000000"/>
          <w:sz w:val="32"/>
          <w:szCs w:val="14"/>
        </w:rPr>
        <w:t>destacar</w:t>
      </w:r>
      <w:r w:rsidRPr="007B5620">
        <w:rPr>
          <w:color w:val="000000"/>
          <w:spacing w:val="65"/>
          <w:sz w:val="32"/>
          <w:szCs w:val="14"/>
        </w:rPr>
        <w:t xml:space="preserve"> </w:t>
      </w:r>
      <w:r w:rsidRPr="007B5620">
        <w:rPr>
          <w:color w:val="000000"/>
          <w:sz w:val="32"/>
          <w:szCs w:val="14"/>
        </w:rPr>
        <w:t>que</w:t>
      </w:r>
      <w:r w:rsidRPr="007B5620">
        <w:rPr>
          <w:color w:val="000000"/>
          <w:spacing w:val="64"/>
          <w:sz w:val="32"/>
          <w:szCs w:val="14"/>
        </w:rPr>
        <w:t xml:space="preserve"> </w:t>
      </w:r>
      <w:r w:rsidRPr="007B5620">
        <w:rPr>
          <w:color w:val="000000"/>
          <w:sz w:val="32"/>
          <w:szCs w:val="14"/>
        </w:rPr>
        <w:t>a</w:t>
      </w:r>
      <w:r w:rsidRPr="007B5620">
        <w:rPr>
          <w:color w:val="000000"/>
          <w:spacing w:val="66"/>
          <w:sz w:val="32"/>
          <w:szCs w:val="14"/>
        </w:rPr>
        <w:t xml:space="preserve"> </w:t>
      </w:r>
      <w:r w:rsidRPr="007B5620">
        <w:rPr>
          <w:color w:val="000000"/>
          <w:sz w:val="32"/>
          <w:szCs w:val="14"/>
        </w:rPr>
        <w:t>Ouvidoria</w:t>
      </w:r>
      <w:r w:rsidRPr="007B5620">
        <w:rPr>
          <w:color w:val="000000"/>
          <w:spacing w:val="64"/>
          <w:sz w:val="32"/>
          <w:szCs w:val="14"/>
        </w:rPr>
        <w:t xml:space="preserve"> </w:t>
      </w:r>
      <w:r w:rsidRPr="007B5620">
        <w:rPr>
          <w:color w:val="000000"/>
          <w:spacing w:val="-1"/>
          <w:sz w:val="32"/>
          <w:szCs w:val="14"/>
        </w:rPr>
        <w:t>da</w:t>
      </w:r>
      <w:r w:rsidRPr="007B5620">
        <w:rPr>
          <w:color w:val="000000"/>
          <w:spacing w:val="63"/>
          <w:sz w:val="32"/>
          <w:szCs w:val="14"/>
        </w:rPr>
        <w:t xml:space="preserve"> </w:t>
      </w:r>
      <w:r w:rsidRPr="007B5620">
        <w:rPr>
          <w:rFonts w:cs="Arial"/>
          <w:color w:val="000000"/>
          <w:sz w:val="32"/>
          <w:szCs w:val="14"/>
        </w:rPr>
        <w:t>Câmara</w:t>
      </w:r>
      <w:r w:rsidRPr="007B5620">
        <w:rPr>
          <w:color w:val="000000"/>
          <w:spacing w:val="67"/>
          <w:sz w:val="32"/>
          <w:szCs w:val="14"/>
        </w:rPr>
        <w:t xml:space="preserve"> </w:t>
      </w:r>
      <w:r w:rsidRPr="007B5620">
        <w:rPr>
          <w:color w:val="000000"/>
          <w:sz w:val="32"/>
          <w:szCs w:val="14"/>
        </w:rPr>
        <w:t>Municipal</w:t>
      </w:r>
      <w:r w:rsidRPr="007B5620">
        <w:rPr>
          <w:color w:val="000000"/>
          <w:spacing w:val="63"/>
          <w:sz w:val="32"/>
          <w:szCs w:val="14"/>
        </w:rPr>
        <w:t xml:space="preserve"> </w:t>
      </w:r>
      <w:r w:rsidRPr="007B5620">
        <w:rPr>
          <w:color w:val="000000"/>
          <w:spacing w:val="-1"/>
          <w:sz w:val="32"/>
          <w:szCs w:val="14"/>
        </w:rPr>
        <w:t>de</w:t>
      </w:r>
      <w:r>
        <w:rPr>
          <w:color w:val="000000"/>
          <w:sz w:val="32"/>
          <w:szCs w:val="14"/>
        </w:rPr>
        <w:t xml:space="preserve"> </w:t>
      </w:r>
      <w:r w:rsidRPr="007B5620">
        <w:rPr>
          <w:color w:val="000000"/>
          <w:spacing w:val="-1"/>
          <w:sz w:val="32"/>
          <w:szCs w:val="14"/>
        </w:rPr>
        <w:t>Boa</w:t>
      </w:r>
      <w:r w:rsidRPr="007B5620">
        <w:rPr>
          <w:color w:val="000000"/>
          <w:spacing w:val="242"/>
          <w:sz w:val="32"/>
          <w:szCs w:val="14"/>
        </w:rPr>
        <w:t xml:space="preserve"> </w:t>
      </w:r>
      <w:r w:rsidRPr="007B5620">
        <w:rPr>
          <w:color w:val="000000"/>
          <w:spacing w:val="-2"/>
          <w:sz w:val="32"/>
          <w:szCs w:val="14"/>
        </w:rPr>
        <w:t>Vista</w:t>
      </w:r>
      <w:r w:rsidRPr="007B5620">
        <w:rPr>
          <w:color w:val="000000"/>
          <w:spacing w:val="243"/>
          <w:sz w:val="32"/>
          <w:szCs w:val="14"/>
        </w:rPr>
        <w:t xml:space="preserve"> </w:t>
      </w:r>
      <w:r w:rsidRPr="007B5620">
        <w:rPr>
          <w:color w:val="000000"/>
          <w:spacing w:val="-1"/>
          <w:sz w:val="32"/>
          <w:szCs w:val="14"/>
        </w:rPr>
        <w:t>do</w:t>
      </w:r>
      <w:r w:rsidRPr="007B5620">
        <w:rPr>
          <w:color w:val="000000"/>
          <w:spacing w:val="241"/>
          <w:sz w:val="32"/>
          <w:szCs w:val="14"/>
        </w:rPr>
        <w:t xml:space="preserve"> </w:t>
      </w:r>
      <w:r w:rsidRPr="007B5620">
        <w:rPr>
          <w:color w:val="000000"/>
          <w:spacing w:val="-1"/>
          <w:sz w:val="32"/>
          <w:szCs w:val="14"/>
        </w:rPr>
        <w:t>Sul</w:t>
      </w:r>
      <w:r w:rsidRPr="007B5620">
        <w:rPr>
          <w:color w:val="000000"/>
          <w:spacing w:val="241"/>
          <w:sz w:val="32"/>
          <w:szCs w:val="14"/>
        </w:rPr>
        <w:t xml:space="preserve"> </w:t>
      </w:r>
      <w:r w:rsidRPr="007B5620">
        <w:rPr>
          <w:rFonts w:cs="Arial"/>
          <w:color w:val="000000"/>
          <w:sz w:val="32"/>
          <w:szCs w:val="14"/>
        </w:rPr>
        <w:t>está</w:t>
      </w:r>
      <w:r w:rsidRPr="007B5620">
        <w:rPr>
          <w:color w:val="000000"/>
          <w:spacing w:val="241"/>
          <w:sz w:val="32"/>
          <w:szCs w:val="14"/>
        </w:rPr>
        <w:t xml:space="preserve"> </w:t>
      </w:r>
      <w:r w:rsidRPr="007B5620">
        <w:rPr>
          <w:rFonts w:cs="Arial"/>
          <w:color w:val="000000"/>
          <w:sz w:val="32"/>
          <w:szCs w:val="14"/>
        </w:rPr>
        <w:t>disponível</w:t>
      </w:r>
      <w:r w:rsidRPr="007B5620">
        <w:rPr>
          <w:color w:val="000000"/>
          <w:spacing w:val="241"/>
          <w:sz w:val="32"/>
          <w:szCs w:val="14"/>
        </w:rPr>
        <w:t xml:space="preserve"> </w:t>
      </w:r>
      <w:r w:rsidRPr="007B5620">
        <w:rPr>
          <w:rFonts w:cs="Arial"/>
          <w:color w:val="000000"/>
          <w:sz w:val="32"/>
          <w:szCs w:val="14"/>
        </w:rPr>
        <w:t>através</w:t>
      </w:r>
      <w:r w:rsidRPr="007B5620">
        <w:rPr>
          <w:color w:val="000000"/>
          <w:spacing w:val="240"/>
          <w:sz w:val="32"/>
          <w:szCs w:val="14"/>
        </w:rPr>
        <w:t xml:space="preserve"> </w:t>
      </w:r>
      <w:r w:rsidRPr="007B5620">
        <w:rPr>
          <w:color w:val="000000"/>
          <w:spacing w:val="-1"/>
          <w:sz w:val="32"/>
          <w:szCs w:val="14"/>
        </w:rPr>
        <w:t>dos</w:t>
      </w:r>
      <w:r w:rsidRPr="007B5620">
        <w:rPr>
          <w:color w:val="000000"/>
          <w:spacing w:val="242"/>
          <w:sz w:val="32"/>
          <w:szCs w:val="14"/>
        </w:rPr>
        <w:t xml:space="preserve"> </w:t>
      </w:r>
      <w:r w:rsidRPr="007B5620">
        <w:rPr>
          <w:color w:val="000000"/>
          <w:sz w:val="32"/>
          <w:szCs w:val="14"/>
        </w:rPr>
        <w:t>seguintes</w:t>
      </w:r>
      <w:r w:rsidRPr="007B5620">
        <w:rPr>
          <w:color w:val="000000"/>
          <w:spacing w:val="242"/>
          <w:sz w:val="32"/>
          <w:szCs w:val="14"/>
        </w:rPr>
        <w:t xml:space="preserve"> </w:t>
      </w:r>
      <w:r w:rsidRPr="007B5620">
        <w:rPr>
          <w:color w:val="000000"/>
          <w:spacing w:val="-1"/>
          <w:sz w:val="32"/>
          <w:szCs w:val="14"/>
        </w:rPr>
        <w:t>canais</w:t>
      </w:r>
      <w:r w:rsidRPr="007B5620">
        <w:rPr>
          <w:color w:val="000000"/>
          <w:spacing w:val="242"/>
          <w:sz w:val="32"/>
          <w:szCs w:val="14"/>
        </w:rPr>
        <w:t xml:space="preserve"> </w:t>
      </w:r>
      <w:r w:rsidRPr="007B5620">
        <w:rPr>
          <w:color w:val="000000"/>
          <w:spacing w:val="2"/>
          <w:sz w:val="32"/>
          <w:szCs w:val="14"/>
        </w:rPr>
        <w:t>de</w:t>
      </w:r>
      <w:r>
        <w:rPr>
          <w:color w:val="000000"/>
          <w:sz w:val="32"/>
          <w:szCs w:val="14"/>
        </w:rPr>
        <w:t xml:space="preserve"> </w:t>
      </w:r>
      <w:r w:rsidRPr="007B5620">
        <w:rPr>
          <w:color w:val="000000"/>
          <w:sz w:val="32"/>
          <w:szCs w:val="14"/>
        </w:rPr>
        <w:t>atendimento:</w:t>
      </w:r>
    </w:p>
    <w:p w14:paraId="3BA9D7E8" w14:textId="77777777" w:rsidR="005F3CD3" w:rsidRDefault="005F3CD3" w:rsidP="005F3CD3">
      <w:pPr>
        <w:widowControl w:val="0"/>
        <w:autoSpaceDE w:val="0"/>
        <w:autoSpaceDN w:val="0"/>
        <w:spacing w:line="537" w:lineRule="exact"/>
        <w:jc w:val="both"/>
        <w:rPr>
          <w:color w:val="000000"/>
          <w:sz w:val="32"/>
          <w:szCs w:val="14"/>
        </w:rPr>
      </w:pPr>
    </w:p>
    <w:p w14:paraId="7DCCBA8A" w14:textId="77777777" w:rsidR="005F3CD3" w:rsidRPr="005F3CD3" w:rsidRDefault="005F3CD3" w:rsidP="005F3CD3">
      <w:pPr>
        <w:pStyle w:val="PargrafodaLista"/>
        <w:widowControl w:val="0"/>
        <w:numPr>
          <w:ilvl w:val="0"/>
          <w:numId w:val="13"/>
        </w:numPr>
        <w:autoSpaceDE w:val="0"/>
        <w:autoSpaceDN w:val="0"/>
        <w:spacing w:after="0" w:line="537" w:lineRule="exact"/>
        <w:jc w:val="both"/>
        <w:rPr>
          <w:rFonts w:ascii="Arial"/>
          <w:color w:val="000000"/>
          <w:sz w:val="32"/>
          <w:szCs w:val="14"/>
        </w:rPr>
      </w:pPr>
      <w:r w:rsidRPr="00FF788F">
        <w:rPr>
          <w:rFonts w:ascii="Arial"/>
          <w:color w:val="000000"/>
          <w:sz w:val="32"/>
          <w:szCs w:val="14"/>
        </w:rPr>
        <w:t>Presencial:</w:t>
      </w:r>
      <w:r w:rsidRPr="00FF788F">
        <w:rPr>
          <w:rFonts w:ascii="Arial"/>
          <w:color w:val="000000"/>
          <w:spacing w:val="28"/>
          <w:sz w:val="32"/>
          <w:szCs w:val="14"/>
        </w:rPr>
        <w:t xml:space="preserve"> </w:t>
      </w:r>
      <w:r w:rsidRPr="00FF788F">
        <w:rPr>
          <w:rFonts w:ascii="Arial"/>
          <w:color w:val="000000"/>
          <w:spacing w:val="-2"/>
          <w:sz w:val="32"/>
          <w:szCs w:val="14"/>
        </w:rPr>
        <w:t>Travessa</w:t>
      </w:r>
      <w:r w:rsidRPr="00FF788F">
        <w:rPr>
          <w:rFonts w:ascii="Arial"/>
          <w:color w:val="000000"/>
          <w:spacing w:val="30"/>
          <w:sz w:val="32"/>
          <w:szCs w:val="14"/>
        </w:rPr>
        <w:t xml:space="preserve"> </w:t>
      </w:r>
      <w:r w:rsidRPr="00FF788F">
        <w:rPr>
          <w:rFonts w:ascii="Arial"/>
          <w:color w:val="000000"/>
          <w:spacing w:val="-1"/>
          <w:sz w:val="32"/>
          <w:szCs w:val="14"/>
        </w:rPr>
        <w:t>22</w:t>
      </w:r>
      <w:r w:rsidRPr="00FF788F">
        <w:rPr>
          <w:rFonts w:ascii="Arial"/>
          <w:color w:val="000000"/>
          <w:spacing w:val="27"/>
          <w:sz w:val="32"/>
          <w:szCs w:val="14"/>
        </w:rPr>
        <w:t xml:space="preserve"> </w:t>
      </w:r>
      <w:r w:rsidRPr="00FF788F">
        <w:rPr>
          <w:rFonts w:ascii="Arial"/>
          <w:color w:val="000000"/>
          <w:spacing w:val="-1"/>
          <w:sz w:val="32"/>
          <w:szCs w:val="14"/>
        </w:rPr>
        <w:t>de</w:t>
      </w:r>
      <w:r w:rsidRPr="00FF788F">
        <w:rPr>
          <w:rFonts w:ascii="Arial"/>
          <w:color w:val="000000"/>
          <w:spacing w:val="27"/>
          <w:sz w:val="32"/>
          <w:szCs w:val="14"/>
        </w:rPr>
        <w:t xml:space="preserve"> </w:t>
      </w:r>
      <w:r w:rsidRPr="00FF788F">
        <w:rPr>
          <w:rFonts w:ascii="Arial"/>
          <w:color w:val="000000"/>
          <w:sz w:val="32"/>
          <w:szCs w:val="14"/>
        </w:rPr>
        <w:t>Outubro,</w:t>
      </w:r>
      <w:r w:rsidRPr="00FF788F">
        <w:rPr>
          <w:rFonts w:ascii="Arial"/>
          <w:color w:val="000000"/>
          <w:spacing w:val="30"/>
          <w:sz w:val="32"/>
          <w:szCs w:val="14"/>
        </w:rPr>
        <w:t xml:space="preserve"> </w:t>
      </w:r>
      <w:r w:rsidRPr="00FF788F">
        <w:rPr>
          <w:rFonts w:ascii="Arial" w:hAnsi="Arial" w:cs="Arial"/>
          <w:color w:val="000000"/>
          <w:spacing w:val="-1"/>
          <w:sz w:val="32"/>
          <w:szCs w:val="14"/>
        </w:rPr>
        <w:t>n.º</w:t>
      </w:r>
      <w:r w:rsidRPr="00FF788F">
        <w:rPr>
          <w:rFonts w:ascii="Arial"/>
          <w:color w:val="000000"/>
          <w:spacing w:val="26"/>
          <w:sz w:val="32"/>
          <w:szCs w:val="14"/>
        </w:rPr>
        <w:t xml:space="preserve"> </w:t>
      </w:r>
      <w:r w:rsidRPr="00FF788F">
        <w:rPr>
          <w:rFonts w:ascii="Arial"/>
          <w:color w:val="000000"/>
          <w:spacing w:val="-1"/>
          <w:sz w:val="32"/>
          <w:szCs w:val="14"/>
        </w:rPr>
        <w:t>92,</w:t>
      </w:r>
      <w:r w:rsidRPr="00FF788F">
        <w:rPr>
          <w:rFonts w:ascii="Arial"/>
          <w:color w:val="000000"/>
          <w:spacing w:val="29"/>
          <w:sz w:val="32"/>
          <w:szCs w:val="14"/>
        </w:rPr>
        <w:t xml:space="preserve"> </w:t>
      </w:r>
      <w:r w:rsidRPr="00FF788F">
        <w:rPr>
          <w:rFonts w:ascii="Arial"/>
          <w:color w:val="000000"/>
          <w:sz w:val="32"/>
          <w:szCs w:val="14"/>
        </w:rPr>
        <w:t>Centro,</w:t>
      </w:r>
      <w:r w:rsidRPr="00FF788F">
        <w:rPr>
          <w:rFonts w:ascii="Arial"/>
          <w:color w:val="000000"/>
          <w:spacing w:val="26"/>
          <w:sz w:val="32"/>
          <w:szCs w:val="14"/>
        </w:rPr>
        <w:t xml:space="preserve"> </w:t>
      </w:r>
      <w:r w:rsidRPr="00FF788F">
        <w:rPr>
          <w:rFonts w:ascii="Arial"/>
          <w:color w:val="000000"/>
          <w:spacing w:val="-1"/>
          <w:sz w:val="32"/>
          <w:szCs w:val="14"/>
        </w:rPr>
        <w:t>Boa</w:t>
      </w:r>
      <w:r w:rsidRPr="00FF788F">
        <w:rPr>
          <w:rFonts w:ascii="Arial"/>
          <w:color w:val="000000"/>
          <w:spacing w:val="28"/>
          <w:sz w:val="32"/>
          <w:szCs w:val="14"/>
        </w:rPr>
        <w:t xml:space="preserve"> </w:t>
      </w:r>
      <w:r w:rsidRPr="00FF788F">
        <w:rPr>
          <w:rFonts w:ascii="Arial"/>
          <w:color w:val="000000"/>
          <w:spacing w:val="-3"/>
          <w:sz w:val="32"/>
          <w:szCs w:val="14"/>
        </w:rPr>
        <w:t>Vista</w:t>
      </w:r>
      <w:r w:rsidRPr="00FF788F">
        <w:rPr>
          <w:rFonts w:ascii="Arial"/>
          <w:color w:val="000000"/>
          <w:spacing w:val="30"/>
          <w:sz w:val="32"/>
          <w:szCs w:val="14"/>
        </w:rPr>
        <w:t xml:space="preserve"> </w:t>
      </w:r>
      <w:r w:rsidRPr="00FF788F">
        <w:rPr>
          <w:rFonts w:ascii="Arial"/>
          <w:color w:val="000000"/>
          <w:spacing w:val="-1"/>
          <w:sz w:val="32"/>
          <w:szCs w:val="14"/>
        </w:rPr>
        <w:t>do</w:t>
      </w:r>
      <w:r w:rsidRPr="00FF788F">
        <w:rPr>
          <w:rFonts w:ascii="Arial"/>
          <w:color w:val="000000"/>
          <w:spacing w:val="30"/>
          <w:sz w:val="32"/>
          <w:szCs w:val="14"/>
        </w:rPr>
        <w:t xml:space="preserve"> </w:t>
      </w:r>
      <w:r w:rsidRPr="00FF788F">
        <w:rPr>
          <w:rFonts w:ascii="Arial"/>
          <w:color w:val="000000"/>
          <w:spacing w:val="-1"/>
          <w:sz w:val="32"/>
          <w:szCs w:val="14"/>
        </w:rPr>
        <w:t>Sul/RS, CEP: 95.727-000</w:t>
      </w:r>
    </w:p>
    <w:p w14:paraId="5F88FA94" w14:textId="77777777" w:rsidR="005F3CD3" w:rsidRPr="00FF788F" w:rsidRDefault="005F3CD3" w:rsidP="005F3CD3">
      <w:pPr>
        <w:pStyle w:val="PargrafodaLista"/>
        <w:widowControl w:val="0"/>
        <w:autoSpaceDE w:val="0"/>
        <w:autoSpaceDN w:val="0"/>
        <w:spacing w:after="0" w:line="537" w:lineRule="exact"/>
        <w:jc w:val="both"/>
        <w:rPr>
          <w:rFonts w:ascii="Arial"/>
          <w:color w:val="000000"/>
          <w:sz w:val="32"/>
          <w:szCs w:val="14"/>
        </w:rPr>
      </w:pPr>
    </w:p>
    <w:p w14:paraId="321D497A" w14:textId="08474B86" w:rsidR="005F3CD3" w:rsidRPr="005F3CD3" w:rsidRDefault="005F3CD3" w:rsidP="005F3CD3">
      <w:pPr>
        <w:pStyle w:val="PargrafodaLista"/>
        <w:widowControl w:val="0"/>
        <w:numPr>
          <w:ilvl w:val="0"/>
          <w:numId w:val="13"/>
        </w:numPr>
        <w:autoSpaceDE w:val="0"/>
        <w:autoSpaceDN w:val="0"/>
        <w:spacing w:after="0" w:line="536" w:lineRule="exact"/>
        <w:jc w:val="both"/>
        <w:rPr>
          <w:rFonts w:ascii="Arial"/>
          <w:color w:val="000000"/>
          <w:sz w:val="32"/>
          <w:szCs w:val="14"/>
        </w:rPr>
      </w:pPr>
      <w:r w:rsidRPr="00FF788F">
        <w:rPr>
          <w:rFonts w:ascii="Arial"/>
          <w:color w:val="000000"/>
          <w:sz w:val="32"/>
          <w:szCs w:val="14"/>
        </w:rPr>
        <w:t xml:space="preserve">Site: </w:t>
      </w:r>
      <w:hyperlink r:id="rId8" w:history="1">
        <w:r w:rsidRPr="00235915">
          <w:rPr>
            <w:rStyle w:val="Hyperlink"/>
            <w:rFonts w:ascii="Arial"/>
            <w:spacing w:val="-1"/>
            <w:sz w:val="32"/>
            <w:szCs w:val="14"/>
          </w:rPr>
          <w:t>https://www.boavistadosul.rs.leg.br/ouvidoria</w:t>
        </w:r>
      </w:hyperlink>
    </w:p>
    <w:p w14:paraId="3229140B" w14:textId="77777777" w:rsidR="005F3CD3" w:rsidRPr="005F3CD3" w:rsidRDefault="005F3CD3" w:rsidP="005F3CD3">
      <w:pPr>
        <w:pStyle w:val="PargrafodaLista"/>
        <w:rPr>
          <w:rFonts w:ascii="Arial"/>
          <w:color w:val="000000"/>
          <w:sz w:val="32"/>
          <w:szCs w:val="14"/>
        </w:rPr>
      </w:pPr>
    </w:p>
    <w:p w14:paraId="086A6A6E" w14:textId="77777777" w:rsidR="005F3CD3" w:rsidRPr="00FF788F" w:rsidRDefault="005F3CD3" w:rsidP="005F3CD3">
      <w:pPr>
        <w:pStyle w:val="PargrafodaLista"/>
        <w:widowControl w:val="0"/>
        <w:autoSpaceDE w:val="0"/>
        <w:autoSpaceDN w:val="0"/>
        <w:spacing w:after="0" w:line="536" w:lineRule="exact"/>
        <w:jc w:val="both"/>
        <w:rPr>
          <w:rFonts w:ascii="Arial"/>
          <w:color w:val="000000"/>
          <w:sz w:val="32"/>
          <w:szCs w:val="14"/>
        </w:rPr>
      </w:pPr>
    </w:p>
    <w:p w14:paraId="2898A537" w14:textId="545F7F3C" w:rsidR="005F3CD3" w:rsidRPr="005F3CD3" w:rsidRDefault="005F3CD3" w:rsidP="005F3CD3">
      <w:pPr>
        <w:pStyle w:val="PargrafodaLista"/>
        <w:widowControl w:val="0"/>
        <w:numPr>
          <w:ilvl w:val="0"/>
          <w:numId w:val="13"/>
        </w:numPr>
        <w:autoSpaceDE w:val="0"/>
        <w:autoSpaceDN w:val="0"/>
        <w:spacing w:before="292" w:after="0" w:line="536" w:lineRule="exact"/>
        <w:jc w:val="both"/>
        <w:rPr>
          <w:rFonts w:ascii="Arial"/>
          <w:color w:val="000000"/>
          <w:sz w:val="32"/>
          <w:szCs w:val="14"/>
        </w:rPr>
      </w:pPr>
      <w:r w:rsidRPr="00FF788F">
        <w:rPr>
          <w:rFonts w:ascii="Arial"/>
          <w:color w:val="000000"/>
          <w:sz w:val="32"/>
          <w:szCs w:val="14"/>
        </w:rPr>
        <w:t>E-mail:</w:t>
      </w:r>
      <w:r w:rsidRPr="00FF788F">
        <w:rPr>
          <w:rFonts w:ascii="Arial"/>
          <w:color w:val="000000"/>
          <w:spacing w:val="2"/>
          <w:sz w:val="32"/>
          <w:szCs w:val="14"/>
        </w:rPr>
        <w:t xml:space="preserve"> </w:t>
      </w:r>
      <w:hyperlink r:id="rId9" w:history="1">
        <w:r w:rsidRPr="00235915">
          <w:rPr>
            <w:rStyle w:val="Hyperlink"/>
            <w:rFonts w:ascii="Arial"/>
            <w:spacing w:val="-1"/>
            <w:sz w:val="32"/>
            <w:szCs w:val="14"/>
          </w:rPr>
          <w:t>camaravereadores@boavistadosul.rs.gov.br</w:t>
        </w:r>
      </w:hyperlink>
    </w:p>
    <w:p w14:paraId="03521881" w14:textId="77777777" w:rsidR="005F3CD3" w:rsidRPr="00FF788F" w:rsidRDefault="005F3CD3" w:rsidP="005F3CD3">
      <w:pPr>
        <w:pStyle w:val="PargrafodaLista"/>
        <w:widowControl w:val="0"/>
        <w:autoSpaceDE w:val="0"/>
        <w:autoSpaceDN w:val="0"/>
        <w:spacing w:before="292" w:after="0" w:line="536" w:lineRule="exact"/>
        <w:jc w:val="both"/>
        <w:rPr>
          <w:rFonts w:ascii="Arial"/>
          <w:color w:val="000000"/>
          <w:sz w:val="32"/>
          <w:szCs w:val="14"/>
        </w:rPr>
      </w:pPr>
    </w:p>
    <w:p w14:paraId="0306E4EF" w14:textId="77777777" w:rsidR="005F3CD3" w:rsidRDefault="005F3CD3" w:rsidP="005F3CD3">
      <w:pPr>
        <w:widowControl w:val="0"/>
        <w:autoSpaceDE w:val="0"/>
        <w:autoSpaceDN w:val="0"/>
        <w:spacing w:before="89" w:line="1207" w:lineRule="exact"/>
        <w:ind w:left="2124" w:firstLine="708"/>
        <w:jc w:val="both"/>
        <w:rPr>
          <w:color w:val="000000"/>
          <w:sz w:val="40"/>
          <w:szCs w:val="8"/>
        </w:rPr>
      </w:pPr>
    </w:p>
    <w:p w14:paraId="3A894FE9" w14:textId="77777777" w:rsidR="005F3CD3" w:rsidRPr="007B5620" w:rsidRDefault="005F3CD3" w:rsidP="005F3CD3">
      <w:pPr>
        <w:widowControl w:val="0"/>
        <w:autoSpaceDE w:val="0"/>
        <w:autoSpaceDN w:val="0"/>
        <w:spacing w:before="89" w:line="1207" w:lineRule="exact"/>
        <w:ind w:left="2124" w:firstLine="708"/>
        <w:jc w:val="both"/>
        <w:rPr>
          <w:color w:val="000000"/>
          <w:sz w:val="40"/>
          <w:szCs w:val="8"/>
        </w:rPr>
      </w:pPr>
    </w:p>
    <w:p w14:paraId="40CB6222" w14:textId="77777777" w:rsidR="005F3CD3" w:rsidRPr="007B5620" w:rsidRDefault="005F3CD3" w:rsidP="005F3CD3">
      <w:pPr>
        <w:jc w:val="both"/>
        <w:rPr>
          <w:sz w:val="8"/>
          <w:szCs w:val="8"/>
        </w:rPr>
      </w:pPr>
    </w:p>
    <w:p w14:paraId="2443E6A1" w14:textId="243AB36E" w:rsidR="002D3829" w:rsidRPr="005F3CD3" w:rsidRDefault="002D3829" w:rsidP="005F3CD3"/>
    <w:sectPr w:rsidR="002D3829" w:rsidRPr="005F3CD3" w:rsidSect="003565DE">
      <w:headerReference w:type="even" r:id="rId10"/>
      <w:headerReference w:type="default" r:id="rId11"/>
      <w:footerReference w:type="default" r:id="rId12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E02E9" w14:textId="77777777" w:rsidR="009C44DE" w:rsidRDefault="009C44DE">
      <w:r>
        <w:separator/>
      </w:r>
    </w:p>
  </w:endnote>
  <w:endnote w:type="continuationSeparator" w:id="0">
    <w:p w14:paraId="142ED9D7" w14:textId="77777777" w:rsidR="009C44DE" w:rsidRDefault="009C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0812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spellStart"/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spellEnd"/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A3953" w14:textId="77777777" w:rsidR="009C44DE" w:rsidRDefault="009C44DE">
      <w:r>
        <w:separator/>
      </w:r>
    </w:p>
  </w:footnote>
  <w:footnote w:type="continuationSeparator" w:id="0">
    <w:p w14:paraId="1E706A47" w14:textId="77777777" w:rsidR="009C44DE" w:rsidRDefault="009C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8038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D3CD51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0090" w14:textId="71D51394" w:rsidR="00910BE7" w:rsidRDefault="00000000">
    <w:pPr>
      <w:ind w:right="360"/>
      <w:jc w:val="center"/>
    </w:pPr>
    <w:r>
      <w:rPr>
        <w:noProof/>
      </w:rPr>
      <w:pict w14:anchorId="0D343E1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<v:textbox>
            <w:txbxContent>
              <w:p w14:paraId="3B955EE7" w14:textId="77777777" w:rsidR="00910BE7" w:rsidRDefault="006E3C47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 wp14:anchorId="34838869" wp14:editId="3514E76E">
                      <wp:extent cx="781050" cy="771525"/>
                      <wp:effectExtent l="0" t="0" r="0" b="9525"/>
                      <wp:docPr id="2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14:paraId="0B1F5D5F" w14:textId="77777777" w:rsidR="00910BE7" w:rsidRDefault="00910BE7">
    <w:pPr>
      <w:jc w:val="center"/>
    </w:pPr>
  </w:p>
  <w:p w14:paraId="4D4DBCCF" w14:textId="77777777" w:rsidR="00910BE7" w:rsidRDefault="00910BE7">
    <w:pPr>
      <w:jc w:val="center"/>
    </w:pPr>
  </w:p>
  <w:p w14:paraId="3A512CF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5737ACF1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2C0CD7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F0995"/>
    <w:multiLevelType w:val="hybridMultilevel"/>
    <w:tmpl w:val="41FE17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04A4F"/>
    <w:multiLevelType w:val="hybridMultilevel"/>
    <w:tmpl w:val="E3FE24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6407357">
    <w:abstractNumId w:val="3"/>
  </w:num>
  <w:num w:numId="2" w16cid:durableId="607548319">
    <w:abstractNumId w:val="10"/>
  </w:num>
  <w:num w:numId="3" w16cid:durableId="961959687">
    <w:abstractNumId w:val="5"/>
  </w:num>
  <w:num w:numId="4" w16cid:durableId="1608148911">
    <w:abstractNumId w:val="6"/>
  </w:num>
  <w:num w:numId="5" w16cid:durableId="1713336047">
    <w:abstractNumId w:val="4"/>
  </w:num>
  <w:num w:numId="6" w16cid:durableId="886139233">
    <w:abstractNumId w:val="0"/>
  </w:num>
  <w:num w:numId="7" w16cid:durableId="96995893">
    <w:abstractNumId w:val="11"/>
  </w:num>
  <w:num w:numId="8" w16cid:durableId="1295678263">
    <w:abstractNumId w:val="12"/>
  </w:num>
  <w:num w:numId="9" w16cid:durableId="727187858">
    <w:abstractNumId w:val="2"/>
  </w:num>
  <w:num w:numId="10" w16cid:durableId="1769500282">
    <w:abstractNumId w:val="1"/>
  </w:num>
  <w:num w:numId="11" w16cid:durableId="1429812323">
    <w:abstractNumId w:val="7"/>
  </w:num>
  <w:num w:numId="12" w16cid:durableId="1374650174">
    <w:abstractNumId w:val="9"/>
  </w:num>
  <w:num w:numId="13" w16cid:durableId="6462071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69FE"/>
    <w:rsid w:val="000024F5"/>
    <w:rsid w:val="00022600"/>
    <w:rsid w:val="000323C7"/>
    <w:rsid w:val="0004283A"/>
    <w:rsid w:val="00046E42"/>
    <w:rsid w:val="0005157F"/>
    <w:rsid w:val="00053E93"/>
    <w:rsid w:val="00064E1A"/>
    <w:rsid w:val="000761C8"/>
    <w:rsid w:val="00084410"/>
    <w:rsid w:val="00084DB0"/>
    <w:rsid w:val="00095B78"/>
    <w:rsid w:val="000968DF"/>
    <w:rsid w:val="000A1B58"/>
    <w:rsid w:val="000A2E70"/>
    <w:rsid w:val="000C15F0"/>
    <w:rsid w:val="000C4295"/>
    <w:rsid w:val="000C477E"/>
    <w:rsid w:val="000C6F27"/>
    <w:rsid w:val="000D3467"/>
    <w:rsid w:val="000D5F68"/>
    <w:rsid w:val="000E2B51"/>
    <w:rsid w:val="000E6106"/>
    <w:rsid w:val="001067EE"/>
    <w:rsid w:val="00111D90"/>
    <w:rsid w:val="00113EED"/>
    <w:rsid w:val="0012553F"/>
    <w:rsid w:val="001444D2"/>
    <w:rsid w:val="001469FF"/>
    <w:rsid w:val="001553EF"/>
    <w:rsid w:val="00172A66"/>
    <w:rsid w:val="001851EE"/>
    <w:rsid w:val="00186A4D"/>
    <w:rsid w:val="001946F1"/>
    <w:rsid w:val="001B4CE1"/>
    <w:rsid w:val="001B60EE"/>
    <w:rsid w:val="001C2F35"/>
    <w:rsid w:val="001C35C3"/>
    <w:rsid w:val="001E08E8"/>
    <w:rsid w:val="001E0DB7"/>
    <w:rsid w:val="002013C0"/>
    <w:rsid w:val="002048AE"/>
    <w:rsid w:val="002102FB"/>
    <w:rsid w:val="00211573"/>
    <w:rsid w:val="00230C58"/>
    <w:rsid w:val="0023395E"/>
    <w:rsid w:val="00237EAF"/>
    <w:rsid w:val="00253737"/>
    <w:rsid w:val="00256260"/>
    <w:rsid w:val="00262F9A"/>
    <w:rsid w:val="002A4EFA"/>
    <w:rsid w:val="002B74E9"/>
    <w:rsid w:val="002C0CD7"/>
    <w:rsid w:val="002C21A4"/>
    <w:rsid w:val="002D3829"/>
    <w:rsid w:val="002D5D89"/>
    <w:rsid w:val="002E2CA3"/>
    <w:rsid w:val="002E63D8"/>
    <w:rsid w:val="002E7C20"/>
    <w:rsid w:val="00301D1E"/>
    <w:rsid w:val="00323BEC"/>
    <w:rsid w:val="00324AA9"/>
    <w:rsid w:val="00325342"/>
    <w:rsid w:val="00342658"/>
    <w:rsid w:val="003565DE"/>
    <w:rsid w:val="00365459"/>
    <w:rsid w:val="00366EA4"/>
    <w:rsid w:val="00370B00"/>
    <w:rsid w:val="0038216E"/>
    <w:rsid w:val="00387AFC"/>
    <w:rsid w:val="003B46F0"/>
    <w:rsid w:val="003D2011"/>
    <w:rsid w:val="003D637E"/>
    <w:rsid w:val="003F331F"/>
    <w:rsid w:val="0042031A"/>
    <w:rsid w:val="004254C7"/>
    <w:rsid w:val="00431D32"/>
    <w:rsid w:val="00433266"/>
    <w:rsid w:val="00435238"/>
    <w:rsid w:val="00445BA1"/>
    <w:rsid w:val="004467EA"/>
    <w:rsid w:val="004473B7"/>
    <w:rsid w:val="00454C99"/>
    <w:rsid w:val="00470A2B"/>
    <w:rsid w:val="00494C3A"/>
    <w:rsid w:val="00497B11"/>
    <w:rsid w:val="004A0179"/>
    <w:rsid w:val="004A32A3"/>
    <w:rsid w:val="004C1BFB"/>
    <w:rsid w:val="004C520B"/>
    <w:rsid w:val="004C5F64"/>
    <w:rsid w:val="004D049A"/>
    <w:rsid w:val="004E5DEE"/>
    <w:rsid w:val="004F274D"/>
    <w:rsid w:val="004F3DA7"/>
    <w:rsid w:val="00501D3D"/>
    <w:rsid w:val="00520AF9"/>
    <w:rsid w:val="005334E3"/>
    <w:rsid w:val="00537AF3"/>
    <w:rsid w:val="00540157"/>
    <w:rsid w:val="00545D0A"/>
    <w:rsid w:val="005476DE"/>
    <w:rsid w:val="0055764D"/>
    <w:rsid w:val="00565EC8"/>
    <w:rsid w:val="00565F34"/>
    <w:rsid w:val="00577217"/>
    <w:rsid w:val="00585350"/>
    <w:rsid w:val="005902B4"/>
    <w:rsid w:val="00596276"/>
    <w:rsid w:val="005A046D"/>
    <w:rsid w:val="005C2455"/>
    <w:rsid w:val="005C2A58"/>
    <w:rsid w:val="005C4D7E"/>
    <w:rsid w:val="005D06D4"/>
    <w:rsid w:val="005D2500"/>
    <w:rsid w:val="005F3CD3"/>
    <w:rsid w:val="005F7803"/>
    <w:rsid w:val="00606FB3"/>
    <w:rsid w:val="0061702E"/>
    <w:rsid w:val="00636350"/>
    <w:rsid w:val="006376BD"/>
    <w:rsid w:val="0064651A"/>
    <w:rsid w:val="00655DE1"/>
    <w:rsid w:val="006608F3"/>
    <w:rsid w:val="006958DA"/>
    <w:rsid w:val="006A0239"/>
    <w:rsid w:val="006A1720"/>
    <w:rsid w:val="006A7AEC"/>
    <w:rsid w:val="006B2F3D"/>
    <w:rsid w:val="006B5445"/>
    <w:rsid w:val="006C5F1A"/>
    <w:rsid w:val="006D7673"/>
    <w:rsid w:val="006E3C47"/>
    <w:rsid w:val="006E7643"/>
    <w:rsid w:val="006E773C"/>
    <w:rsid w:val="006F4544"/>
    <w:rsid w:val="0070029D"/>
    <w:rsid w:val="007033E4"/>
    <w:rsid w:val="0076303B"/>
    <w:rsid w:val="007763D9"/>
    <w:rsid w:val="007978CF"/>
    <w:rsid w:val="007B599D"/>
    <w:rsid w:val="007C75FF"/>
    <w:rsid w:val="007D13A6"/>
    <w:rsid w:val="007D5E73"/>
    <w:rsid w:val="007E745B"/>
    <w:rsid w:val="007F3942"/>
    <w:rsid w:val="00806AB5"/>
    <w:rsid w:val="00837777"/>
    <w:rsid w:val="0084277A"/>
    <w:rsid w:val="008906EE"/>
    <w:rsid w:val="008917C4"/>
    <w:rsid w:val="008B744D"/>
    <w:rsid w:val="008D0CF9"/>
    <w:rsid w:val="008D20B0"/>
    <w:rsid w:val="008D4ACD"/>
    <w:rsid w:val="008F402C"/>
    <w:rsid w:val="008F6A2E"/>
    <w:rsid w:val="00901337"/>
    <w:rsid w:val="00910BE7"/>
    <w:rsid w:val="00926169"/>
    <w:rsid w:val="00956ADB"/>
    <w:rsid w:val="00956E70"/>
    <w:rsid w:val="0097025C"/>
    <w:rsid w:val="00986655"/>
    <w:rsid w:val="009C44DE"/>
    <w:rsid w:val="009D38D9"/>
    <w:rsid w:val="009F56CB"/>
    <w:rsid w:val="00A038D3"/>
    <w:rsid w:val="00A12BE5"/>
    <w:rsid w:val="00A12D9C"/>
    <w:rsid w:val="00A269F6"/>
    <w:rsid w:val="00A31501"/>
    <w:rsid w:val="00A34921"/>
    <w:rsid w:val="00A427BC"/>
    <w:rsid w:val="00A47A8E"/>
    <w:rsid w:val="00A569EC"/>
    <w:rsid w:val="00A723CA"/>
    <w:rsid w:val="00AA0AAF"/>
    <w:rsid w:val="00AA1197"/>
    <w:rsid w:val="00AA2840"/>
    <w:rsid w:val="00AA46B6"/>
    <w:rsid w:val="00AB6D93"/>
    <w:rsid w:val="00AC641C"/>
    <w:rsid w:val="00AD3821"/>
    <w:rsid w:val="00AF69FE"/>
    <w:rsid w:val="00AF75A1"/>
    <w:rsid w:val="00B1346C"/>
    <w:rsid w:val="00B35B62"/>
    <w:rsid w:val="00B5239D"/>
    <w:rsid w:val="00B659BC"/>
    <w:rsid w:val="00BA11FA"/>
    <w:rsid w:val="00BB0470"/>
    <w:rsid w:val="00BD5B11"/>
    <w:rsid w:val="00BD7476"/>
    <w:rsid w:val="00BE67F5"/>
    <w:rsid w:val="00C05099"/>
    <w:rsid w:val="00C103E1"/>
    <w:rsid w:val="00C20435"/>
    <w:rsid w:val="00C308CB"/>
    <w:rsid w:val="00C3126C"/>
    <w:rsid w:val="00C43FF3"/>
    <w:rsid w:val="00C51D75"/>
    <w:rsid w:val="00C746E8"/>
    <w:rsid w:val="00C820A9"/>
    <w:rsid w:val="00C90B4A"/>
    <w:rsid w:val="00CB0233"/>
    <w:rsid w:val="00CD1B03"/>
    <w:rsid w:val="00CF4211"/>
    <w:rsid w:val="00D07859"/>
    <w:rsid w:val="00D3696B"/>
    <w:rsid w:val="00D757A5"/>
    <w:rsid w:val="00D77476"/>
    <w:rsid w:val="00D85B0E"/>
    <w:rsid w:val="00D90D21"/>
    <w:rsid w:val="00D91AD4"/>
    <w:rsid w:val="00DC002E"/>
    <w:rsid w:val="00DC5DFA"/>
    <w:rsid w:val="00DD1FCD"/>
    <w:rsid w:val="00DE2602"/>
    <w:rsid w:val="00DF60FB"/>
    <w:rsid w:val="00E121F8"/>
    <w:rsid w:val="00E13385"/>
    <w:rsid w:val="00E30AAF"/>
    <w:rsid w:val="00E36281"/>
    <w:rsid w:val="00E40EC5"/>
    <w:rsid w:val="00E43D21"/>
    <w:rsid w:val="00E707F1"/>
    <w:rsid w:val="00E75A10"/>
    <w:rsid w:val="00E7709C"/>
    <w:rsid w:val="00E84B09"/>
    <w:rsid w:val="00EB6A99"/>
    <w:rsid w:val="00EC74F7"/>
    <w:rsid w:val="00ED768B"/>
    <w:rsid w:val="00EE4718"/>
    <w:rsid w:val="00EF7FB8"/>
    <w:rsid w:val="00F03525"/>
    <w:rsid w:val="00F27F9A"/>
    <w:rsid w:val="00F304FF"/>
    <w:rsid w:val="00F849A3"/>
    <w:rsid w:val="00FA667A"/>
    <w:rsid w:val="00FC35A8"/>
    <w:rsid w:val="00FE57C4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C82A5"/>
  <w15:docId w15:val="{D47C591F-4DAC-4F6F-9517-01FDB750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99" w:qFormat="1"/>
    <w:lsdException w:name="Body Text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link w:val="Ttulo2Char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link w:val="CorpodetextoChar"/>
    <w:qFormat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C43F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3FF3"/>
    <w:rPr>
      <w:rFonts w:ascii="Arial" w:hAnsi="Arial"/>
      <w:sz w:val="16"/>
      <w:szCs w:val="16"/>
      <w:lang w:eastAsia="en-US"/>
    </w:rPr>
  </w:style>
  <w:style w:type="character" w:customStyle="1" w:styleId="Ttulo2Char">
    <w:name w:val="Título 2 Char"/>
    <w:basedOn w:val="Fontepargpadro"/>
    <w:link w:val="Ttulo2"/>
    <w:rsid w:val="00324AA9"/>
    <w:rPr>
      <w:rFonts w:ascii="Arial" w:hAnsi="Arial"/>
      <w:b/>
      <w:snapToGrid w:val="0"/>
      <w:sz w:val="24"/>
    </w:rPr>
  </w:style>
  <w:style w:type="paragraph" w:styleId="Textodenotaderodap">
    <w:name w:val="footnote text"/>
    <w:basedOn w:val="Normal"/>
    <w:link w:val="TextodenotaderodapChar"/>
    <w:rsid w:val="00445BA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45BA1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445BA1"/>
    <w:rPr>
      <w:vertAlign w:val="superscript"/>
    </w:rPr>
  </w:style>
  <w:style w:type="paragraph" w:customStyle="1" w:styleId="card-text">
    <w:name w:val="card-text"/>
    <w:basedOn w:val="Normal"/>
    <w:rsid w:val="00064E1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label">
    <w:name w:val="label"/>
    <w:basedOn w:val="Fontepargpadro"/>
    <w:rsid w:val="006B5445"/>
  </w:style>
  <w:style w:type="paragraph" w:styleId="NormalWeb">
    <w:name w:val="Normal (Web)"/>
    <w:basedOn w:val="Normal"/>
    <w:unhideWhenUsed/>
    <w:rsid w:val="00AA119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A1197"/>
    <w:pPr>
      <w:spacing w:line="240" w:lineRule="auto"/>
      <w:jc w:val="center"/>
    </w:pPr>
    <w:rPr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AA1197"/>
    <w:rPr>
      <w:rFonts w:ascii="Arial" w:hAnsi="Arial"/>
      <w:sz w:val="28"/>
      <w:lang w:val="x-none" w:eastAsia="x-none"/>
    </w:rPr>
  </w:style>
  <w:style w:type="character" w:styleId="nfase">
    <w:name w:val="Emphasis"/>
    <w:basedOn w:val="Fontepargpadro"/>
    <w:uiPriority w:val="20"/>
    <w:qFormat/>
    <w:rsid w:val="00AA1197"/>
    <w:rPr>
      <w:i/>
      <w:iCs/>
    </w:rPr>
  </w:style>
  <w:style w:type="character" w:styleId="Forte">
    <w:name w:val="Strong"/>
    <w:basedOn w:val="Fontepargpadro"/>
    <w:qFormat/>
    <w:rsid w:val="00AA1197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4C5F64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5F3CD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5F3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avistadosul.rs.leg.br/ouvidor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vereadores@boavistadosul.rs.gov.b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3612C-8E4E-4167-90BC-6898257A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User</cp:lastModifiedBy>
  <cp:revision>2</cp:revision>
  <cp:lastPrinted>2026-01-08T20:44:00Z</cp:lastPrinted>
  <dcterms:created xsi:type="dcterms:W3CDTF">2026-04-08T20:00:00Z</dcterms:created>
  <dcterms:modified xsi:type="dcterms:W3CDTF">2026-04-08T20:00:00Z</dcterms:modified>
</cp:coreProperties>
</file>