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02BE95A9" w:rsidR="00EA2FC0" w:rsidRDefault="00037C3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2B83AA62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0726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260EF425" w:rsidR="00EA2FC0" w:rsidRDefault="000726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EA2FC0">
              <w:rPr>
                <w:rFonts w:ascii="Arial" w:hAnsi="Arial" w:cs="Arial"/>
                <w:sz w:val="24"/>
                <w:szCs w:val="24"/>
              </w:rPr>
              <w:t>/02/202</w:t>
            </w:r>
            <w:r w:rsidR="00037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4157C3E3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07263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037C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0CA906" w14:textId="5247E1C4" w:rsidR="00EA2FC0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>
        <w:rPr>
          <w:rFonts w:ascii="Arial" w:hAnsi="Arial" w:cs="Arial"/>
          <w:sz w:val="24"/>
          <w:szCs w:val="24"/>
        </w:rPr>
        <w:t>Aline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2180F80" w14:textId="77777777" w:rsidR="008302F0" w:rsidRDefault="008302F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32FAB0FD" w:rsidR="00EA2FC0" w:rsidRPr="0007263F" w:rsidRDefault="00EA2FC0" w:rsidP="0007263F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63F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07263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55301DD5" w:rsidR="00FA5EF4" w:rsidRPr="00FA5EF4" w:rsidRDefault="00FA5EF4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6C000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07263F"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07263F">
        <w:rPr>
          <w:rFonts w:ascii="Arial" w:hAnsi="Arial" w:cs="Arial"/>
          <w:b/>
          <w:bCs/>
          <w:sz w:val="24"/>
          <w:szCs w:val="24"/>
          <w:u w:val="single"/>
        </w:rPr>
        <w:t>FEVER</w:t>
      </w:r>
      <w:r>
        <w:rPr>
          <w:rFonts w:ascii="Arial" w:hAnsi="Arial" w:cs="Arial"/>
          <w:b/>
          <w:bCs/>
          <w:sz w:val="24"/>
          <w:szCs w:val="24"/>
          <w:u w:val="single"/>
        </w:rPr>
        <w:t>EI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RO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739648F" w14:textId="77777777" w:rsidR="00FA5EF4" w:rsidRPr="00D30906" w:rsidRDefault="00FA5EF4" w:rsidP="00FA5EF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r>
        <w:rPr>
          <w:rFonts w:ascii="Arial" w:hAnsi="Arial" w:cs="Arial"/>
          <w:sz w:val="24"/>
          <w:szCs w:val="24"/>
        </w:rPr>
        <w:t>)</w:t>
      </w:r>
    </w:p>
    <w:p w14:paraId="3B725B36" w14:textId="77777777" w:rsidR="00FA5EF4" w:rsidRDefault="00FA5EF4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03A437" w14:textId="77777777" w:rsidR="008302F0" w:rsidRPr="00EA2FC0" w:rsidRDefault="008302F0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EA2FC0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EA2FC0" w:rsidRDefault="0007263F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4674B99" w14:textId="41FE14D8" w:rsidR="0007263F" w:rsidRDefault="0007263F" w:rsidP="0007263F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bookmarkStart w:id="0" w:name="_Hlk158793721"/>
      <w:bookmarkStart w:id="1" w:name="_Hlk126312330"/>
      <w:r w:rsidRPr="00FA5EF4">
        <w:rPr>
          <w:rFonts w:cs="Arial"/>
          <w:szCs w:val="24"/>
        </w:rPr>
        <w:t xml:space="preserve">PROJETO DE LEI N.º </w:t>
      </w:r>
      <w:r w:rsidRPr="00FA5EF4">
        <w:rPr>
          <w:rFonts w:cs="Arial"/>
          <w:szCs w:val="24"/>
          <w:lang w:val="pt-BR"/>
        </w:rPr>
        <w:t>0</w:t>
      </w:r>
      <w:r>
        <w:rPr>
          <w:rFonts w:cs="Arial"/>
          <w:szCs w:val="24"/>
          <w:lang w:val="pt-BR"/>
        </w:rPr>
        <w:t>4</w:t>
      </w:r>
      <w:r w:rsidRPr="00FA5EF4">
        <w:rPr>
          <w:rFonts w:cs="Arial"/>
          <w:szCs w:val="24"/>
        </w:rPr>
        <w:t xml:space="preserve">, DE </w:t>
      </w:r>
      <w:r>
        <w:rPr>
          <w:rFonts w:cs="Arial"/>
          <w:szCs w:val="24"/>
          <w:lang w:val="pt-BR"/>
        </w:rPr>
        <w:t>02</w:t>
      </w:r>
      <w:r w:rsidRPr="00FA5EF4">
        <w:rPr>
          <w:rFonts w:cs="Arial"/>
          <w:szCs w:val="24"/>
          <w:lang w:val="pt-BR"/>
        </w:rPr>
        <w:t xml:space="preserve"> DE FEVEREIRO D</w:t>
      </w:r>
      <w:r w:rsidRPr="00FA5EF4">
        <w:rPr>
          <w:rFonts w:cs="Arial"/>
          <w:szCs w:val="24"/>
        </w:rPr>
        <w:t>E 202</w:t>
      </w:r>
      <w:r w:rsidRPr="00FA5EF4">
        <w:rPr>
          <w:rFonts w:cs="Arial"/>
          <w:szCs w:val="24"/>
          <w:lang w:val="pt-BR"/>
        </w:rPr>
        <w:t xml:space="preserve">4 – </w:t>
      </w:r>
      <w:bookmarkEnd w:id="0"/>
      <w:r w:rsidRPr="00FA5EF4">
        <w:rPr>
          <w:rFonts w:cs="Arial"/>
          <w:szCs w:val="24"/>
          <w:lang w:val="pt-BR"/>
        </w:rPr>
        <w:t xml:space="preserve">“ </w:t>
      </w:r>
      <w:r>
        <w:rPr>
          <w:rFonts w:cs="Arial"/>
          <w:szCs w:val="24"/>
          <w:lang w:val="pt-BR"/>
        </w:rPr>
        <w:t xml:space="preserve"> </w:t>
      </w:r>
      <w:r w:rsidRPr="002F47CF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>
        <w:rPr>
          <w:rFonts w:cs="Arial"/>
          <w:b w:val="0"/>
          <w:szCs w:val="24"/>
          <w:lang w:val="pt-BR"/>
        </w:rPr>
        <w:t xml:space="preserve">” </w:t>
      </w:r>
    </w:p>
    <w:p w14:paraId="34A3908B" w14:textId="77777777" w:rsidR="008302F0" w:rsidRPr="00FA5EF4" w:rsidRDefault="008302F0" w:rsidP="008302F0">
      <w:pPr>
        <w:pStyle w:val="Subttulo"/>
        <w:spacing w:line="276" w:lineRule="auto"/>
        <w:jc w:val="left"/>
        <w:rPr>
          <w:rFonts w:cs="Arial"/>
          <w:sz w:val="28"/>
          <w:szCs w:val="28"/>
          <w:lang w:val="pt-BR"/>
        </w:rPr>
      </w:pPr>
    </w:p>
    <w:p w14:paraId="25FF6C00" w14:textId="5AA84E09" w:rsidR="001B1817" w:rsidRPr="00FA5EF4" w:rsidRDefault="00FA5EF4" w:rsidP="008302F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2" w:name="_Hlk158793812"/>
      <w:r w:rsidRPr="00FA5EF4">
        <w:rPr>
          <w:rFonts w:ascii="Arial" w:hAnsi="Arial" w:cs="Arial"/>
          <w:color w:val="000000" w:themeColor="text1"/>
          <w:sz w:val="24"/>
          <w:szCs w:val="24"/>
          <w:u w:val="single"/>
        </w:rPr>
        <w:t>Encaminhado para a Comissão de Constituição, Justiça e Redação Final</w:t>
      </w:r>
      <w:r w:rsidRPr="00FA5EF4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FA5EF4">
        <w:rPr>
          <w:rFonts w:ascii="Arial" w:hAnsi="Arial" w:cs="Arial"/>
          <w:color w:val="000000" w:themeColor="text1"/>
          <w:sz w:val="24"/>
          <w:szCs w:val="24"/>
        </w:rPr>
        <w:tab/>
        <w:t>(LEITURA)</w:t>
      </w:r>
    </w:p>
    <w:bookmarkEnd w:id="1"/>
    <w:bookmarkEnd w:id="2"/>
    <w:p w14:paraId="0FFD615A" w14:textId="77777777" w:rsidR="00D30906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32"/>
          <w:szCs w:val="32"/>
        </w:rPr>
      </w:pPr>
    </w:p>
    <w:p w14:paraId="74260A46" w14:textId="088E8D09" w:rsidR="0007263F" w:rsidRPr="0007263F" w:rsidRDefault="0007263F" w:rsidP="0007263F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07263F">
        <w:rPr>
          <w:rFonts w:ascii="Arial" w:hAnsi="Arial" w:cs="Arial"/>
          <w:b/>
          <w:bCs/>
          <w:sz w:val="24"/>
          <w:szCs w:val="24"/>
        </w:rPr>
        <w:lastRenderedPageBreak/>
        <w:t>PROJETO DE LEI N.º 0</w:t>
      </w:r>
      <w:r w:rsidR="003C62B8">
        <w:rPr>
          <w:rFonts w:ascii="Arial" w:hAnsi="Arial" w:cs="Arial"/>
          <w:b/>
          <w:bCs/>
          <w:sz w:val="24"/>
          <w:szCs w:val="24"/>
        </w:rPr>
        <w:t>5</w:t>
      </w:r>
      <w:r w:rsidRPr="0007263F">
        <w:rPr>
          <w:rFonts w:ascii="Arial" w:hAnsi="Arial" w:cs="Arial"/>
          <w:b/>
          <w:bCs/>
          <w:sz w:val="24"/>
          <w:szCs w:val="24"/>
        </w:rPr>
        <w:t>, DE 0</w:t>
      </w:r>
      <w:r w:rsidR="003C62B8">
        <w:rPr>
          <w:rFonts w:ascii="Arial" w:hAnsi="Arial" w:cs="Arial"/>
          <w:b/>
          <w:bCs/>
          <w:sz w:val="24"/>
          <w:szCs w:val="24"/>
        </w:rPr>
        <w:t>6</w:t>
      </w:r>
      <w:r w:rsidRPr="0007263F">
        <w:rPr>
          <w:rFonts w:ascii="Arial" w:hAnsi="Arial" w:cs="Arial"/>
          <w:b/>
          <w:bCs/>
          <w:sz w:val="24"/>
          <w:szCs w:val="24"/>
        </w:rPr>
        <w:t xml:space="preserve"> DE FEVEREIRO DE 2024</w:t>
      </w:r>
      <w:r w:rsidRPr="0007263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Pr="0007263F">
        <w:rPr>
          <w:rFonts w:ascii="Arial" w:eastAsia="Arial" w:hAnsi="Arial" w:cs="Arial"/>
          <w:color w:val="000000"/>
          <w:sz w:val="24"/>
          <w:szCs w:val="24"/>
        </w:rPr>
        <w:t xml:space="preserve">nstitui </w:t>
      </w:r>
      <w:r w:rsidRPr="003C62B8">
        <w:rPr>
          <w:rFonts w:ascii="Arial" w:eastAsia="Arial" w:hAnsi="Arial" w:cs="Arial"/>
          <w:b/>
          <w:bCs/>
          <w:color w:val="000000"/>
          <w:sz w:val="24"/>
          <w:szCs w:val="24"/>
        </w:rPr>
        <w:t>o FUNDO DE DEFESA DO MEIO AMBIENTE</w:t>
      </w:r>
      <w:r w:rsidRPr="0007263F">
        <w:rPr>
          <w:rFonts w:ascii="Arial" w:eastAsia="Arial" w:hAnsi="Arial" w:cs="Arial"/>
          <w:color w:val="000000"/>
          <w:sz w:val="24"/>
          <w:szCs w:val="24"/>
        </w:rPr>
        <w:t xml:space="preserve"> e dá outras providências. revoga a lei nº 307, de 20 de junho de 2001.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” </w:t>
      </w:r>
    </w:p>
    <w:p w14:paraId="75730291" w14:textId="77777777" w:rsidR="0007263F" w:rsidRDefault="0007263F" w:rsidP="000726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CE57FB" w14:textId="05C6A3DD" w:rsidR="0007263F" w:rsidRPr="00FA5EF4" w:rsidRDefault="0007263F" w:rsidP="0007263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A5EF4">
        <w:rPr>
          <w:rFonts w:ascii="Arial" w:hAnsi="Arial" w:cs="Arial"/>
          <w:color w:val="000000" w:themeColor="text1"/>
          <w:sz w:val="24"/>
          <w:szCs w:val="24"/>
          <w:u w:val="single"/>
        </w:rPr>
        <w:t>Encaminhado para a Comissão de Constituição, Justiça e Redação Final</w:t>
      </w:r>
      <w:r w:rsidRPr="00FA5EF4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FA5EF4">
        <w:rPr>
          <w:rFonts w:ascii="Arial" w:hAnsi="Arial" w:cs="Arial"/>
          <w:color w:val="000000" w:themeColor="text1"/>
          <w:sz w:val="24"/>
          <w:szCs w:val="24"/>
        </w:rPr>
        <w:tab/>
        <w:t>(LEITURA)</w:t>
      </w:r>
    </w:p>
    <w:p w14:paraId="1E9C3257" w14:textId="77777777" w:rsidR="0007263F" w:rsidRDefault="0007263F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2EC73DE" w14:textId="77777777" w:rsidR="0007263F" w:rsidRPr="003258CD" w:rsidRDefault="0007263F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3258CD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3258CD" w:rsidRDefault="0007263F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3258CD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3CF4437E" w14:textId="77777777" w:rsidR="00EA2FC0" w:rsidRPr="006C000C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C000C">
        <w:rPr>
          <w:rFonts w:ascii="Arial" w:hAnsi="Arial" w:cs="Arial"/>
          <w:sz w:val="24"/>
          <w:szCs w:val="24"/>
        </w:rPr>
        <w:t xml:space="preserve">NÃO TEMOS </w:t>
      </w:r>
    </w:p>
    <w:p w14:paraId="6561D590" w14:textId="77777777" w:rsidR="008E5F41" w:rsidRDefault="008E5F41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Default="0007263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Default="00EA2FC0" w:rsidP="003C62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126669879"/>
      <w:bookmarkStart w:id="4" w:name="_Hlk106636575"/>
      <w:bookmarkStart w:id="5" w:name="_Hlk107332732"/>
    </w:p>
    <w:p w14:paraId="0D36D41E" w14:textId="3CF2DF30" w:rsidR="008302F0" w:rsidRDefault="008302F0" w:rsidP="003C62B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00</w:t>
      </w:r>
      <w:r w:rsidR="003C62B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/2024 do Poder Executivo encaminhando o Projeto de Lei nº</w:t>
      </w:r>
      <w:r w:rsidR="00CD2C14">
        <w:rPr>
          <w:rFonts w:ascii="Arial" w:hAnsi="Arial" w:cs="Arial"/>
          <w:sz w:val="24"/>
          <w:szCs w:val="24"/>
        </w:rPr>
        <w:t xml:space="preserve"> </w:t>
      </w:r>
      <w:r w:rsidR="003C62B8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/2024.</w:t>
      </w:r>
    </w:p>
    <w:p w14:paraId="0BA2D78E" w14:textId="11D02086" w:rsidR="00CD2C14" w:rsidRDefault="00CD2C14" w:rsidP="003C62B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3C62B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/2024 do Poder Executivo encaminhando Projeto de Lei nº 0</w:t>
      </w:r>
      <w:r w:rsidR="003C62B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/2024.</w:t>
      </w:r>
    </w:p>
    <w:bookmarkEnd w:id="3"/>
    <w:p w14:paraId="213A8191" w14:textId="31979C26" w:rsidR="008302F0" w:rsidRPr="00D9676D" w:rsidRDefault="008302F0" w:rsidP="003C62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79CD82B0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0ED15860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>
              <w:rPr>
                <w:rFonts w:ascii="Arial" w:hAnsi="Arial" w:cs="Arial"/>
                <w:sz w:val="24"/>
                <w:szCs w:val="24"/>
              </w:rPr>
              <w:t>GLADEMIR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C1B8F80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E7BD2FD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EA2F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963E35" w14:textId="0F2086F4" w:rsidR="0007263F" w:rsidRDefault="0007263F" w:rsidP="0007263F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bookmarkStart w:id="6" w:name="_Hlk158131826"/>
      <w:r w:rsidRPr="00FA5EF4">
        <w:rPr>
          <w:rFonts w:cs="Arial"/>
          <w:szCs w:val="24"/>
        </w:rPr>
        <w:t xml:space="preserve">PROJETO DE LEI N.º </w:t>
      </w:r>
      <w:r w:rsidRPr="00FA5EF4">
        <w:rPr>
          <w:rFonts w:cs="Arial"/>
          <w:szCs w:val="24"/>
          <w:lang w:val="pt-BR"/>
        </w:rPr>
        <w:t>03</w:t>
      </w:r>
      <w:r w:rsidRPr="00FA5EF4">
        <w:rPr>
          <w:rFonts w:cs="Arial"/>
          <w:szCs w:val="24"/>
        </w:rPr>
        <w:t xml:space="preserve">, DE </w:t>
      </w:r>
      <w:r w:rsidRPr="00FA5EF4">
        <w:rPr>
          <w:rFonts w:cs="Arial"/>
          <w:szCs w:val="24"/>
          <w:lang w:val="pt-BR"/>
        </w:rPr>
        <w:t>1º DE FEVEREIRO D</w:t>
      </w:r>
      <w:r w:rsidRPr="00FA5EF4">
        <w:rPr>
          <w:rFonts w:cs="Arial"/>
          <w:szCs w:val="24"/>
        </w:rPr>
        <w:t>E 202</w:t>
      </w:r>
      <w:r w:rsidRPr="00FA5EF4">
        <w:rPr>
          <w:rFonts w:cs="Arial"/>
          <w:szCs w:val="24"/>
          <w:lang w:val="pt-BR"/>
        </w:rPr>
        <w:t>4 –</w:t>
      </w:r>
      <w:bookmarkStart w:id="7" w:name="_Hlk158131987"/>
      <w:r w:rsidRPr="00FA5EF4">
        <w:rPr>
          <w:rFonts w:cs="Arial"/>
          <w:szCs w:val="24"/>
          <w:lang w:val="pt-BR"/>
        </w:rPr>
        <w:t xml:space="preserve"> “ </w:t>
      </w:r>
      <w:r w:rsidRPr="002F47CF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>
        <w:rPr>
          <w:rFonts w:cs="Arial"/>
          <w:b w:val="0"/>
          <w:szCs w:val="24"/>
          <w:lang w:val="pt-BR"/>
        </w:rPr>
        <w:t xml:space="preserve">” </w:t>
      </w:r>
      <w:bookmarkEnd w:id="7"/>
    </w:p>
    <w:bookmarkEnd w:id="6"/>
    <w:p w14:paraId="5E99C08A" w14:textId="77777777" w:rsidR="00BE331B" w:rsidRDefault="00BE331B" w:rsidP="00EA2FC0">
      <w:pPr>
        <w:jc w:val="both"/>
        <w:rPr>
          <w:rFonts w:ascii="Arial" w:hAnsi="Arial" w:cs="Arial"/>
          <w:sz w:val="24"/>
          <w:szCs w:val="24"/>
        </w:rPr>
      </w:pPr>
    </w:p>
    <w:p w14:paraId="6B890C40" w14:textId="77777777" w:rsidR="0007263F" w:rsidRDefault="0007263F" w:rsidP="000726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</w:t>
      </w:r>
    </w:p>
    <w:p w14:paraId="03A7EA51" w14:textId="77777777" w:rsidR="0007263F" w:rsidRPr="00B92F72" w:rsidRDefault="0007263F" w:rsidP="000726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D4CAAA" w14:textId="77777777" w:rsidR="0007263F" w:rsidRPr="00B92F72" w:rsidRDefault="0007263F" w:rsidP="000726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0D6FC02A" w14:textId="77777777" w:rsidR="0007263F" w:rsidRPr="00B92F72" w:rsidRDefault="0007263F" w:rsidP="0007263F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32BCE06" w14:textId="77777777" w:rsidR="0007263F" w:rsidRPr="00B92F72" w:rsidRDefault="0007263F" w:rsidP="0007263F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128B6997" w14:textId="77777777" w:rsidR="0007263F" w:rsidRPr="00B92F72" w:rsidRDefault="0007263F" w:rsidP="0007263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50DDB658" w14:textId="77777777" w:rsidR="0007263F" w:rsidRDefault="0007263F" w:rsidP="00EA2FC0">
      <w:pPr>
        <w:jc w:val="both"/>
        <w:rPr>
          <w:rFonts w:ascii="Arial" w:hAnsi="Arial" w:cs="Arial"/>
          <w:sz w:val="24"/>
          <w:szCs w:val="24"/>
        </w:rPr>
      </w:pPr>
    </w:p>
    <w:p w14:paraId="480A2623" w14:textId="77777777" w:rsidR="0007263F" w:rsidRDefault="0007263F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8B63D0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08A6CB3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Default="000726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1165F2CE" w:rsidR="00EA2FC0" w:rsidRDefault="00EA2FC0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>
        <w:rPr>
          <w:rFonts w:ascii="Arial" w:hAnsi="Arial" w:cs="Arial"/>
          <w:sz w:val="24"/>
          <w:szCs w:val="24"/>
        </w:rPr>
        <w:t>e comunidade em geral</w:t>
      </w:r>
    </w:p>
    <w:p w14:paraId="7A02AAA6" w14:textId="2C184B68" w:rsidR="00EA2FC0" w:rsidRDefault="000063B7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EA2FC0">
        <w:rPr>
          <w:rFonts w:ascii="Arial" w:hAnsi="Arial" w:cs="Arial"/>
          <w:sz w:val="24"/>
          <w:szCs w:val="24"/>
        </w:rPr>
        <w:t xml:space="preserve">dia </w:t>
      </w:r>
      <w:r w:rsidR="003C62B8">
        <w:rPr>
          <w:rFonts w:ascii="Arial" w:hAnsi="Arial" w:cs="Arial"/>
          <w:sz w:val="24"/>
          <w:szCs w:val="24"/>
        </w:rPr>
        <w:t>27</w:t>
      </w:r>
      <w:r w:rsidR="00EA2FC0">
        <w:rPr>
          <w:rFonts w:ascii="Arial" w:hAnsi="Arial" w:cs="Arial"/>
          <w:sz w:val="24"/>
          <w:szCs w:val="24"/>
        </w:rPr>
        <w:t xml:space="preserve"> de</w:t>
      </w:r>
      <w:r w:rsidR="00C32FCE">
        <w:rPr>
          <w:rFonts w:ascii="Arial" w:hAnsi="Arial" w:cs="Arial"/>
          <w:sz w:val="24"/>
          <w:szCs w:val="24"/>
        </w:rPr>
        <w:t xml:space="preserve"> fevereiro</w:t>
      </w:r>
      <w:r w:rsidR="00EA2FC0">
        <w:rPr>
          <w:rFonts w:ascii="Arial" w:hAnsi="Arial" w:cs="Arial"/>
          <w:sz w:val="24"/>
          <w:szCs w:val="24"/>
        </w:rPr>
        <w:t xml:space="preserve"> de 202</w:t>
      </w:r>
      <w:r w:rsidR="00037C31">
        <w:rPr>
          <w:rFonts w:ascii="Arial" w:hAnsi="Arial" w:cs="Arial"/>
          <w:sz w:val="24"/>
          <w:szCs w:val="24"/>
        </w:rPr>
        <w:t>4</w:t>
      </w:r>
      <w:r w:rsidR="003C62B8">
        <w:rPr>
          <w:rFonts w:ascii="Arial" w:hAnsi="Arial" w:cs="Arial"/>
          <w:sz w:val="24"/>
          <w:szCs w:val="24"/>
        </w:rPr>
        <w:t xml:space="preserve"> às 17 horas participarem das Audiências Públicas de Metas Fiscais e Gestão em Saúde referente ao 3º quadrimestre de 2023, seguido às 18 horas da Sessão Ordinária</w:t>
      </w:r>
      <w:r w:rsidR="00D22F42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Default="00EA2FC0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3C62B8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33B3FA06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65F67E" w14:textId="77777777" w:rsidR="00606725" w:rsidRPr="00EA2FC0" w:rsidRDefault="00606725" w:rsidP="00EA2FC0"/>
    <w:sectPr w:rsidR="00606725" w:rsidRPr="00EA2FC0" w:rsidSect="003F1159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5C2C" w14:textId="77777777" w:rsidR="003F1159" w:rsidRDefault="003F1159" w:rsidP="008F6923">
      <w:r>
        <w:separator/>
      </w:r>
    </w:p>
  </w:endnote>
  <w:endnote w:type="continuationSeparator" w:id="0">
    <w:p w14:paraId="57329923" w14:textId="77777777" w:rsidR="003F1159" w:rsidRDefault="003F115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F7FD" w14:textId="77777777" w:rsidR="003F1159" w:rsidRDefault="003F1159" w:rsidP="008F6923">
      <w:r>
        <w:separator/>
      </w:r>
    </w:p>
  </w:footnote>
  <w:footnote w:type="continuationSeparator" w:id="0">
    <w:p w14:paraId="68B2C1E4" w14:textId="77777777" w:rsidR="003F1159" w:rsidRDefault="003F115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8"/>
  </w:num>
  <w:num w:numId="2" w16cid:durableId="471993603">
    <w:abstractNumId w:val="6"/>
  </w:num>
  <w:num w:numId="3" w16cid:durableId="16154827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0"/>
  </w:num>
  <w:num w:numId="5" w16cid:durableId="22823674">
    <w:abstractNumId w:val="2"/>
  </w:num>
  <w:num w:numId="6" w16cid:durableId="904030206">
    <w:abstractNumId w:val="5"/>
  </w:num>
  <w:num w:numId="7" w16cid:durableId="1402022340">
    <w:abstractNumId w:val="13"/>
  </w:num>
  <w:num w:numId="8" w16cid:durableId="17244582">
    <w:abstractNumId w:val="14"/>
  </w:num>
  <w:num w:numId="9" w16cid:durableId="1053508455">
    <w:abstractNumId w:val="11"/>
  </w:num>
  <w:num w:numId="10" w16cid:durableId="1765227159">
    <w:abstractNumId w:val="9"/>
  </w:num>
  <w:num w:numId="11" w16cid:durableId="173618158">
    <w:abstractNumId w:val="3"/>
  </w:num>
  <w:num w:numId="12" w16cid:durableId="722560410">
    <w:abstractNumId w:val="10"/>
  </w:num>
  <w:num w:numId="13" w16cid:durableId="676926245">
    <w:abstractNumId w:val="4"/>
  </w:num>
  <w:num w:numId="14" w16cid:durableId="623002354">
    <w:abstractNumId w:val="0"/>
  </w:num>
  <w:num w:numId="15" w16cid:durableId="578517242">
    <w:abstractNumId w:val="12"/>
  </w:num>
  <w:num w:numId="16" w16cid:durableId="2098626260">
    <w:abstractNumId w:val="1"/>
  </w:num>
  <w:num w:numId="17" w16cid:durableId="1097335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933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15</cp:revision>
  <cp:lastPrinted>2024-02-14T18:56:00Z</cp:lastPrinted>
  <dcterms:created xsi:type="dcterms:W3CDTF">2023-02-07T14:09:00Z</dcterms:created>
  <dcterms:modified xsi:type="dcterms:W3CDTF">2024-02-14T18:57:00Z</dcterms:modified>
</cp:coreProperties>
</file>