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4F99" w14:textId="77777777" w:rsidR="00EE32AF" w:rsidRDefault="00EE32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E32AF" w14:paraId="3DCE62E6" w14:textId="77777777">
        <w:trPr>
          <w:trHeight w:val="570"/>
        </w:trPr>
        <w:tc>
          <w:tcPr>
            <w:tcW w:w="9923" w:type="dxa"/>
          </w:tcPr>
          <w:p w14:paraId="5A9A65BD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3DF699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PODER LEGISLATIVO</w:t>
            </w:r>
          </w:p>
          <w:p w14:paraId="142A3DDA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2ª SESSÃO LEGISLATIVA DA LEGISLATURA 2021-2024</w:t>
            </w:r>
          </w:p>
          <w:p w14:paraId="339387D2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1B4E2B4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4"/>
        <w:gridCol w:w="2672"/>
        <w:gridCol w:w="3957"/>
      </w:tblGrid>
      <w:tr w:rsidR="00EE32AF" w14:paraId="15FC885B" w14:textId="77777777">
        <w:trPr>
          <w:trHeight w:val="785"/>
        </w:trPr>
        <w:tc>
          <w:tcPr>
            <w:tcW w:w="9923" w:type="dxa"/>
            <w:gridSpan w:val="3"/>
          </w:tcPr>
          <w:p w14:paraId="0369E25E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1DF4DC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DA 33ª SESSÃO ORDINÁRIA DE 2022</w:t>
            </w:r>
          </w:p>
          <w:p w14:paraId="6847650D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32AF" w14:paraId="0D3366DA" w14:textId="77777777">
        <w:trPr>
          <w:trHeight w:val="1126"/>
        </w:trPr>
        <w:tc>
          <w:tcPr>
            <w:tcW w:w="3294" w:type="dxa"/>
          </w:tcPr>
          <w:p w14:paraId="1407BC5D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D20332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da Sessão:</w:t>
            </w:r>
          </w:p>
          <w:p w14:paraId="1ED14C9D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27/12/2022</w:t>
            </w:r>
          </w:p>
        </w:tc>
        <w:tc>
          <w:tcPr>
            <w:tcW w:w="2672" w:type="dxa"/>
          </w:tcPr>
          <w:p w14:paraId="5E74E665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B795D8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Horário:</w:t>
            </w:r>
          </w:p>
          <w:p w14:paraId="2EFC618D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3372F26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187EE0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Local:</w:t>
            </w:r>
          </w:p>
          <w:p w14:paraId="21C82873" w14:textId="77777777" w:rsidR="00EE32AF" w:rsidRDefault="004A6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Plenário da Câmara Municipal</w:t>
            </w:r>
          </w:p>
          <w:p w14:paraId="16C48BC9" w14:textId="77777777" w:rsidR="00EE32AF" w:rsidRDefault="00EE32A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FD81F4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7B7B54DE" w14:textId="77777777">
        <w:tc>
          <w:tcPr>
            <w:tcW w:w="9628" w:type="dxa"/>
          </w:tcPr>
          <w:p w14:paraId="236F2F6E" w14:textId="77777777" w:rsidR="00EE32A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 – ABERTURA. PRESIDÊNCIA PATRÍCIA LÚCIA BAGATINI </w:t>
            </w:r>
          </w:p>
        </w:tc>
      </w:tr>
    </w:tbl>
    <w:p w14:paraId="4573B48C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2E227EB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Invocando a proteção de Deus, dou por aberta a Sessão Ordinária do dia 27 de dezembro de 2022......  Como é de costume, façamos a nossa oração...........</w:t>
      </w:r>
    </w:p>
    <w:p w14:paraId="392219AB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C3F90E9" w14:textId="049B6EC4" w:rsidR="00EE32AF" w:rsidRDefault="004A6DDC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Registrar a presença:</w:t>
      </w:r>
      <w:r>
        <w:rPr>
          <w:rFonts w:ascii="Arial" w:eastAsia="Arial" w:hAnsi="Arial" w:cs="Arial"/>
          <w:sz w:val="24"/>
          <w:szCs w:val="24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5DA718AE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0C1137FC" w14:textId="77777777">
        <w:tc>
          <w:tcPr>
            <w:tcW w:w="9628" w:type="dxa"/>
          </w:tcPr>
          <w:p w14:paraId="6E6AA38D" w14:textId="77777777" w:rsidR="00EE32AF" w:rsidRDefault="004A6D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ATA</w:t>
            </w:r>
          </w:p>
        </w:tc>
      </w:tr>
    </w:tbl>
    <w:p w14:paraId="0B9D776C" w14:textId="77777777" w:rsidR="00EE32AF" w:rsidRDefault="00EE32AF">
      <w:pPr>
        <w:spacing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2FB188B" w14:textId="77777777" w:rsidR="00EE32AF" w:rsidRDefault="004A6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ATA Nº 045/2022, DA SESSÃO ORDINÁRIA DE 13 DE DEZEMBRO DE 2022.</w:t>
      </w:r>
    </w:p>
    <w:p w14:paraId="65E949B6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1BDB451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5BB622A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5DCC15F3" w14:textId="77777777">
        <w:tc>
          <w:tcPr>
            <w:tcW w:w="9628" w:type="dxa"/>
          </w:tcPr>
          <w:p w14:paraId="20B1BDD3" w14:textId="087F1A3C" w:rsidR="00EE32AF" w:rsidRDefault="004A6DD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 – EXPEDIENTE DO EXECUTIVO</w:t>
            </w:r>
          </w:p>
        </w:tc>
      </w:tr>
    </w:tbl>
    <w:p w14:paraId="7973045C" w14:textId="77777777" w:rsidR="00EE32AF" w:rsidRDefault="00EE32AF">
      <w:pPr>
        <w:jc w:val="both"/>
        <w:rPr>
          <w:rFonts w:ascii="Arial" w:eastAsia="Arial" w:hAnsi="Arial" w:cs="Arial"/>
          <w:color w:val="FF0000"/>
          <w:sz w:val="24"/>
          <w:szCs w:val="24"/>
          <w:u w:val="single"/>
        </w:rPr>
      </w:pPr>
    </w:p>
    <w:p w14:paraId="4C7B2BA4" w14:textId="77777777" w:rsidR="00EE32AF" w:rsidRDefault="004A6DDC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Projeto de Lei n.º 65, de 23 de dezembro de 2022 - “Abre créditos adicionais suplementares no orçamento de 2022 e indica recursos” </w:t>
      </w:r>
    </w:p>
    <w:p w14:paraId="2C4613E9" w14:textId="77777777" w:rsidR="00EE32AF" w:rsidRDefault="00EE32A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E55A8F4" w14:textId="57263D85" w:rsidR="00EE32AF" w:rsidRPr="002C5E22" w:rsidRDefault="004A6DDC" w:rsidP="002C5E22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sz w:val="24"/>
          <w:szCs w:val="24"/>
        </w:rPr>
      </w:pPr>
      <w:r w:rsidRPr="002C5E22">
        <w:rPr>
          <w:rFonts w:ascii="Arial" w:eastAsia="Arial" w:hAnsi="Arial" w:cs="Arial"/>
          <w:sz w:val="24"/>
          <w:szCs w:val="24"/>
        </w:rPr>
        <w:t xml:space="preserve">O projeto foi encaminhado para a Comissão Geral de Pareceres. </w:t>
      </w:r>
      <w:r w:rsidR="006662D0" w:rsidRPr="002C5E22">
        <w:rPr>
          <w:rFonts w:ascii="Arial" w:eastAsia="Arial" w:hAnsi="Arial" w:cs="Arial"/>
          <w:sz w:val="24"/>
          <w:szCs w:val="24"/>
        </w:rPr>
        <w:t xml:space="preserve"> (</w:t>
      </w:r>
      <w:r w:rsidRPr="002C5E22">
        <w:rPr>
          <w:rFonts w:ascii="Arial" w:eastAsia="Arial" w:hAnsi="Arial" w:cs="Arial"/>
          <w:i/>
          <w:sz w:val="24"/>
          <w:szCs w:val="24"/>
        </w:rPr>
        <w:t>LEITURA</w:t>
      </w:r>
      <w:r w:rsidR="006662D0" w:rsidRPr="002C5E22">
        <w:rPr>
          <w:rFonts w:ascii="Arial" w:eastAsia="Arial" w:hAnsi="Arial" w:cs="Arial"/>
          <w:i/>
          <w:sz w:val="24"/>
          <w:szCs w:val="24"/>
        </w:rPr>
        <w:t>)</w:t>
      </w:r>
      <w:r w:rsidRPr="002C5E22">
        <w:rPr>
          <w:rFonts w:ascii="Arial" w:eastAsia="Arial" w:hAnsi="Arial" w:cs="Arial"/>
          <w:sz w:val="24"/>
          <w:szCs w:val="24"/>
        </w:rPr>
        <w:t xml:space="preserve">  </w:t>
      </w:r>
    </w:p>
    <w:p w14:paraId="773F65F7" w14:textId="7112EE88" w:rsidR="00EE32AF" w:rsidRDefault="00EE32AF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7E55C1BA" w14:textId="77777777" w:rsidR="006662D0" w:rsidRDefault="006662D0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2F002AC9" w14:textId="77777777">
        <w:tc>
          <w:tcPr>
            <w:tcW w:w="9628" w:type="dxa"/>
          </w:tcPr>
          <w:p w14:paraId="56379FF4" w14:textId="77777777" w:rsidR="00EE32AF" w:rsidRDefault="004A6DDC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4 – EXPEDIENTE DO LEGISLATIVO </w:t>
            </w:r>
          </w:p>
        </w:tc>
      </w:tr>
    </w:tbl>
    <w:p w14:paraId="34761E03" w14:textId="77777777" w:rsidR="00EE32AF" w:rsidRDefault="004A6DDC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6A2D63" w14:textId="77777777" w:rsidR="00EE32AF" w:rsidRDefault="004A6DDC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TEMOS</w:t>
      </w:r>
    </w:p>
    <w:p w14:paraId="2E5BEFB4" w14:textId="77777777" w:rsidR="00EE32AF" w:rsidRDefault="00EE32AF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7824FB3E" w14:textId="77777777">
        <w:tc>
          <w:tcPr>
            <w:tcW w:w="9628" w:type="dxa"/>
          </w:tcPr>
          <w:p w14:paraId="1807A3D6" w14:textId="77777777" w:rsidR="00EE32AF" w:rsidRDefault="004A6DD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3DC763B3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25488C57" w14:textId="77777777" w:rsidR="00EE32AF" w:rsidRDefault="004A6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Ofício nº100/2022 do Poder Executivo encaminhando Lei Municipal nº 1.1136/2022.</w:t>
      </w:r>
    </w:p>
    <w:p w14:paraId="6B3CB5ED" w14:textId="77777777" w:rsidR="00EE32A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1C3A83" w14:textId="3CCE86A7" w:rsidR="00EE32AF" w:rsidRPr="006662D0" w:rsidRDefault="004A6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 w:rsidRPr="006662D0">
        <w:rPr>
          <w:rFonts w:ascii="Arial" w:eastAsia="Arial" w:hAnsi="Arial" w:cs="Arial"/>
          <w:sz w:val="24"/>
          <w:szCs w:val="24"/>
        </w:rPr>
        <w:t xml:space="preserve">Ofício nº </w:t>
      </w:r>
      <w:r w:rsidR="006662D0" w:rsidRPr="006662D0">
        <w:rPr>
          <w:rFonts w:ascii="Arial" w:eastAsia="Arial" w:hAnsi="Arial" w:cs="Arial"/>
          <w:sz w:val="24"/>
          <w:szCs w:val="24"/>
        </w:rPr>
        <w:t>101</w:t>
      </w:r>
      <w:r w:rsidRPr="006662D0">
        <w:rPr>
          <w:rFonts w:ascii="Arial" w:eastAsia="Arial" w:hAnsi="Arial" w:cs="Arial"/>
          <w:sz w:val="24"/>
          <w:szCs w:val="24"/>
        </w:rPr>
        <w:t>/2022 do Poder Executivo encaminhado Projeto de Lei nº 06</w:t>
      </w:r>
      <w:r w:rsidR="006662D0" w:rsidRPr="006662D0">
        <w:rPr>
          <w:rFonts w:ascii="Arial" w:eastAsia="Arial" w:hAnsi="Arial" w:cs="Arial"/>
          <w:sz w:val="24"/>
          <w:szCs w:val="24"/>
        </w:rPr>
        <w:t>5</w:t>
      </w:r>
      <w:r w:rsidRPr="006662D0">
        <w:rPr>
          <w:rFonts w:ascii="Arial" w:eastAsia="Arial" w:hAnsi="Arial" w:cs="Arial"/>
          <w:sz w:val="24"/>
          <w:szCs w:val="24"/>
        </w:rPr>
        <w:t>/2022.</w:t>
      </w:r>
    </w:p>
    <w:p w14:paraId="3CFD7F58" w14:textId="77777777" w:rsidR="00EE32AF" w:rsidRDefault="00EE32A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6B9F8981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552CD48E" w14:textId="77777777">
        <w:tc>
          <w:tcPr>
            <w:tcW w:w="9628" w:type="dxa"/>
          </w:tcPr>
          <w:p w14:paraId="626AFAD2" w14:textId="26E6FDE9" w:rsidR="00EE32A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 – INTERVALO</w:t>
            </w:r>
          </w:p>
          <w:p w14:paraId="3D2525ED" w14:textId="77777777" w:rsidR="00EE32AF" w:rsidRDefault="004A6DD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 Vereadores que desejarem fazer o uso da Tribuna, inscrevam-se com a Secretária Ivania.</w:t>
            </w:r>
          </w:p>
        </w:tc>
      </w:tr>
    </w:tbl>
    <w:p w14:paraId="33E33529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784AE94F" w14:textId="77777777">
        <w:tc>
          <w:tcPr>
            <w:tcW w:w="9628" w:type="dxa"/>
          </w:tcPr>
          <w:p w14:paraId="2E7B3D1D" w14:textId="77777777" w:rsidR="00EE32A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 – GRANDE EXPEDIENTE</w:t>
            </w:r>
          </w:p>
          <w:p w14:paraId="48E4457F" w14:textId="3DC9C28D" w:rsidR="00EE32AF" w:rsidRDefault="004A6DD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Uso da palavra na Tribuna. Algum Vereador inscrito </w:t>
            </w:r>
            <w:r w:rsidR="006662D0">
              <w:rPr>
                <w:rFonts w:ascii="Arial" w:eastAsia="Arial" w:hAnsi="Arial" w:cs="Arial"/>
                <w:sz w:val="24"/>
                <w:szCs w:val="24"/>
              </w:rPr>
              <w:t>Sr.ª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Secretária?</w:t>
            </w:r>
          </w:p>
        </w:tc>
      </w:tr>
    </w:tbl>
    <w:p w14:paraId="371A8958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60C405F5" w14:textId="77777777">
        <w:tc>
          <w:tcPr>
            <w:tcW w:w="9628" w:type="dxa"/>
          </w:tcPr>
          <w:p w14:paraId="1013C046" w14:textId="06A789BF" w:rsidR="00EE32AF" w:rsidRDefault="004A6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8 – ORDEM DO DIA</w:t>
            </w:r>
          </w:p>
        </w:tc>
      </w:tr>
    </w:tbl>
    <w:p w14:paraId="5B25819C" w14:textId="77777777" w:rsidR="00EE32AF" w:rsidRDefault="00EE32A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EA364E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PODER EXECUTIVO:</w:t>
      </w:r>
    </w:p>
    <w:p w14:paraId="5C32391B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C5BACC" w14:textId="77777777" w:rsidR="00EE32AF" w:rsidRPr="006662D0" w:rsidRDefault="004A6DD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b/>
          <w:sz w:val="23"/>
          <w:szCs w:val="23"/>
        </w:rPr>
        <w:t>PROJETO DE LEI N.º 063, DE 09 DE DEZEMBRO DE</w:t>
      </w:r>
      <w:r w:rsidRPr="006662D0">
        <w:rPr>
          <w:rFonts w:ascii="Arial" w:eastAsia="Arial" w:hAnsi="Arial" w:cs="Arial"/>
          <w:sz w:val="23"/>
          <w:szCs w:val="23"/>
        </w:rPr>
        <w:t xml:space="preserve"> </w:t>
      </w:r>
      <w:r w:rsidRPr="006662D0">
        <w:rPr>
          <w:rFonts w:ascii="Arial" w:eastAsia="Arial" w:hAnsi="Arial" w:cs="Arial"/>
          <w:b/>
          <w:sz w:val="23"/>
          <w:szCs w:val="23"/>
        </w:rPr>
        <w:t>2022</w:t>
      </w:r>
      <w:r w:rsidRPr="006662D0">
        <w:rPr>
          <w:rFonts w:ascii="Arial" w:eastAsia="Arial" w:hAnsi="Arial" w:cs="Arial"/>
          <w:sz w:val="23"/>
          <w:szCs w:val="23"/>
        </w:rPr>
        <w:t xml:space="preserve"> – “Reajusta o Valor de Referência Municipal (VRM) instituído pela Lei Municipal n.º 388, de 04 de dezembro de 2003 – Código Tributário do Município. Revoga a Lei Municipal nº 1.069, de 22 de dezembro de 2021.”</w:t>
      </w:r>
    </w:p>
    <w:p w14:paraId="759BCC7E" w14:textId="77777777" w:rsidR="00EE32AF" w:rsidRPr="006662D0" w:rsidRDefault="00EE32AF">
      <w:p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3"/>
          <w:szCs w:val="23"/>
        </w:rPr>
      </w:pPr>
    </w:p>
    <w:p w14:paraId="7500FA4D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  <w:u w:val="single"/>
        </w:rPr>
      </w:pPr>
      <w:r w:rsidRPr="006662D0">
        <w:rPr>
          <w:rFonts w:ascii="Arial" w:eastAsia="Arial" w:hAnsi="Arial" w:cs="Arial"/>
          <w:sz w:val="23"/>
          <w:szCs w:val="23"/>
          <w:u w:val="single"/>
        </w:rPr>
        <w:t>Solicito parecer da Comissão Geral de Pareceres:</w:t>
      </w:r>
    </w:p>
    <w:p w14:paraId="418F57FB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sz w:val="23"/>
          <w:szCs w:val="23"/>
        </w:rPr>
        <w:t xml:space="preserve">Coloco o projeto em </w:t>
      </w:r>
      <w:r w:rsidRPr="006662D0">
        <w:rPr>
          <w:rFonts w:ascii="Arial" w:eastAsia="Arial" w:hAnsi="Arial" w:cs="Arial"/>
          <w:sz w:val="23"/>
          <w:szCs w:val="23"/>
          <w:u w:val="single"/>
        </w:rPr>
        <w:t>discussão</w:t>
      </w:r>
      <w:r w:rsidRPr="006662D0">
        <w:rPr>
          <w:rFonts w:ascii="Arial" w:eastAsia="Arial" w:hAnsi="Arial" w:cs="Arial"/>
          <w:sz w:val="23"/>
          <w:szCs w:val="23"/>
        </w:rPr>
        <w:t>:</w:t>
      </w:r>
    </w:p>
    <w:p w14:paraId="332F0356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sz w:val="23"/>
          <w:szCs w:val="23"/>
        </w:rPr>
        <w:t xml:space="preserve">Coloco o projeto em </w:t>
      </w:r>
      <w:r w:rsidRPr="006662D0">
        <w:rPr>
          <w:rFonts w:ascii="Arial" w:eastAsia="Arial" w:hAnsi="Arial" w:cs="Arial"/>
          <w:sz w:val="23"/>
          <w:szCs w:val="23"/>
          <w:u w:val="single"/>
        </w:rPr>
        <w:t>votação</w:t>
      </w:r>
      <w:r w:rsidRPr="006662D0">
        <w:rPr>
          <w:rFonts w:ascii="Arial" w:eastAsia="Arial" w:hAnsi="Arial" w:cs="Arial"/>
          <w:sz w:val="23"/>
          <w:szCs w:val="23"/>
        </w:rPr>
        <w:t>, quem estiver favorável permaneça como está, caso contrário se manifeste:</w:t>
      </w:r>
    </w:p>
    <w:p w14:paraId="2D9FDB33" w14:textId="77777777" w:rsidR="00EE32AF" w:rsidRPr="006662D0" w:rsidRDefault="00EE32AF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68A90F03" w14:textId="77777777" w:rsidR="00EE32AF" w:rsidRPr="006662D0" w:rsidRDefault="004A6DD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b/>
          <w:sz w:val="23"/>
          <w:szCs w:val="23"/>
        </w:rPr>
        <w:t xml:space="preserve">RESULTADO: </w:t>
      </w:r>
      <w:r w:rsidRPr="006662D0">
        <w:rPr>
          <w:rFonts w:ascii="Arial" w:eastAsia="Arial" w:hAnsi="Arial" w:cs="Arial"/>
          <w:sz w:val="23"/>
          <w:szCs w:val="23"/>
        </w:rPr>
        <w:t>__________________________________</w:t>
      </w:r>
    </w:p>
    <w:p w14:paraId="38B1DDFA" w14:textId="77777777" w:rsidR="00EE32AF" w:rsidRPr="006662D0" w:rsidRDefault="00EE32AF">
      <w:pPr>
        <w:jc w:val="both"/>
        <w:rPr>
          <w:rFonts w:ascii="Arial" w:eastAsia="Arial" w:hAnsi="Arial" w:cs="Arial"/>
          <w:sz w:val="23"/>
          <w:szCs w:val="23"/>
        </w:rPr>
      </w:pPr>
    </w:p>
    <w:p w14:paraId="1A9D8B47" w14:textId="77777777" w:rsidR="00EE32AF" w:rsidRPr="006662D0" w:rsidRDefault="00EE32AF">
      <w:pPr>
        <w:jc w:val="both"/>
        <w:rPr>
          <w:rFonts w:ascii="Arial" w:eastAsia="Arial" w:hAnsi="Arial" w:cs="Arial"/>
          <w:sz w:val="23"/>
          <w:szCs w:val="23"/>
        </w:rPr>
      </w:pPr>
    </w:p>
    <w:p w14:paraId="28F4D2E6" w14:textId="77777777" w:rsidR="00EE32AF" w:rsidRPr="006662D0" w:rsidRDefault="004A6DD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jc w:val="both"/>
        <w:rPr>
          <w:rFonts w:ascii="Arial" w:eastAsia="Arial" w:hAnsi="Arial" w:cs="Arial"/>
          <w:sz w:val="23"/>
          <w:szCs w:val="23"/>
        </w:rPr>
      </w:pPr>
      <w:bookmarkStart w:id="3" w:name="_heading=h.3znysh7" w:colFirst="0" w:colLast="0"/>
      <w:bookmarkEnd w:id="3"/>
      <w:r w:rsidRPr="006662D0">
        <w:rPr>
          <w:rFonts w:ascii="Arial" w:eastAsia="Arial" w:hAnsi="Arial" w:cs="Arial"/>
          <w:b/>
          <w:sz w:val="23"/>
          <w:szCs w:val="23"/>
        </w:rPr>
        <w:t>PROJETO DE LEI N.º 064, DE 12 DE DEZEMBRO DE 2022</w:t>
      </w:r>
      <w:r w:rsidRPr="006662D0">
        <w:rPr>
          <w:rFonts w:ascii="Arial" w:eastAsia="Arial" w:hAnsi="Arial" w:cs="Arial"/>
          <w:sz w:val="23"/>
          <w:szCs w:val="23"/>
        </w:rPr>
        <w:t xml:space="preserve"> – </w:t>
      </w:r>
      <w:proofErr w:type="gramStart"/>
      <w:r w:rsidRPr="006662D0">
        <w:rPr>
          <w:rFonts w:ascii="Arial" w:eastAsia="Arial" w:hAnsi="Arial" w:cs="Arial"/>
          <w:sz w:val="23"/>
          <w:szCs w:val="23"/>
        </w:rPr>
        <w:t>“ Altera</w:t>
      </w:r>
      <w:proofErr w:type="gramEnd"/>
      <w:r w:rsidRPr="006662D0">
        <w:rPr>
          <w:rFonts w:ascii="Arial" w:eastAsia="Arial" w:hAnsi="Arial" w:cs="Arial"/>
          <w:sz w:val="23"/>
          <w:szCs w:val="23"/>
        </w:rPr>
        <w:t xml:space="preserve"> a Lei Municipal nº 924, de 21 de novembro de 2019, que autorizou o Município de Boa Vista do Sul a firmar Termo de Cooperação com o Município de Farroupilha para a viabilização do atendimento médico, ambulatorial e hospitalar na Especialidade de Traumatologia e Ortopedia - Alta Complexidade, aos usuários do SUS.”</w:t>
      </w:r>
    </w:p>
    <w:p w14:paraId="534B8C8F" w14:textId="77777777" w:rsidR="00EE32AF" w:rsidRPr="006662D0" w:rsidRDefault="00EE32AF">
      <w:pPr>
        <w:jc w:val="both"/>
        <w:rPr>
          <w:rFonts w:ascii="Arial" w:eastAsia="Arial" w:hAnsi="Arial" w:cs="Arial"/>
          <w:sz w:val="23"/>
          <w:szCs w:val="23"/>
        </w:rPr>
      </w:pPr>
    </w:p>
    <w:p w14:paraId="145C1CF9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  <w:u w:val="single"/>
        </w:rPr>
      </w:pPr>
      <w:r w:rsidRPr="006662D0">
        <w:rPr>
          <w:rFonts w:ascii="Arial" w:eastAsia="Arial" w:hAnsi="Arial" w:cs="Arial"/>
          <w:sz w:val="23"/>
          <w:szCs w:val="23"/>
          <w:u w:val="single"/>
        </w:rPr>
        <w:t>Solicito parecer da Comissão Geral de Pareceres:</w:t>
      </w:r>
    </w:p>
    <w:p w14:paraId="2CD039D3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sz w:val="23"/>
          <w:szCs w:val="23"/>
        </w:rPr>
        <w:t xml:space="preserve">Coloco o projeto em </w:t>
      </w:r>
      <w:r w:rsidRPr="006662D0">
        <w:rPr>
          <w:rFonts w:ascii="Arial" w:eastAsia="Arial" w:hAnsi="Arial" w:cs="Arial"/>
          <w:sz w:val="23"/>
          <w:szCs w:val="23"/>
          <w:u w:val="single"/>
        </w:rPr>
        <w:t>discussão</w:t>
      </w:r>
      <w:r w:rsidRPr="006662D0">
        <w:rPr>
          <w:rFonts w:ascii="Arial" w:eastAsia="Arial" w:hAnsi="Arial" w:cs="Arial"/>
          <w:sz w:val="23"/>
          <w:szCs w:val="23"/>
        </w:rPr>
        <w:t>:</w:t>
      </w:r>
    </w:p>
    <w:p w14:paraId="4B47246D" w14:textId="77777777" w:rsidR="00EE32AF" w:rsidRPr="006662D0" w:rsidRDefault="004A6DDC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sz w:val="23"/>
          <w:szCs w:val="23"/>
        </w:rPr>
        <w:t xml:space="preserve">Coloco o projeto em </w:t>
      </w:r>
      <w:r w:rsidRPr="006662D0">
        <w:rPr>
          <w:rFonts w:ascii="Arial" w:eastAsia="Arial" w:hAnsi="Arial" w:cs="Arial"/>
          <w:sz w:val="23"/>
          <w:szCs w:val="23"/>
          <w:u w:val="single"/>
        </w:rPr>
        <w:t>votação</w:t>
      </w:r>
      <w:r w:rsidRPr="006662D0">
        <w:rPr>
          <w:rFonts w:ascii="Arial" w:eastAsia="Arial" w:hAnsi="Arial" w:cs="Arial"/>
          <w:sz w:val="23"/>
          <w:szCs w:val="23"/>
        </w:rPr>
        <w:t>, quem estiver favorável permaneça como está, caso contrário se manifeste:</w:t>
      </w:r>
    </w:p>
    <w:p w14:paraId="034D3C19" w14:textId="77777777" w:rsidR="00EE32AF" w:rsidRPr="006662D0" w:rsidRDefault="00EE32AF">
      <w:pPr>
        <w:spacing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55786FEB" w14:textId="0931386E" w:rsidR="00EE32AF" w:rsidRPr="006662D0" w:rsidRDefault="004A6DDC" w:rsidP="006662D0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6662D0">
        <w:rPr>
          <w:rFonts w:ascii="Arial" w:eastAsia="Arial" w:hAnsi="Arial" w:cs="Arial"/>
          <w:b/>
          <w:sz w:val="23"/>
          <w:szCs w:val="23"/>
        </w:rPr>
        <w:t xml:space="preserve">RESULTADO: </w:t>
      </w:r>
      <w:r w:rsidRPr="006662D0">
        <w:rPr>
          <w:rFonts w:ascii="Arial" w:eastAsia="Arial" w:hAnsi="Arial" w:cs="Arial"/>
          <w:sz w:val="23"/>
          <w:szCs w:val="23"/>
        </w:rPr>
        <w:t>__________________________________</w:t>
      </w:r>
    </w:p>
    <w:p w14:paraId="086A7346" w14:textId="77777777" w:rsidR="00EE32AF" w:rsidRDefault="004A6DDC">
      <w:pPr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PROJETO DE LEI N.º 65, DE 23 DE DEZEMBRO DE 2022</w:t>
      </w:r>
      <w:r>
        <w:rPr>
          <w:rFonts w:ascii="Arial" w:eastAsia="Arial" w:hAnsi="Arial" w:cs="Arial"/>
          <w:sz w:val="24"/>
          <w:szCs w:val="24"/>
        </w:rPr>
        <w:t xml:space="preserve"> - “Abre créditos adicionais suplementares no orçamento de 2022 e indica recursos.”</w:t>
      </w:r>
    </w:p>
    <w:p w14:paraId="76D5034B" w14:textId="77777777" w:rsidR="00EE32A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64EC3D4B" w14:textId="77777777" w:rsidR="00EE32A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55F8598F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Solicito parecer da Comissão Geral de Pareceres:</w:t>
      </w:r>
    </w:p>
    <w:p w14:paraId="3390B1B2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Coloco o projeto em </w:t>
      </w:r>
      <w:r>
        <w:rPr>
          <w:rFonts w:ascii="Arial" w:eastAsia="Arial" w:hAnsi="Arial" w:cs="Arial"/>
          <w:sz w:val="24"/>
          <w:szCs w:val="24"/>
          <w:u w:val="single"/>
        </w:rPr>
        <w:t>discussão</w:t>
      </w:r>
      <w:r>
        <w:rPr>
          <w:rFonts w:ascii="Arial" w:eastAsia="Arial" w:hAnsi="Arial" w:cs="Arial"/>
          <w:sz w:val="24"/>
          <w:szCs w:val="24"/>
        </w:rPr>
        <w:t>:</w:t>
      </w:r>
    </w:p>
    <w:p w14:paraId="50FDBEF9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Coloco o projeto em </w:t>
      </w:r>
      <w:r>
        <w:rPr>
          <w:rFonts w:ascii="Arial" w:eastAsia="Arial" w:hAnsi="Arial" w:cs="Arial"/>
          <w:sz w:val="24"/>
          <w:szCs w:val="24"/>
          <w:u w:val="single"/>
        </w:rPr>
        <w:t>votação</w:t>
      </w:r>
      <w:r>
        <w:rPr>
          <w:rFonts w:ascii="Arial" w:eastAsia="Arial" w:hAnsi="Arial" w:cs="Arial"/>
          <w:sz w:val="24"/>
          <w:szCs w:val="24"/>
        </w:rPr>
        <w:t>, quem estiver favorável permaneça como está, caso contrário se manifeste:</w:t>
      </w:r>
    </w:p>
    <w:p w14:paraId="319430F9" w14:textId="77777777" w:rsidR="00EE32AF" w:rsidRDefault="00EE32AF">
      <w:pPr>
        <w:jc w:val="both"/>
        <w:rPr>
          <w:rFonts w:ascii="Arial" w:eastAsia="Arial" w:hAnsi="Arial" w:cs="Arial"/>
          <w:sz w:val="24"/>
          <w:szCs w:val="24"/>
        </w:rPr>
      </w:pPr>
    </w:p>
    <w:p w14:paraId="1D27841F" w14:textId="77777777" w:rsidR="00EE32AF" w:rsidRDefault="004A6DDC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RESULTADO: </w:t>
      </w:r>
      <w:r>
        <w:rPr>
          <w:rFonts w:ascii="Arial" w:eastAsia="Arial" w:hAnsi="Arial" w:cs="Arial"/>
          <w:sz w:val="24"/>
          <w:szCs w:val="24"/>
        </w:rPr>
        <w:t>__________________________________</w:t>
      </w:r>
    </w:p>
    <w:p w14:paraId="44E5E311" w14:textId="404E76BA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D2DA234" w14:textId="77777777" w:rsidR="006662D0" w:rsidRDefault="006662D0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244D586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PODER LEGISLATIVO:</w:t>
      </w: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14:paraId="65C0410E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B8CABF3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TEMOS</w:t>
      </w:r>
    </w:p>
    <w:p w14:paraId="5B253A10" w14:textId="77777777" w:rsidR="00CB61BA" w:rsidRDefault="00CB61BA" w:rsidP="00CB61B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B61BA" w14:paraId="071BAE11" w14:textId="77777777" w:rsidTr="00BE19DB">
        <w:tc>
          <w:tcPr>
            <w:tcW w:w="9628" w:type="dxa"/>
          </w:tcPr>
          <w:p w14:paraId="3E315F24" w14:textId="77777777" w:rsidR="00CB61BA" w:rsidRDefault="00CB61BA" w:rsidP="00BE19D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9 – EXPLICAÇÕES PESSOAIS </w:t>
            </w:r>
            <w:r>
              <w:rPr>
                <w:rFonts w:ascii="Arial" w:eastAsia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BF16850" w14:textId="77777777" w:rsidR="00CB61BA" w:rsidRDefault="00CB61BA" w:rsidP="00CB61B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3BB05D" w14:textId="77777777" w:rsidR="00CB61BA" w:rsidRDefault="00CB61B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77643BC4" w14:textId="77777777">
        <w:tc>
          <w:tcPr>
            <w:tcW w:w="9628" w:type="dxa"/>
          </w:tcPr>
          <w:p w14:paraId="17E99776" w14:textId="77777777" w:rsidR="00EE32AF" w:rsidRDefault="00CB61BA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10 </w:t>
            </w:r>
            <w:r w:rsidR="004A6DDC">
              <w:rPr>
                <w:rFonts w:ascii="Arial" w:eastAsia="Arial" w:hAnsi="Arial" w:cs="Arial"/>
                <w:b/>
                <w:sz w:val="24"/>
                <w:szCs w:val="24"/>
              </w:rPr>
              <w:t>- ELEIÇÃO DA MESA DIRETORA PARA O EXERCÍCIO DE 2023</w:t>
            </w:r>
          </w:p>
        </w:tc>
      </w:tr>
    </w:tbl>
    <w:p w14:paraId="5B55CD5B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5B3FF58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</w:t>
      </w:r>
      <w:r>
        <w:rPr>
          <w:rFonts w:ascii="Arial" w:eastAsia="Arial" w:hAnsi="Arial" w:cs="Arial"/>
          <w:sz w:val="24"/>
          <w:szCs w:val="24"/>
        </w:rPr>
        <w:t>: Conforme determinado pelo Regimento Interno desta Casa Legislativa, a inscrição das chapas para Eleição da nova Mesa Diretora para o Exercício de 2023 foi oportunizada antes do início da Sess</w:t>
      </w:r>
      <w:r w:rsidR="003639E8">
        <w:rPr>
          <w:rFonts w:ascii="Arial" w:eastAsia="Arial" w:hAnsi="Arial" w:cs="Arial"/>
          <w:sz w:val="24"/>
          <w:szCs w:val="24"/>
        </w:rPr>
        <w:t>ão Plenária Ordinária de hoje.</w:t>
      </w:r>
    </w:p>
    <w:p w14:paraId="655779EE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forma, os Vereadores já receberam a numeração das chapas inscritas, contendo a nominata dos integrantes e dos cargos para os quais concorrem. </w:t>
      </w:r>
    </w:p>
    <w:p w14:paraId="67ED8AAE" w14:textId="77777777" w:rsidR="00EE32AF" w:rsidRDefault="004A6DD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proceder a eleição, solicito sejam apresentadas as chapas:</w:t>
      </w:r>
    </w:p>
    <w:p w14:paraId="1EEE32A5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31999F7" w14:textId="77777777" w:rsidR="00EE32AF" w:rsidRPr="003639E8" w:rsidRDefault="004A6DDC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3639E8">
        <w:rPr>
          <w:rFonts w:ascii="Arial" w:eastAsia="Arial" w:hAnsi="Arial" w:cs="Arial"/>
          <w:i/>
          <w:sz w:val="24"/>
          <w:szCs w:val="24"/>
        </w:rPr>
        <w:t xml:space="preserve">Auxiliares da Câmara: </w:t>
      </w:r>
    </w:p>
    <w:p w14:paraId="78347125" w14:textId="77777777" w:rsidR="00D5650C" w:rsidRDefault="00D5650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CHAPA N.º 01</w:t>
      </w:r>
    </w:p>
    <w:p w14:paraId="0EE57F2C" w14:textId="77777777" w:rsidR="00D5650C" w:rsidRDefault="00D5650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Presidente............................................................................................................</w:t>
      </w:r>
    </w:p>
    <w:p w14:paraId="154C6FA9" w14:textId="77777777" w:rsidR="00D5650C" w:rsidRDefault="00D5650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Vice-Presidente ..................................................................................................</w:t>
      </w:r>
    </w:p>
    <w:p w14:paraId="30647479" w14:textId="77777777" w:rsidR="00D5650C" w:rsidRDefault="00D5650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1º Secretário .......................................................................................................</w:t>
      </w:r>
    </w:p>
    <w:p w14:paraId="18D503C7" w14:textId="77777777" w:rsidR="00D5650C" w:rsidRDefault="00D5650C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2º Secretário ....................................................................................................................</w:t>
      </w:r>
    </w:p>
    <w:p w14:paraId="3EFE9726" w14:textId="77777777" w:rsidR="003C662B" w:rsidRDefault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F96CF0" w14:textId="77777777" w:rsidR="003C662B" w:rsidRDefault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D50EC0" w14:textId="07365C81" w:rsidR="003C662B" w:rsidRPr="003C662B" w:rsidRDefault="003C662B" w:rsidP="003C662B">
      <w:pPr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CHAPA N.º 02</w:t>
      </w:r>
    </w:p>
    <w:p w14:paraId="76A3B43D" w14:textId="77777777" w:rsidR="003C662B" w:rsidRDefault="003C662B" w:rsidP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Presidente............................................................................................................</w:t>
      </w:r>
    </w:p>
    <w:p w14:paraId="014675DC" w14:textId="77777777" w:rsidR="003C662B" w:rsidRDefault="003C662B" w:rsidP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Vice-Presidente ..................................................................................................</w:t>
      </w:r>
    </w:p>
    <w:p w14:paraId="07242967" w14:textId="77777777" w:rsidR="003C662B" w:rsidRDefault="003C662B" w:rsidP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1º Secretário .......................................................................................................</w:t>
      </w:r>
    </w:p>
    <w:p w14:paraId="11551BE7" w14:textId="77777777" w:rsidR="003C662B" w:rsidRDefault="003C662B" w:rsidP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2º Secretário ....................................................................................................................</w:t>
      </w:r>
    </w:p>
    <w:p w14:paraId="091C36D7" w14:textId="77777777" w:rsidR="003C662B" w:rsidRDefault="003C662B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80F9A4E" w14:textId="77777777" w:rsidR="00EE32A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9F5B21" w14:textId="77777777" w:rsidR="00D5650C" w:rsidRDefault="00D5650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177F50D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Presidente: </w:t>
      </w:r>
      <w:r>
        <w:rPr>
          <w:rFonts w:ascii="Arial" w:eastAsia="Arial" w:hAnsi="Arial" w:cs="Arial"/>
          <w:sz w:val="24"/>
          <w:szCs w:val="24"/>
        </w:rPr>
        <w:t xml:space="preserve">De acordo com o nosso Regimento, a votação será nominal, aberta e por ordem alfabética, devendo o Vereador chamado pronunciar o número da chapa na qual está votando. Assim, </w:t>
      </w:r>
      <w:r>
        <w:rPr>
          <w:rFonts w:ascii="Arial" w:eastAsia="Arial" w:hAnsi="Arial" w:cs="Arial"/>
          <w:color w:val="000000"/>
          <w:sz w:val="24"/>
          <w:szCs w:val="24"/>
        </w:rPr>
        <w:t>CONVIDO OS VEREADORES PARA QUE FAÇAM A VOTAÇÃO</w:t>
      </w:r>
      <w:r>
        <w:rPr>
          <w:rFonts w:ascii="Arial" w:eastAsia="Arial" w:hAnsi="Arial" w:cs="Arial"/>
          <w:sz w:val="24"/>
          <w:szCs w:val="24"/>
        </w:rPr>
        <w:t>:</w:t>
      </w:r>
    </w:p>
    <w:p w14:paraId="0200DB6D" w14:textId="77777777" w:rsidR="00EE32A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EEA70E" w14:textId="77777777" w:rsidR="00EE32AF" w:rsidRDefault="00EE32AF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8BC8B6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– ANTIAGO RABAIOLI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</w:p>
    <w:p w14:paraId="109FCC01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 – ANTONIO REMONTI 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</w:p>
    <w:p w14:paraId="5D620CB1" w14:textId="77777777" w:rsidR="00EE32AF" w:rsidRDefault="00D5650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 – EDIANE BRAMBILLA TRESSOLDI – </w:t>
      </w:r>
    </w:p>
    <w:p w14:paraId="158DC356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 – GLADEMIR MANICA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7A8B7655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5 - IVANIA MORELATTO SALVI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53478EA4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 – MANAÍLA BRAMBILLA GUARAGNI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7B381BD7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 – MORGANA ZARPELON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32910762" w14:textId="77777777" w:rsidR="00EE32AF" w:rsidRDefault="004A6DD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8 - PATRÍCIA LÚCIA BAGATINI</w:t>
      </w:r>
      <w:r w:rsidR="00D5650C">
        <w:rPr>
          <w:rFonts w:ascii="Arial" w:eastAsia="Arial" w:hAnsi="Arial" w:cs="Arial"/>
          <w:color w:val="000000"/>
          <w:sz w:val="24"/>
          <w:szCs w:val="24"/>
        </w:rPr>
        <w:t xml:space="preserve"> - </w:t>
      </w:r>
    </w:p>
    <w:p w14:paraId="00D5133F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 – VITAL BASSANO RADAVELLI</w:t>
      </w:r>
      <w:r w:rsidR="00D5650C">
        <w:rPr>
          <w:rFonts w:ascii="Arial" w:eastAsia="Arial" w:hAnsi="Arial" w:cs="Arial"/>
          <w:sz w:val="24"/>
          <w:szCs w:val="24"/>
        </w:rPr>
        <w:t xml:space="preserve"> - </w:t>
      </w:r>
    </w:p>
    <w:p w14:paraId="095006CC" w14:textId="77777777" w:rsidR="00EE32AF" w:rsidRDefault="00EE32A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216858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Presidente: </w:t>
      </w:r>
      <w:r>
        <w:rPr>
          <w:rFonts w:ascii="Arial" w:eastAsia="Arial" w:hAnsi="Arial" w:cs="Arial"/>
          <w:sz w:val="24"/>
          <w:szCs w:val="24"/>
        </w:rPr>
        <w:t xml:space="preserve">Todos os Vereadores foram chamados e realizaram a votação. Com isso, a votação está encerrada e </w:t>
      </w:r>
      <w:r w:rsidRPr="006662D0">
        <w:rPr>
          <w:rFonts w:ascii="Arial" w:eastAsia="Arial" w:hAnsi="Arial" w:cs="Arial"/>
          <w:b/>
          <w:bCs/>
          <w:sz w:val="24"/>
          <w:szCs w:val="24"/>
        </w:rPr>
        <w:t>DECLARO VENCEDORA A CHAPA</w:t>
      </w:r>
      <w:r>
        <w:rPr>
          <w:rFonts w:ascii="Arial" w:eastAsia="Arial" w:hAnsi="Arial" w:cs="Arial"/>
          <w:sz w:val="24"/>
          <w:szCs w:val="24"/>
        </w:rPr>
        <w:t xml:space="preserve"> ________, que foi eleita com a maioria dos votos dos membros da Câmara Municipal presentes na Sessão. </w:t>
      </w:r>
    </w:p>
    <w:p w14:paraId="42ACF211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Então, a nova Mesa Diretora para o Exercício de 2023 fica assim constituída: </w:t>
      </w:r>
    </w:p>
    <w:p w14:paraId="7FCF3C28" w14:textId="77777777" w:rsidR="00EE32AF" w:rsidRDefault="00EE32A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3BD65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PRESIDENTE: .......................................................................................................                                 </w:t>
      </w:r>
    </w:p>
    <w:p w14:paraId="5DC5B710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VICE-PRESIDENTE: ............................................................................................                      </w:t>
      </w:r>
    </w:p>
    <w:p w14:paraId="050CC5D2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PRIMEIRO SECRETÁRIO:...................................................................................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60DB712" w14:textId="77777777" w:rsidR="00EE32AF" w:rsidRDefault="004A6DDC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SEGUNDO SECRETÁRIO:...................................................................................</w:t>
      </w:r>
      <w:r>
        <w:tab/>
      </w:r>
      <w:r>
        <w:tab/>
      </w:r>
    </w:p>
    <w:p w14:paraId="673506B4" w14:textId="37A3CB1A" w:rsidR="00EE32AF" w:rsidRDefault="00EE32AF">
      <w:pPr>
        <w:spacing w:line="360" w:lineRule="auto"/>
        <w:jc w:val="both"/>
      </w:pPr>
    </w:p>
    <w:p w14:paraId="21B366E9" w14:textId="77777777" w:rsidR="002C5E22" w:rsidRDefault="002C5E22">
      <w:pPr>
        <w:spacing w:line="360" w:lineRule="auto"/>
        <w:jc w:val="both"/>
      </w:pPr>
    </w:p>
    <w:p w14:paraId="784F0712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Presidente: </w:t>
      </w:r>
      <w:r>
        <w:rPr>
          <w:rFonts w:ascii="Arial" w:eastAsia="Arial" w:hAnsi="Arial" w:cs="Arial"/>
          <w:sz w:val="24"/>
          <w:szCs w:val="24"/>
        </w:rPr>
        <w:t>Desde já, para fins de publicidade, determino a publicação oficial, inclusive por meios eletrônicos, com a nominata dos Vereadores eleitos para a Mesa Diretora Exercício de 2023.</w:t>
      </w:r>
    </w:p>
    <w:p w14:paraId="0ACF3C06" w14:textId="3B281FE7" w:rsidR="00EE32AF" w:rsidRDefault="00EE32AF">
      <w:pPr>
        <w:tabs>
          <w:tab w:val="left" w:pos="4678"/>
          <w:tab w:val="left" w:pos="4962"/>
        </w:tabs>
        <w:spacing w:line="276" w:lineRule="auto"/>
        <w:jc w:val="both"/>
      </w:pPr>
    </w:p>
    <w:p w14:paraId="0D5CAE9F" w14:textId="77777777" w:rsidR="002C5E22" w:rsidRDefault="002C5E22">
      <w:pPr>
        <w:tabs>
          <w:tab w:val="left" w:pos="4678"/>
          <w:tab w:val="left" w:pos="4962"/>
        </w:tabs>
        <w:spacing w:line="276" w:lineRule="auto"/>
        <w:jc w:val="both"/>
      </w:pPr>
    </w:p>
    <w:p w14:paraId="4B3E56AB" w14:textId="77777777" w:rsidR="00EE32AF" w:rsidRDefault="00EE32AF">
      <w:pPr>
        <w:tabs>
          <w:tab w:val="left" w:pos="4678"/>
          <w:tab w:val="left" w:pos="4962"/>
        </w:tabs>
        <w:spacing w:line="276" w:lineRule="auto"/>
        <w:jc w:val="both"/>
      </w:pPr>
    </w:p>
    <w:tbl>
      <w:tblPr>
        <w:tblStyle w:val="ab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7434ABA5" w14:textId="77777777">
        <w:tc>
          <w:tcPr>
            <w:tcW w:w="9628" w:type="dxa"/>
          </w:tcPr>
          <w:p w14:paraId="318FC992" w14:textId="77777777" w:rsidR="00EE32AF" w:rsidRDefault="004A6DDC" w:rsidP="00CB61BA">
            <w:pPr>
              <w:tabs>
                <w:tab w:val="left" w:pos="4678"/>
                <w:tab w:val="left" w:pos="4962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</w:t>
            </w:r>
            <w:r w:rsidR="00CB61BA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COMPOSIÇÃO DA COMISSÃO REPRESENTATIVA DURANTE O RECESSO DE JANEIRO DE 2023</w:t>
            </w:r>
          </w:p>
        </w:tc>
      </w:tr>
    </w:tbl>
    <w:p w14:paraId="23A9CF55" w14:textId="77777777" w:rsidR="00EE32AF" w:rsidRDefault="00EE32AF">
      <w:pPr>
        <w:spacing w:line="276" w:lineRule="auto"/>
        <w:jc w:val="both"/>
      </w:pPr>
    </w:p>
    <w:p w14:paraId="4483A30E" w14:textId="77777777" w:rsidR="003B6DC4" w:rsidRDefault="003B6DC4">
      <w:pPr>
        <w:spacing w:line="276" w:lineRule="auto"/>
        <w:jc w:val="both"/>
      </w:pPr>
    </w:p>
    <w:p w14:paraId="09132C40" w14:textId="77777777" w:rsidR="003B6DC4" w:rsidRPr="003B6DC4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Pr="003B6DC4">
        <w:rPr>
          <w:rFonts w:ascii="Arial" w:hAnsi="Arial" w:cs="Arial"/>
          <w:sz w:val="24"/>
          <w:szCs w:val="24"/>
        </w:rPr>
        <w:t xml:space="preserve">A Comissão Representativa </w:t>
      </w:r>
      <w:r>
        <w:rPr>
          <w:rFonts w:ascii="Arial" w:hAnsi="Arial" w:cs="Arial"/>
          <w:sz w:val="24"/>
          <w:szCs w:val="24"/>
        </w:rPr>
        <w:t xml:space="preserve">é o órgão de representação e atuação da Câmara Municipal durante o recesso, sendo integrada pelo Presidente da Câmara </w:t>
      </w:r>
      <w:r w:rsidR="003639E8">
        <w:rPr>
          <w:rFonts w:ascii="Arial" w:hAnsi="Arial" w:cs="Arial"/>
          <w:sz w:val="24"/>
          <w:szCs w:val="24"/>
        </w:rPr>
        <w:t xml:space="preserve">de 2023 </w:t>
      </w:r>
      <w:r>
        <w:rPr>
          <w:rFonts w:ascii="Arial" w:hAnsi="Arial" w:cs="Arial"/>
          <w:sz w:val="24"/>
          <w:szCs w:val="24"/>
        </w:rPr>
        <w:t xml:space="preserve">e mais um </w:t>
      </w:r>
      <w:r w:rsidRPr="003B6DC4">
        <w:rPr>
          <w:rFonts w:ascii="Arial" w:hAnsi="Arial" w:cs="Arial"/>
          <w:sz w:val="24"/>
          <w:szCs w:val="24"/>
        </w:rPr>
        <w:t>Vereador de cada Bancada. Assim, solicito aos líderes atuais a indicação dos respectivos componentes, assim que chamados:</w:t>
      </w:r>
    </w:p>
    <w:p w14:paraId="3F9556C3" w14:textId="77777777" w:rsidR="003B6DC4" w:rsidRPr="003B6DC4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2E4391" w14:textId="77777777" w:rsidR="003B6DC4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MDB, indica: ...............................................................................................</w:t>
      </w:r>
    </w:p>
    <w:p w14:paraId="0CE2EB85" w14:textId="77777777" w:rsidR="00B95B4B" w:rsidRDefault="00B95B4B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6DC4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do PDT, indica: ................................................................................................</w:t>
      </w:r>
    </w:p>
    <w:p w14:paraId="7871F89F" w14:textId="0060BE74" w:rsidR="003B6DC4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PSD, indica: ...............................................................................................</w:t>
      </w:r>
    </w:p>
    <w:p w14:paraId="475BEB84" w14:textId="77777777" w:rsidR="00B95B4B" w:rsidRDefault="00B95B4B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PSDB, indica: .............................................................................................</w:t>
      </w:r>
    </w:p>
    <w:p w14:paraId="2C66F541" w14:textId="77777777" w:rsidR="003B6DC4" w:rsidRPr="003B6DC4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do </w:t>
      </w:r>
      <w:r w:rsidR="00B95B4B">
        <w:rPr>
          <w:rFonts w:ascii="Arial" w:hAnsi="Arial" w:cs="Arial"/>
          <w:sz w:val="24"/>
          <w:szCs w:val="24"/>
        </w:rPr>
        <w:t>PTB, indica: ................................................................................................</w:t>
      </w:r>
    </w:p>
    <w:p w14:paraId="04DB9157" w14:textId="77777777" w:rsidR="003B6DC4" w:rsidRDefault="003B6DC4" w:rsidP="006662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35818" w14:textId="77777777" w:rsidR="00B95B4B" w:rsidRDefault="00B95B4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79856" w14:textId="77777777" w:rsidR="00B95B4B" w:rsidRPr="003F4832" w:rsidRDefault="00B95B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3F4832">
        <w:rPr>
          <w:rFonts w:ascii="Arial" w:hAnsi="Arial" w:cs="Arial"/>
          <w:sz w:val="24"/>
          <w:szCs w:val="24"/>
        </w:rPr>
        <w:t>A Comissão Representativa para o recesso de janeiro de 2023 fica assim composta:</w:t>
      </w:r>
    </w:p>
    <w:p w14:paraId="5BDC12C0" w14:textId="77777777" w:rsidR="003B6DC4" w:rsidRPr="003B6DC4" w:rsidRDefault="003B6DC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C84517" w14:textId="77777777" w:rsidR="00EE32AF" w:rsidRPr="003B6DC4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B6DC4">
        <w:rPr>
          <w:rFonts w:ascii="Arial" w:eastAsia="Arial" w:hAnsi="Arial" w:cs="Arial"/>
          <w:sz w:val="24"/>
          <w:szCs w:val="24"/>
        </w:rPr>
        <w:t>PRES</w:t>
      </w:r>
      <w:r w:rsidR="003B6DC4" w:rsidRPr="003B6DC4">
        <w:rPr>
          <w:rFonts w:ascii="Arial" w:eastAsia="Arial" w:hAnsi="Arial" w:cs="Arial"/>
          <w:sz w:val="24"/>
          <w:szCs w:val="24"/>
        </w:rPr>
        <w:t>IDENTE DA CÂMARA MUNICIPAL 2023</w:t>
      </w:r>
      <w:r w:rsidRPr="003B6DC4">
        <w:rPr>
          <w:rFonts w:ascii="Arial" w:eastAsia="Arial" w:hAnsi="Arial" w:cs="Arial"/>
          <w:sz w:val="24"/>
          <w:szCs w:val="24"/>
        </w:rPr>
        <w:t>: .</w:t>
      </w:r>
      <w:r w:rsidR="003F4832">
        <w:rPr>
          <w:rFonts w:ascii="Arial" w:eastAsia="Arial" w:hAnsi="Arial" w:cs="Arial"/>
          <w:sz w:val="24"/>
          <w:szCs w:val="24"/>
        </w:rPr>
        <w:t>.............</w:t>
      </w:r>
      <w:r w:rsidRPr="003B6DC4">
        <w:rPr>
          <w:rFonts w:ascii="Arial" w:eastAsia="Arial" w:hAnsi="Arial" w:cs="Arial"/>
          <w:sz w:val="24"/>
          <w:szCs w:val="24"/>
        </w:rPr>
        <w:t>....................................................</w:t>
      </w:r>
    </w:p>
    <w:p w14:paraId="320F4811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B6DC4">
        <w:rPr>
          <w:rFonts w:ascii="Arial" w:eastAsia="Arial" w:hAnsi="Arial" w:cs="Arial"/>
          <w:sz w:val="24"/>
          <w:szCs w:val="24"/>
        </w:rPr>
        <w:t>VEREADOR(A</w:t>
      </w:r>
      <w:r>
        <w:rPr>
          <w:rFonts w:ascii="Arial" w:eastAsia="Arial" w:hAnsi="Arial" w:cs="Arial"/>
          <w:sz w:val="24"/>
          <w:szCs w:val="24"/>
        </w:rPr>
        <w:t>) PDT..........................................................</w:t>
      </w:r>
      <w:r w:rsidR="003F4832">
        <w:rPr>
          <w:rFonts w:ascii="Arial" w:eastAsia="Arial" w:hAnsi="Arial" w:cs="Arial"/>
          <w:sz w:val="24"/>
          <w:szCs w:val="24"/>
        </w:rPr>
        <w:t>.........</w:t>
      </w:r>
      <w:r>
        <w:rPr>
          <w:rFonts w:ascii="Arial" w:eastAsia="Arial" w:hAnsi="Arial" w:cs="Arial"/>
          <w:sz w:val="24"/>
          <w:szCs w:val="24"/>
        </w:rPr>
        <w:t>..........................................</w:t>
      </w:r>
    </w:p>
    <w:p w14:paraId="0F4C7D4F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VEREADOR(A) MDB..................................................................</w:t>
      </w:r>
      <w:r w:rsidR="003F4832">
        <w:rPr>
          <w:rFonts w:ascii="Arial" w:eastAsia="Arial" w:hAnsi="Arial" w:cs="Arial"/>
          <w:sz w:val="24"/>
          <w:szCs w:val="24"/>
        </w:rPr>
        <w:t>..........</w:t>
      </w:r>
      <w:r>
        <w:rPr>
          <w:rFonts w:ascii="Arial" w:eastAsia="Arial" w:hAnsi="Arial" w:cs="Arial"/>
          <w:sz w:val="24"/>
          <w:szCs w:val="24"/>
        </w:rPr>
        <w:t>................................</w:t>
      </w:r>
    </w:p>
    <w:p w14:paraId="046FFDF8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VEREADOR(A) PSD.............................................................................</w:t>
      </w:r>
      <w:r w:rsidR="003F4832">
        <w:rPr>
          <w:rFonts w:ascii="Arial" w:eastAsia="Arial" w:hAnsi="Arial" w:cs="Arial"/>
          <w:sz w:val="24"/>
          <w:szCs w:val="24"/>
        </w:rPr>
        <w:t>........</w:t>
      </w:r>
      <w:r>
        <w:rPr>
          <w:rFonts w:ascii="Arial" w:eastAsia="Arial" w:hAnsi="Arial" w:cs="Arial"/>
          <w:sz w:val="24"/>
          <w:szCs w:val="24"/>
        </w:rPr>
        <w:t>.......................</w:t>
      </w:r>
    </w:p>
    <w:p w14:paraId="576EC465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VEREADOR(A) PSDB...................................................................................</w:t>
      </w:r>
      <w:r w:rsidR="003F4832">
        <w:rPr>
          <w:rFonts w:ascii="Arial" w:eastAsia="Arial" w:hAnsi="Arial" w:cs="Arial"/>
          <w:sz w:val="24"/>
          <w:szCs w:val="24"/>
        </w:rPr>
        <w:t>........</w:t>
      </w:r>
      <w:r>
        <w:rPr>
          <w:rFonts w:ascii="Arial" w:eastAsia="Arial" w:hAnsi="Arial" w:cs="Arial"/>
          <w:sz w:val="24"/>
          <w:szCs w:val="24"/>
        </w:rPr>
        <w:t>..............</w:t>
      </w:r>
    </w:p>
    <w:p w14:paraId="4F714476" w14:textId="77777777" w:rsidR="00EE32AF" w:rsidRDefault="004A6DD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VEREADOR(A) PTB .............................................................................................</w:t>
      </w:r>
      <w:r w:rsidR="003F4832">
        <w:rPr>
          <w:rFonts w:ascii="Arial" w:eastAsia="Arial" w:hAnsi="Arial" w:cs="Arial"/>
          <w:sz w:val="24"/>
          <w:szCs w:val="24"/>
        </w:rPr>
        <w:t>........</w:t>
      </w:r>
      <w:r>
        <w:rPr>
          <w:rFonts w:ascii="Arial" w:eastAsia="Arial" w:hAnsi="Arial" w:cs="Arial"/>
          <w:sz w:val="24"/>
          <w:szCs w:val="24"/>
        </w:rPr>
        <w:t>.......</w:t>
      </w:r>
    </w:p>
    <w:p w14:paraId="475C40AD" w14:textId="77777777" w:rsidR="00EE32AF" w:rsidRDefault="00EE32AF">
      <w:pPr>
        <w:spacing w:line="360" w:lineRule="auto"/>
        <w:jc w:val="both"/>
        <w:rPr>
          <w:color w:val="FF0000"/>
        </w:rPr>
      </w:pPr>
    </w:p>
    <w:p w14:paraId="392A1692" w14:textId="77777777" w:rsidR="003B6DC4" w:rsidRDefault="003B6DC4">
      <w:pPr>
        <w:spacing w:line="360" w:lineRule="auto"/>
        <w:jc w:val="both"/>
        <w:rPr>
          <w:color w:val="FF0000"/>
        </w:rPr>
      </w:pPr>
    </w:p>
    <w:tbl>
      <w:tblPr>
        <w:tblStyle w:val="aa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B6DC4" w14:paraId="7E636DE1" w14:textId="77777777" w:rsidTr="00BE19DB">
        <w:tc>
          <w:tcPr>
            <w:tcW w:w="9628" w:type="dxa"/>
          </w:tcPr>
          <w:p w14:paraId="1EB0C432" w14:textId="77777777" w:rsidR="003B6DC4" w:rsidRDefault="00CB61BA" w:rsidP="00CB61BA">
            <w:pPr>
              <w:tabs>
                <w:tab w:val="right" w:pos="9638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  <w:r w:rsidR="003B6DC4">
              <w:rPr>
                <w:rFonts w:ascii="Arial" w:eastAsia="Arial" w:hAnsi="Arial" w:cs="Arial"/>
                <w:b/>
                <w:sz w:val="24"/>
                <w:szCs w:val="24"/>
              </w:rPr>
              <w:t xml:space="preserve"> –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B6DC4">
              <w:rPr>
                <w:rFonts w:ascii="Arial" w:eastAsia="Arial" w:hAnsi="Arial" w:cs="Arial"/>
                <w:b/>
                <w:sz w:val="24"/>
                <w:szCs w:val="24"/>
              </w:rPr>
              <w:t xml:space="preserve">LÍDERES DE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BANCADA</w:t>
            </w:r>
          </w:p>
        </w:tc>
      </w:tr>
    </w:tbl>
    <w:p w14:paraId="477B4806" w14:textId="77777777" w:rsidR="003B6DC4" w:rsidRDefault="003B6DC4" w:rsidP="003B6DC4">
      <w:pPr>
        <w:tabs>
          <w:tab w:val="right" w:pos="9638"/>
        </w:tabs>
        <w:spacing w:line="276" w:lineRule="auto"/>
        <w:jc w:val="both"/>
        <w:rPr>
          <w:b/>
          <w:u w:val="single"/>
        </w:rPr>
      </w:pPr>
    </w:p>
    <w:p w14:paraId="5F86EE9C" w14:textId="77777777" w:rsidR="00CB61BA" w:rsidRDefault="00CB61BA" w:rsidP="003B6DC4">
      <w:pPr>
        <w:tabs>
          <w:tab w:val="right" w:pos="9638"/>
        </w:tabs>
        <w:spacing w:line="276" w:lineRule="auto"/>
        <w:jc w:val="both"/>
        <w:rPr>
          <w:b/>
          <w:u w:val="single"/>
        </w:rPr>
      </w:pPr>
    </w:p>
    <w:p w14:paraId="567CCE1B" w14:textId="1A770C8F" w:rsidR="00CB61BA" w:rsidRDefault="00CB61BA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os líderes de Bancada, para constar, informo que as</w:t>
      </w:r>
      <w:r w:rsidRPr="00CB61BA">
        <w:rPr>
          <w:rFonts w:ascii="Arial" w:hAnsi="Arial" w:cs="Arial"/>
          <w:sz w:val="24"/>
          <w:szCs w:val="24"/>
        </w:rPr>
        <w:t xml:space="preserve"> Bancadas </w:t>
      </w:r>
      <w:r>
        <w:rPr>
          <w:rFonts w:ascii="Arial" w:hAnsi="Arial" w:cs="Arial"/>
          <w:sz w:val="24"/>
          <w:szCs w:val="24"/>
        </w:rPr>
        <w:t>deverão indicar à Presidência da Câmara, por escrito, no início da Sessão Legislativa Anual de 2023</w:t>
      </w:r>
      <w:r w:rsidR="00DB24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respectivos Líderes. </w:t>
      </w:r>
    </w:p>
    <w:p w14:paraId="64298810" w14:textId="2855CC46" w:rsidR="006662D0" w:rsidRDefault="006662D0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8A6C26" w14:textId="1F63DC07" w:rsidR="006662D0" w:rsidRDefault="006662D0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FCB383" w14:textId="77777777" w:rsidR="006662D0" w:rsidRPr="00CB61BA" w:rsidRDefault="006662D0" w:rsidP="003B6DC4">
      <w:pPr>
        <w:tabs>
          <w:tab w:val="right" w:pos="963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FBD02E" w14:textId="77777777" w:rsidR="003B6DC4" w:rsidRDefault="003B6DC4" w:rsidP="003B6DC4">
      <w:pPr>
        <w:tabs>
          <w:tab w:val="left" w:pos="4678"/>
          <w:tab w:val="left" w:pos="4962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273BC641" w14:textId="77777777">
        <w:tc>
          <w:tcPr>
            <w:tcW w:w="9628" w:type="dxa"/>
          </w:tcPr>
          <w:p w14:paraId="336E3D8B" w14:textId="77777777" w:rsidR="00EE32AF" w:rsidRDefault="00CB61BA" w:rsidP="00CB61BA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DB24B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13</w:t>
            </w:r>
            <w:r w:rsidR="004A6DDC" w:rsidRPr="00DB24B4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r w:rsidRPr="00DB24B4">
              <w:rPr>
                <w:rFonts w:ascii="Arial" w:eastAsia="Arial" w:hAnsi="Arial" w:cs="Arial"/>
                <w:b/>
                <w:sz w:val="24"/>
                <w:szCs w:val="24"/>
              </w:rPr>
              <w:t>COMISSÕES PERMANENTES</w:t>
            </w:r>
            <w:r w:rsidR="00DB24B4" w:rsidRPr="00DB24B4">
              <w:rPr>
                <w:rFonts w:ascii="Arial" w:eastAsia="Arial" w:hAnsi="Arial" w:cs="Arial"/>
                <w:b/>
                <w:sz w:val="24"/>
                <w:szCs w:val="24"/>
              </w:rPr>
              <w:t xml:space="preserve"> 2023</w:t>
            </w:r>
          </w:p>
        </w:tc>
      </w:tr>
    </w:tbl>
    <w:p w14:paraId="3B316D67" w14:textId="77777777" w:rsidR="00EE32AF" w:rsidRDefault="00EE32AF">
      <w:pPr>
        <w:spacing w:line="276" w:lineRule="auto"/>
        <w:jc w:val="both"/>
      </w:pPr>
    </w:p>
    <w:p w14:paraId="723ECE53" w14:textId="77777777" w:rsidR="00EE32AF" w:rsidRPr="00216869" w:rsidRDefault="00DB2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2023, as Comissões Permanentes serão constituídas no início da Sessão Legislativa, no prazo regimental.</w:t>
      </w:r>
    </w:p>
    <w:p w14:paraId="6E7E320C" w14:textId="77777777" w:rsidR="00EE32AF" w:rsidRDefault="00EE32AF">
      <w:pPr>
        <w:spacing w:line="276" w:lineRule="auto"/>
        <w:jc w:val="both"/>
        <w:rPr>
          <w:b/>
          <w:color w:val="FF0000"/>
          <w:sz w:val="23"/>
          <w:szCs w:val="23"/>
        </w:rPr>
      </w:pPr>
    </w:p>
    <w:p w14:paraId="7A52E5C6" w14:textId="77777777" w:rsidR="00CB61BA" w:rsidRDefault="00CB61BA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e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E32AF" w14:paraId="68D6AC5F" w14:textId="77777777">
        <w:tc>
          <w:tcPr>
            <w:tcW w:w="9628" w:type="dxa"/>
          </w:tcPr>
          <w:p w14:paraId="5945E107" w14:textId="77777777" w:rsidR="00EE32AF" w:rsidRDefault="00CB61BA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  <w:r w:rsidR="004A6DDC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E9FA8C2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E19D1B3" w14:textId="77777777" w:rsidR="00EE32AF" w:rsidRDefault="00EE32A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F8E94D8" w14:textId="77777777" w:rsidR="00EE32AF" w:rsidRDefault="004A6DDC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COLOCO A PALAVRA À DISPOSIÇÃO.......</w:t>
      </w:r>
    </w:p>
    <w:p w14:paraId="7BF113FB" w14:textId="77777777" w:rsidR="00EE32AF" w:rsidRDefault="00EE32AF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988B80" w14:textId="77777777" w:rsidR="00EE32AF" w:rsidRDefault="004A6D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DESDE JÁ, CONVIDO A TODOS OS VEREADORES PARA A SESSÃO SOLENE DE POSSE DA NOVA MESA DIRETORA PARA O EXERCÍCIO DE </w:t>
      </w:r>
      <w:r w:rsidRPr="003639E8">
        <w:rPr>
          <w:rFonts w:ascii="Arial" w:eastAsia="Arial" w:hAnsi="Arial" w:cs="Arial"/>
          <w:sz w:val="24"/>
          <w:szCs w:val="24"/>
        </w:rPr>
        <w:t>2023, NO DIA 3</w:t>
      </w:r>
      <w:r w:rsidR="00CB61BA" w:rsidRPr="003639E8">
        <w:rPr>
          <w:rFonts w:ascii="Arial" w:eastAsia="Arial" w:hAnsi="Arial" w:cs="Arial"/>
          <w:sz w:val="24"/>
          <w:szCs w:val="24"/>
        </w:rPr>
        <w:t>0</w:t>
      </w:r>
      <w:r w:rsidRPr="003639E8">
        <w:rPr>
          <w:rFonts w:ascii="Arial" w:eastAsia="Arial" w:hAnsi="Arial" w:cs="Arial"/>
          <w:sz w:val="24"/>
          <w:szCs w:val="24"/>
        </w:rPr>
        <w:t xml:space="preserve"> DE DEZEMBRO, ÀS</w:t>
      </w:r>
      <w:r w:rsidR="00CB61BA" w:rsidRPr="003639E8">
        <w:rPr>
          <w:rFonts w:ascii="Arial" w:eastAsia="Arial" w:hAnsi="Arial" w:cs="Arial"/>
          <w:sz w:val="24"/>
          <w:szCs w:val="24"/>
        </w:rPr>
        <w:t xml:space="preserve"> 8 </w:t>
      </w:r>
      <w:r w:rsidRPr="003639E8">
        <w:rPr>
          <w:rFonts w:ascii="Arial" w:eastAsia="Arial" w:hAnsi="Arial" w:cs="Arial"/>
          <w:sz w:val="24"/>
          <w:szCs w:val="24"/>
        </w:rPr>
        <w:t>HORAS</w:t>
      </w:r>
      <w:r w:rsidR="00DB24B4" w:rsidRPr="003639E8">
        <w:rPr>
          <w:rFonts w:ascii="Arial" w:eastAsia="Arial" w:hAnsi="Arial" w:cs="Arial"/>
          <w:sz w:val="24"/>
          <w:szCs w:val="24"/>
        </w:rPr>
        <w:t xml:space="preserve"> E</w:t>
      </w:r>
      <w:r w:rsidR="00CB61BA" w:rsidRPr="003639E8">
        <w:rPr>
          <w:rFonts w:ascii="Arial" w:eastAsia="Arial" w:hAnsi="Arial" w:cs="Arial"/>
          <w:sz w:val="24"/>
          <w:szCs w:val="24"/>
        </w:rPr>
        <w:t xml:space="preserve"> 30 MINUTOS</w:t>
      </w:r>
      <w:r w:rsidR="003639E8" w:rsidRPr="003639E8">
        <w:rPr>
          <w:rFonts w:ascii="Arial" w:eastAsia="Arial" w:hAnsi="Arial" w:cs="Arial"/>
          <w:sz w:val="24"/>
          <w:szCs w:val="24"/>
        </w:rPr>
        <w:t>.</w:t>
      </w:r>
    </w:p>
    <w:p w14:paraId="792CAF7F" w14:textId="77777777" w:rsidR="00EE32A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55A0F5" w14:textId="77777777" w:rsidR="00EE32AF" w:rsidRDefault="004A6D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ASSIM DOU POR ENCERRADA ESTA SESSÃO ORDINÁRIA. </w:t>
      </w:r>
    </w:p>
    <w:p w14:paraId="6A0CC0BA" w14:textId="77777777" w:rsidR="00EE32A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4A84BA" w14:textId="77777777" w:rsidR="00EE32AF" w:rsidRDefault="00DB24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DESEJO UM</w:t>
      </w:r>
      <w:r w:rsidR="004A6DDC">
        <w:rPr>
          <w:rFonts w:ascii="Arial" w:eastAsia="Arial" w:hAnsi="Arial" w:cs="Arial"/>
          <w:color w:val="000000"/>
          <w:sz w:val="24"/>
          <w:szCs w:val="24"/>
        </w:rPr>
        <w:t xml:space="preserve"> PRÓSPERO ANO NOVO A TODOS!!!!!!!!!</w:t>
      </w:r>
    </w:p>
    <w:p w14:paraId="73D28F49" w14:textId="77777777" w:rsidR="00EE32AF" w:rsidRDefault="00EE3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CFDACE" w14:textId="77777777" w:rsidR="00EE32AF" w:rsidRDefault="00EE32AF">
      <w:pPr>
        <w:jc w:val="center"/>
        <w:rPr>
          <w:rFonts w:ascii="Arial" w:eastAsia="Arial" w:hAnsi="Arial" w:cs="Arial"/>
          <w:sz w:val="24"/>
          <w:szCs w:val="24"/>
        </w:rPr>
      </w:pPr>
    </w:p>
    <w:sectPr w:rsidR="00EE32AF">
      <w:headerReference w:type="default" r:id="rId8"/>
      <w:footerReference w:type="default" r:id="rId9"/>
      <w:pgSz w:w="11906" w:h="16838"/>
      <w:pgMar w:top="1531" w:right="1021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EA0B" w14:textId="77777777" w:rsidR="003F531B" w:rsidRDefault="003F531B">
      <w:r>
        <w:separator/>
      </w:r>
    </w:p>
  </w:endnote>
  <w:endnote w:type="continuationSeparator" w:id="0">
    <w:p w14:paraId="301ACBCC" w14:textId="77777777" w:rsidR="003F531B" w:rsidRDefault="003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1A" w14:textId="77777777" w:rsidR="00EE32AF" w:rsidRDefault="00EE32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</w:p>
  <w:p w14:paraId="3CE41174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TV.22 de outubro, n°92 - Centro - Fone/</w:t>
    </w:r>
    <w:proofErr w:type="gramStart"/>
    <w:r>
      <w:rPr>
        <w:color w:val="000000"/>
        <w:sz w:val="16"/>
        <w:szCs w:val="16"/>
      </w:rPr>
      <w:t>Fax(</w:t>
    </w:r>
    <w:proofErr w:type="gramEnd"/>
    <w:r>
      <w:rPr>
        <w:color w:val="000000"/>
        <w:sz w:val="16"/>
        <w:szCs w:val="16"/>
      </w:rPr>
      <w:t>54)34355065-e-mail:camaraveradores@boavistadosul.rs.gov.br - 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2910" w14:textId="77777777" w:rsidR="003F531B" w:rsidRDefault="003F531B">
      <w:r>
        <w:separator/>
      </w:r>
    </w:p>
  </w:footnote>
  <w:footnote w:type="continuationSeparator" w:id="0">
    <w:p w14:paraId="142AB345" w14:textId="77777777" w:rsidR="003F531B" w:rsidRDefault="003F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FE5C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62AB">
      <w:rPr>
        <w:noProof/>
        <w:color w:val="000000"/>
      </w:rPr>
      <w:t>5</w:t>
    </w:r>
    <w:r>
      <w:rPr>
        <w:color w:val="000000"/>
      </w:rPr>
      <w:fldChar w:fldCharType="end"/>
    </w:r>
  </w:p>
  <w:p w14:paraId="6266D2C8" w14:textId="77777777" w:rsidR="00EE32AF" w:rsidRDefault="004A6DDC">
    <w:pPr>
      <w:jc w:val="center"/>
    </w:pPr>
    <w:r>
      <w:rPr>
        <w:noProof/>
      </w:rPr>
      <w:drawing>
        <wp:inline distT="0" distB="0" distL="0" distR="0" wp14:anchorId="326B63C5" wp14:editId="5CDF4279">
          <wp:extent cx="634768" cy="624962"/>
          <wp:effectExtent l="0" t="0" r="0" b="0"/>
          <wp:docPr id="2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768" cy="62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127D0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ESTADO DO RIO GRANDE DO SUL</w:t>
    </w:r>
  </w:p>
  <w:p w14:paraId="30511248" w14:textId="77777777" w:rsidR="00EE32AF" w:rsidRDefault="004A6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CÂMARA MUNICIPAL DE BOA VISTA DO SUL</w:t>
    </w:r>
  </w:p>
  <w:p w14:paraId="31372514" w14:textId="77777777" w:rsidR="00EE32AF" w:rsidRDefault="00EE32A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0D67"/>
    <w:multiLevelType w:val="multilevel"/>
    <w:tmpl w:val="AE160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316DB"/>
    <w:multiLevelType w:val="hybridMultilevel"/>
    <w:tmpl w:val="EB106F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202EE5"/>
    <w:multiLevelType w:val="multilevel"/>
    <w:tmpl w:val="D3C4A186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3" w15:restartNumberingAfterBreak="0">
    <w:nsid w:val="59C05E67"/>
    <w:multiLevelType w:val="multilevel"/>
    <w:tmpl w:val="DBE474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361F5C"/>
    <w:multiLevelType w:val="multilevel"/>
    <w:tmpl w:val="6F267BA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7F6A"/>
    <w:multiLevelType w:val="multilevel"/>
    <w:tmpl w:val="C6B0DE52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3171">
    <w:abstractNumId w:val="4"/>
  </w:num>
  <w:num w:numId="2" w16cid:durableId="1235823902">
    <w:abstractNumId w:val="3"/>
  </w:num>
  <w:num w:numId="3" w16cid:durableId="424110666">
    <w:abstractNumId w:val="0"/>
  </w:num>
  <w:num w:numId="4" w16cid:durableId="500585250">
    <w:abstractNumId w:val="2"/>
  </w:num>
  <w:num w:numId="5" w16cid:durableId="1082333926">
    <w:abstractNumId w:val="5"/>
  </w:num>
  <w:num w:numId="6" w16cid:durableId="11184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AF"/>
    <w:rsid w:val="00205ACE"/>
    <w:rsid w:val="00216869"/>
    <w:rsid w:val="002C5E22"/>
    <w:rsid w:val="003639E8"/>
    <w:rsid w:val="003B6DC4"/>
    <w:rsid w:val="003C662B"/>
    <w:rsid w:val="003D020F"/>
    <w:rsid w:val="003F4832"/>
    <w:rsid w:val="003F531B"/>
    <w:rsid w:val="00456C20"/>
    <w:rsid w:val="004A6DDC"/>
    <w:rsid w:val="005805BB"/>
    <w:rsid w:val="006662D0"/>
    <w:rsid w:val="00756D2E"/>
    <w:rsid w:val="008A6FD8"/>
    <w:rsid w:val="00B95B4B"/>
    <w:rsid w:val="00CB61BA"/>
    <w:rsid w:val="00D0786C"/>
    <w:rsid w:val="00D5650C"/>
    <w:rsid w:val="00DB24B4"/>
    <w:rsid w:val="00E662AB"/>
    <w:rsid w:val="00E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259E"/>
  <w15:docId w15:val="{DC702C80-B981-4E24-9C3B-18D29FF0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837EA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O/O+VqIWTm9JRNLBG0pHVvT0g==">AMUW2mXdR9NbFAyUn0Aeeu2UkeDrYi98U8JjzmpWuJEM8kU3FTs9ErEp9RdDlOA1YOBvgfBMur0EnU+TZ/m9nYvSZom70YyjYYzXDutiChIV8iE/9MeYQQQNviKBrKW8uYiiPFx8sw6H2HRsyNODfbTNuwb4kFMRAbQ0U9zmw5Etk8hihBNmxG8=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User</cp:lastModifiedBy>
  <cp:revision>4</cp:revision>
  <dcterms:created xsi:type="dcterms:W3CDTF">2022-12-26T16:57:00Z</dcterms:created>
  <dcterms:modified xsi:type="dcterms:W3CDTF">2022-12-26T19:36:00Z</dcterms:modified>
</cp:coreProperties>
</file>