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5F099F67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</w:t>
      </w:r>
      <w:r w:rsidR="00795AA1">
        <w:rPr>
          <w:rFonts w:cs="Arial"/>
          <w:sz w:val="24"/>
        </w:rPr>
        <w:t>10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71F6218E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795AA1">
        <w:rPr>
          <w:rFonts w:cs="Arial"/>
          <w:bCs/>
          <w:iCs/>
          <w:sz w:val="24"/>
        </w:rPr>
        <w:t>30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795AA1">
        <w:rPr>
          <w:rFonts w:cs="Arial"/>
          <w:bCs/>
          <w:iCs/>
          <w:sz w:val="24"/>
        </w:rPr>
        <w:t>30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</w:t>
      </w:r>
      <w:r w:rsidR="00D81CE7">
        <w:rPr>
          <w:rFonts w:cs="Arial"/>
          <w:bCs/>
          <w:iCs/>
          <w:sz w:val="24"/>
        </w:rPr>
        <w:t>i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430F8CF3" w14:textId="5B6D2619" w:rsidR="00D81CE7" w:rsidRPr="00795AA1" w:rsidRDefault="00B624A5" w:rsidP="00795AA1">
      <w:pPr>
        <w:pStyle w:val="Subttulo"/>
        <w:ind w:firstLine="0"/>
        <w:rPr>
          <w:rFonts w:ascii="Arial" w:hAnsi="Arial" w:cs="Arial"/>
        </w:rPr>
      </w:pPr>
      <w:r w:rsidRPr="0005078B">
        <w:rPr>
          <w:rFonts w:cs="Arial"/>
        </w:rPr>
        <w:t>Ementa</w:t>
      </w:r>
      <w:bookmarkStart w:id="0" w:name="_Hlk136508470"/>
      <w:r w:rsidR="00795AA1">
        <w:rPr>
          <w:rFonts w:cs="Arial"/>
        </w:rPr>
        <w:t xml:space="preserve">: </w:t>
      </w:r>
      <w:r w:rsidR="00795AA1" w:rsidRPr="000C7349">
        <w:rPr>
          <w:rFonts w:ascii="Arial" w:hAnsi="Arial" w:cs="Arial"/>
        </w:rPr>
        <w:t>“</w:t>
      </w:r>
      <w:r w:rsidR="00795AA1" w:rsidRPr="000C7349">
        <w:rPr>
          <w:rFonts w:ascii="Arial" w:hAnsi="Arial" w:cs="Arial"/>
          <w:b w:val="0"/>
        </w:rPr>
        <w:t xml:space="preserve">Altera e inclui dispositivos na Lei Municipal nº 1.165, de 27 de abril de 2023, que autoriza o Poder Executivo a contratar pessoal, em caráter temporário, por excepcional interesse público. “  </w:t>
      </w:r>
      <w:bookmarkEnd w:id="0"/>
    </w:p>
    <w:p w14:paraId="76061B5E" w14:textId="148954C2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 xml:space="preserve">Poder </w:t>
      </w:r>
      <w:r w:rsidR="00D81CE7">
        <w:rPr>
          <w:rFonts w:cs="Arial"/>
          <w:sz w:val="24"/>
        </w:rPr>
        <w:t>Execu</w:t>
      </w:r>
      <w:r w:rsidR="00A02AB3" w:rsidRPr="0005078B">
        <w:rPr>
          <w:rFonts w:cs="Arial"/>
          <w:sz w:val="24"/>
        </w:rPr>
        <w:t>tivo</w:t>
      </w:r>
    </w:p>
    <w:p w14:paraId="6354D829" w14:textId="21A7C6C7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795AA1">
        <w:rPr>
          <w:rFonts w:cs="Arial"/>
          <w:b/>
          <w:sz w:val="24"/>
        </w:rPr>
        <w:t>3</w:t>
      </w:r>
      <w:r w:rsidR="00D81CE7">
        <w:rPr>
          <w:rFonts w:cs="Arial"/>
          <w:sz w:val="24"/>
        </w:rPr>
        <w:t>1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</w:t>
      </w:r>
      <w:r w:rsidR="00D81CE7">
        <w:rPr>
          <w:rFonts w:cs="Arial"/>
          <w:sz w:val="24"/>
        </w:rPr>
        <w:t>i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29B4D811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795AA1" w:rsidRPr="0005078B">
        <w:rPr>
          <w:rFonts w:cs="Arial"/>
          <w:sz w:val="24"/>
        </w:rPr>
        <w:t>Morgana Zarpelon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2B4B2331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795AA1">
        <w:rPr>
          <w:rFonts w:cs="Arial"/>
          <w:sz w:val="24"/>
        </w:rPr>
        <w:t>30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795AA1">
        <w:rPr>
          <w:rFonts w:cs="Arial"/>
          <w:sz w:val="24"/>
        </w:rPr>
        <w:t>3</w:t>
      </w:r>
      <w:r w:rsidR="009A7416">
        <w:rPr>
          <w:rFonts w:cs="Arial"/>
          <w:sz w:val="24"/>
        </w:rPr>
        <w:t>1</w:t>
      </w:r>
      <w:r w:rsidR="00A02AB3" w:rsidRPr="0005078B">
        <w:rPr>
          <w:rFonts w:cs="Arial"/>
          <w:sz w:val="24"/>
        </w:rPr>
        <w:t>/0</w:t>
      </w:r>
      <w:r w:rsidR="00D81CE7">
        <w:rPr>
          <w:rFonts w:cs="Arial"/>
          <w:sz w:val="24"/>
        </w:rPr>
        <w:t>5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795AA1">
        <w:rPr>
          <w:rFonts w:cs="Arial"/>
          <w:sz w:val="24"/>
        </w:rPr>
        <w:t>06</w:t>
      </w:r>
      <w:r w:rsidR="00A20079" w:rsidRPr="0005078B">
        <w:rPr>
          <w:rFonts w:cs="Arial"/>
          <w:sz w:val="24"/>
        </w:rPr>
        <w:t xml:space="preserve"> de </w:t>
      </w:r>
      <w:r w:rsidR="00795AA1">
        <w:rPr>
          <w:rFonts w:cs="Arial"/>
          <w:sz w:val="24"/>
        </w:rPr>
        <w:t>junh</w:t>
      </w:r>
      <w:r w:rsidR="00A20079" w:rsidRPr="0005078B">
        <w:rPr>
          <w:rFonts w:cs="Arial"/>
          <w:sz w:val="24"/>
        </w:rPr>
        <w:t>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795AA1">
        <w:rPr>
          <w:rFonts w:cs="Arial"/>
          <w:sz w:val="24"/>
        </w:rPr>
        <w:t>05</w:t>
      </w:r>
      <w:r w:rsidR="00C467D0" w:rsidRPr="0005078B">
        <w:rPr>
          <w:rFonts w:cs="Arial"/>
          <w:sz w:val="24"/>
        </w:rPr>
        <w:t xml:space="preserve"> de </w:t>
      </w:r>
      <w:r w:rsidR="00795AA1">
        <w:rPr>
          <w:rFonts w:cs="Arial"/>
          <w:sz w:val="24"/>
        </w:rPr>
        <w:t>junh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Default="00177626" w:rsidP="0005078B">
      <w:pPr>
        <w:jc w:val="both"/>
        <w:rPr>
          <w:rFonts w:cs="Arial"/>
          <w:sz w:val="24"/>
        </w:rPr>
      </w:pPr>
    </w:p>
    <w:p w14:paraId="0FAA5C43" w14:textId="77777777" w:rsidR="00795AA1" w:rsidRPr="0005078B" w:rsidRDefault="00795AA1" w:rsidP="0005078B">
      <w:pPr>
        <w:jc w:val="both"/>
        <w:rPr>
          <w:rFonts w:cs="Arial"/>
          <w:sz w:val="24"/>
        </w:rPr>
      </w:pPr>
    </w:p>
    <w:p w14:paraId="356EA288" w14:textId="5B02FFC5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795AA1">
        <w:rPr>
          <w:sz w:val="24"/>
        </w:rPr>
        <w:t>05</w:t>
      </w:r>
      <w:r w:rsidR="00E73481" w:rsidRPr="0005078B">
        <w:rPr>
          <w:sz w:val="24"/>
        </w:rPr>
        <w:t xml:space="preserve"> de </w:t>
      </w:r>
      <w:r w:rsidR="00795AA1">
        <w:rPr>
          <w:sz w:val="24"/>
        </w:rPr>
        <w:t>junh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795AA1">
        <w:rPr>
          <w:sz w:val="24"/>
        </w:rPr>
        <w:t>30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0D8E72EE" w14:textId="66E2E695" w:rsidR="00AD4BB3" w:rsidRPr="0005078B" w:rsidRDefault="008B408F" w:rsidP="00AD4BB3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795AA1" w:rsidRPr="0005078B">
        <w:rPr>
          <w:rFonts w:cs="Arial"/>
          <w:sz w:val="24"/>
        </w:rPr>
        <w:t>Morgana Zarpelon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1FFA9841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795AA1">
        <w:rPr>
          <w:rFonts w:cs="Arial"/>
          <w:sz w:val="24"/>
        </w:rPr>
        <w:t>Ediane Brambilla Tressoldi</w:t>
      </w:r>
      <w:r w:rsidR="00795AA1" w:rsidRPr="0005078B">
        <w:rPr>
          <w:rFonts w:cs="Arial"/>
          <w:sz w:val="24"/>
        </w:rPr>
        <w:t xml:space="preserve"> 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CFA0" w14:textId="77777777" w:rsidR="00A97A89" w:rsidRDefault="00A97A89">
      <w:r>
        <w:separator/>
      </w:r>
    </w:p>
  </w:endnote>
  <w:endnote w:type="continuationSeparator" w:id="0">
    <w:p w14:paraId="0B205C62" w14:textId="77777777" w:rsidR="00A97A89" w:rsidRDefault="00A9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E819" w14:textId="77777777" w:rsidR="00A97A89" w:rsidRDefault="00A97A89">
      <w:r>
        <w:separator/>
      </w:r>
    </w:p>
  </w:footnote>
  <w:footnote w:type="continuationSeparator" w:id="0">
    <w:p w14:paraId="5E2F0593" w14:textId="77777777" w:rsidR="00A97A89" w:rsidRDefault="00A9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B5C31"/>
    <w:rsid w:val="004B7259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32B75"/>
    <w:rsid w:val="00757FAE"/>
    <w:rsid w:val="00761D6D"/>
    <w:rsid w:val="0079105C"/>
    <w:rsid w:val="00795AA1"/>
    <w:rsid w:val="007978CF"/>
    <w:rsid w:val="007A0438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A7416"/>
    <w:rsid w:val="009D4412"/>
    <w:rsid w:val="009E1834"/>
    <w:rsid w:val="00A0296F"/>
    <w:rsid w:val="00A02AB3"/>
    <w:rsid w:val="00A047D4"/>
    <w:rsid w:val="00A147B9"/>
    <w:rsid w:val="00A20079"/>
    <w:rsid w:val="00A22886"/>
    <w:rsid w:val="00A41EE1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97A89"/>
    <w:rsid w:val="00AA0AAF"/>
    <w:rsid w:val="00AC0335"/>
    <w:rsid w:val="00AC2BED"/>
    <w:rsid w:val="00AC4AD5"/>
    <w:rsid w:val="00AD4BB3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1CE7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9483C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D81CE7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81CE7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2023-06-06T16:29:00Z</dcterms:created>
  <dcterms:modified xsi:type="dcterms:W3CDTF">2023-06-06T16:29:00Z</dcterms:modified>
</cp:coreProperties>
</file>