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82A2" w14:textId="77777777" w:rsidR="001518AC" w:rsidRDefault="001518AC" w:rsidP="00BB7105">
      <w:pPr>
        <w:pStyle w:val="Subttulo"/>
        <w:tabs>
          <w:tab w:val="left" w:pos="1560"/>
        </w:tabs>
        <w:spacing w:before="0" w:after="0"/>
        <w:ind w:left="-426" w:right="-568"/>
        <w:jc w:val="center"/>
        <w:rPr>
          <w:rFonts w:ascii="Arial" w:hAnsi="Arial" w:cs="Arial"/>
          <w:color w:val="000000"/>
          <w:sz w:val="28"/>
          <w:szCs w:val="28"/>
        </w:rPr>
      </w:pPr>
    </w:p>
    <w:p w14:paraId="48595B24" w14:textId="602CA946" w:rsidR="0027420A" w:rsidRPr="00DB2D24" w:rsidRDefault="0027420A" w:rsidP="00BB7105">
      <w:pPr>
        <w:pStyle w:val="Subttulo"/>
        <w:tabs>
          <w:tab w:val="left" w:pos="1560"/>
        </w:tabs>
        <w:spacing w:before="0" w:after="0"/>
        <w:ind w:left="-426" w:right="-568"/>
        <w:jc w:val="center"/>
        <w:rPr>
          <w:rFonts w:ascii="Arial" w:hAnsi="Arial" w:cs="Arial"/>
          <w:color w:val="000000"/>
          <w:sz w:val="28"/>
          <w:szCs w:val="28"/>
        </w:rPr>
      </w:pPr>
      <w:r w:rsidRPr="00DB2D24">
        <w:rPr>
          <w:rFonts w:ascii="Arial" w:hAnsi="Arial" w:cs="Arial"/>
          <w:color w:val="000000"/>
          <w:sz w:val="28"/>
          <w:szCs w:val="28"/>
        </w:rPr>
        <w:t xml:space="preserve">PROJETO DE </w:t>
      </w:r>
      <w:r w:rsidRPr="00864CCC">
        <w:rPr>
          <w:rFonts w:ascii="Arial" w:hAnsi="Arial" w:cs="Arial"/>
          <w:color w:val="000000"/>
          <w:sz w:val="28"/>
          <w:szCs w:val="28"/>
        </w:rPr>
        <w:t>LEI Nº</w:t>
      </w:r>
      <w:r w:rsidR="00CB15E7">
        <w:rPr>
          <w:rFonts w:ascii="Arial" w:hAnsi="Arial" w:cs="Arial"/>
          <w:color w:val="000000"/>
          <w:sz w:val="28"/>
          <w:szCs w:val="28"/>
        </w:rPr>
        <w:t xml:space="preserve"> 001, DE 23</w:t>
      </w:r>
      <w:r w:rsidRPr="00864CCC">
        <w:rPr>
          <w:rFonts w:ascii="Arial" w:hAnsi="Arial" w:cs="Arial"/>
          <w:color w:val="000000"/>
          <w:sz w:val="28"/>
          <w:szCs w:val="28"/>
        </w:rPr>
        <w:t xml:space="preserve"> DE </w:t>
      </w:r>
      <w:r w:rsidR="004E27EB">
        <w:rPr>
          <w:rFonts w:ascii="Arial" w:hAnsi="Arial" w:cs="Arial"/>
          <w:color w:val="000000"/>
          <w:sz w:val="28"/>
          <w:szCs w:val="28"/>
        </w:rPr>
        <w:t>JANEIRO</w:t>
      </w:r>
      <w:r w:rsidR="001D4552">
        <w:rPr>
          <w:rFonts w:ascii="Arial" w:hAnsi="Arial" w:cs="Arial"/>
          <w:color w:val="000000"/>
          <w:sz w:val="28"/>
          <w:szCs w:val="28"/>
        </w:rPr>
        <w:t xml:space="preserve"> </w:t>
      </w:r>
      <w:r w:rsidRPr="00864CCC">
        <w:rPr>
          <w:rFonts w:ascii="Arial" w:hAnsi="Arial" w:cs="Arial"/>
          <w:color w:val="000000"/>
          <w:sz w:val="28"/>
          <w:szCs w:val="28"/>
        </w:rPr>
        <w:t>DE 202</w:t>
      </w:r>
      <w:r w:rsidR="004E27EB">
        <w:rPr>
          <w:rFonts w:ascii="Arial" w:hAnsi="Arial" w:cs="Arial"/>
          <w:color w:val="000000"/>
          <w:sz w:val="28"/>
          <w:szCs w:val="28"/>
        </w:rPr>
        <w:t>4</w:t>
      </w:r>
      <w:r w:rsidR="004F5D86" w:rsidRPr="00864CCC">
        <w:rPr>
          <w:rFonts w:ascii="Arial" w:hAnsi="Arial" w:cs="Arial"/>
          <w:color w:val="000000"/>
          <w:sz w:val="28"/>
          <w:szCs w:val="28"/>
        </w:rPr>
        <w:t>.</w:t>
      </w:r>
    </w:p>
    <w:p w14:paraId="270A4933" w14:textId="77777777" w:rsidR="0027420A" w:rsidRDefault="0027420A" w:rsidP="00BB7105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ind w:left="-426" w:right="-568"/>
        <w:jc w:val="center"/>
        <w:rPr>
          <w:rFonts w:ascii="Arial" w:hAnsi="Arial" w:cs="Arial"/>
          <w:bCs/>
          <w:color w:val="000000"/>
        </w:rPr>
      </w:pPr>
      <w:r w:rsidRPr="00DB2D24">
        <w:rPr>
          <w:rFonts w:ascii="Arial" w:hAnsi="Arial" w:cs="Arial"/>
          <w:bCs/>
          <w:color w:val="000000"/>
        </w:rPr>
        <w:t>(Autoria: Poder Executivo)</w:t>
      </w:r>
    </w:p>
    <w:p w14:paraId="50A6EA31" w14:textId="77777777" w:rsidR="00136AA8" w:rsidRPr="00DB2D24" w:rsidRDefault="00136AA8" w:rsidP="00BB7105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ind w:left="-426" w:right="-568"/>
        <w:jc w:val="center"/>
        <w:rPr>
          <w:rFonts w:ascii="Arial" w:hAnsi="Arial" w:cs="Arial"/>
          <w:bCs/>
          <w:color w:val="000000"/>
        </w:rPr>
      </w:pPr>
    </w:p>
    <w:p w14:paraId="2E732A46" w14:textId="2CB15ABB" w:rsidR="00B422B3" w:rsidRDefault="00136AA8" w:rsidP="008C2340">
      <w:pPr>
        <w:pStyle w:val="Recuodecorpodetexto23"/>
        <w:spacing w:after="0" w:line="360" w:lineRule="auto"/>
        <w:ind w:left="2832" w:right="-567"/>
        <w:jc w:val="both"/>
        <w:rPr>
          <w:rFonts w:ascii="Arial" w:hAnsi="Arial" w:cs="Arial"/>
        </w:rPr>
      </w:pPr>
      <w:bookmarkStart w:id="0" w:name="_Hlk157158492"/>
      <w:r>
        <w:rPr>
          <w:rFonts w:ascii="Arial" w:eastAsia="Arial" w:hAnsi="Arial" w:cs="Arial"/>
        </w:rPr>
        <w:t xml:space="preserve">Inclui </w:t>
      </w:r>
      <w:r w:rsidR="00B951DC">
        <w:rPr>
          <w:rFonts w:ascii="Arial" w:eastAsia="Arial" w:hAnsi="Arial" w:cs="Arial"/>
        </w:rPr>
        <w:t>Ação</w:t>
      </w:r>
      <w:r w:rsidR="00BB7105">
        <w:rPr>
          <w:rFonts w:ascii="Arial" w:eastAsia="Arial" w:hAnsi="Arial" w:cs="Arial"/>
        </w:rPr>
        <w:t xml:space="preserve"> no Plano Plurianual, na Lei de Diretrizes Orçamentárias, abre créditos adicionais especiais no orçamento de 202</w:t>
      </w:r>
      <w:r w:rsidR="004E27EB">
        <w:rPr>
          <w:rFonts w:ascii="Arial" w:eastAsia="Arial" w:hAnsi="Arial" w:cs="Arial"/>
        </w:rPr>
        <w:t>4</w:t>
      </w:r>
      <w:r w:rsidR="00BB7105">
        <w:rPr>
          <w:rFonts w:ascii="Arial" w:eastAsia="Arial" w:hAnsi="Arial" w:cs="Arial"/>
        </w:rPr>
        <w:t xml:space="preserve"> e indica recursos</w:t>
      </w:r>
      <w:r w:rsidR="007C253F">
        <w:rPr>
          <w:rFonts w:ascii="Arial" w:hAnsi="Arial" w:cs="Arial"/>
        </w:rPr>
        <w:t>.</w:t>
      </w:r>
      <w:r w:rsidR="00CB15E7">
        <w:rPr>
          <w:rFonts w:ascii="Arial" w:hAnsi="Arial" w:cs="Arial"/>
        </w:rPr>
        <w:t xml:space="preserve"> Revoga a Lei nº 1.192, de 27 de dezembro de 2023.</w:t>
      </w:r>
    </w:p>
    <w:bookmarkEnd w:id="0"/>
    <w:p w14:paraId="13299C6B" w14:textId="77777777" w:rsidR="00136AA8" w:rsidRPr="001D70D6" w:rsidRDefault="00136AA8" w:rsidP="000801C2">
      <w:pPr>
        <w:pStyle w:val="Recuodecorpodetexto23"/>
        <w:spacing w:after="0" w:line="360" w:lineRule="auto"/>
        <w:ind w:left="-425" w:right="-624"/>
        <w:jc w:val="both"/>
        <w:rPr>
          <w:rFonts w:ascii="Arial" w:hAnsi="Arial" w:cs="Arial"/>
        </w:rPr>
      </w:pPr>
    </w:p>
    <w:p w14:paraId="3E62784F" w14:textId="31F05EEA" w:rsidR="00FA2AE5" w:rsidRDefault="00670AAE" w:rsidP="000801C2">
      <w:pPr>
        <w:pStyle w:val="Padro"/>
        <w:spacing w:after="120" w:line="360" w:lineRule="auto"/>
        <w:ind w:left="-425" w:right="-624" w:firstLine="1701"/>
        <w:jc w:val="both"/>
        <w:rPr>
          <w:rFonts w:ascii="Arial" w:hAnsi="Arial" w:cs="Arial"/>
          <w:sz w:val="24"/>
        </w:rPr>
      </w:pPr>
      <w:r w:rsidRPr="007C253F">
        <w:rPr>
          <w:rFonts w:ascii="Arial" w:hAnsi="Arial" w:cs="Arial"/>
          <w:sz w:val="24"/>
        </w:rPr>
        <w:t>A</w:t>
      </w:r>
      <w:r w:rsidR="00FA2AE5">
        <w:rPr>
          <w:rFonts w:ascii="Arial" w:hAnsi="Arial" w:cs="Arial"/>
          <w:sz w:val="24"/>
        </w:rPr>
        <w:t>rt. 1º</w:t>
      </w:r>
      <w:r w:rsidR="004F5D86">
        <w:rPr>
          <w:rFonts w:ascii="Arial" w:hAnsi="Arial" w:cs="Arial"/>
          <w:sz w:val="24"/>
        </w:rPr>
        <w:t xml:space="preserve"> </w:t>
      </w:r>
      <w:r w:rsidR="007C253F" w:rsidRPr="007C253F">
        <w:rPr>
          <w:rFonts w:ascii="Arial" w:hAnsi="Arial" w:cs="Arial"/>
          <w:sz w:val="24"/>
        </w:rPr>
        <w:t xml:space="preserve">Fica o Município autorizado a </w:t>
      </w:r>
      <w:r w:rsidR="00BB7105">
        <w:rPr>
          <w:rFonts w:ascii="Arial" w:hAnsi="Arial" w:cs="Arial"/>
          <w:sz w:val="24"/>
        </w:rPr>
        <w:t>incluir na Lei Municipal</w:t>
      </w:r>
      <w:r w:rsidR="004F5D86">
        <w:rPr>
          <w:rFonts w:ascii="Arial" w:hAnsi="Arial" w:cs="Arial"/>
          <w:sz w:val="24"/>
        </w:rPr>
        <w:t xml:space="preserve"> nº</w:t>
      </w:r>
      <w:r w:rsidR="00BB7105">
        <w:rPr>
          <w:rFonts w:ascii="Arial" w:hAnsi="Arial" w:cs="Arial"/>
          <w:sz w:val="24"/>
        </w:rPr>
        <w:t xml:space="preserve"> 1</w:t>
      </w:r>
      <w:r w:rsidR="004F5D86">
        <w:rPr>
          <w:rFonts w:ascii="Arial" w:hAnsi="Arial" w:cs="Arial"/>
          <w:sz w:val="24"/>
        </w:rPr>
        <w:t>.</w:t>
      </w:r>
      <w:r w:rsidR="00BB7105">
        <w:rPr>
          <w:rFonts w:ascii="Arial" w:hAnsi="Arial" w:cs="Arial"/>
          <w:sz w:val="24"/>
        </w:rPr>
        <w:t>048/2021 – Plano Plurianual e na Lei Municipal</w:t>
      </w:r>
      <w:r w:rsidR="004F5D86">
        <w:rPr>
          <w:rFonts w:ascii="Arial" w:hAnsi="Arial" w:cs="Arial"/>
          <w:sz w:val="24"/>
        </w:rPr>
        <w:t xml:space="preserve"> nº </w:t>
      </w:r>
      <w:r w:rsidR="00BB7105">
        <w:rPr>
          <w:rFonts w:ascii="Arial" w:hAnsi="Arial" w:cs="Arial"/>
          <w:sz w:val="24"/>
        </w:rPr>
        <w:t>1</w:t>
      </w:r>
      <w:r w:rsidR="004F5D86">
        <w:rPr>
          <w:rFonts w:ascii="Arial" w:hAnsi="Arial" w:cs="Arial"/>
          <w:sz w:val="24"/>
        </w:rPr>
        <w:t>.</w:t>
      </w:r>
      <w:r w:rsidR="00CB29EC">
        <w:rPr>
          <w:rFonts w:ascii="Arial" w:hAnsi="Arial" w:cs="Arial"/>
          <w:sz w:val="24"/>
        </w:rPr>
        <w:t>1</w:t>
      </w:r>
      <w:r w:rsidR="004E27EB">
        <w:rPr>
          <w:rFonts w:ascii="Arial" w:hAnsi="Arial" w:cs="Arial"/>
          <w:sz w:val="24"/>
        </w:rPr>
        <w:t>87</w:t>
      </w:r>
      <w:r w:rsidR="00CB29EC">
        <w:rPr>
          <w:rFonts w:ascii="Arial" w:hAnsi="Arial" w:cs="Arial"/>
          <w:sz w:val="24"/>
        </w:rPr>
        <w:t>/202</w:t>
      </w:r>
      <w:r w:rsidR="004E27EB">
        <w:rPr>
          <w:rFonts w:ascii="Arial" w:hAnsi="Arial" w:cs="Arial"/>
          <w:sz w:val="24"/>
        </w:rPr>
        <w:t>3</w:t>
      </w:r>
      <w:r w:rsidR="00BB7105">
        <w:rPr>
          <w:rFonts w:ascii="Arial" w:hAnsi="Arial" w:cs="Arial"/>
          <w:sz w:val="24"/>
        </w:rPr>
        <w:t xml:space="preserve"> – Lei de Diretrizes Orçamentárias</w:t>
      </w:r>
      <w:r w:rsidR="004F5D86">
        <w:rPr>
          <w:rFonts w:ascii="Arial" w:hAnsi="Arial" w:cs="Arial"/>
          <w:sz w:val="24"/>
        </w:rPr>
        <w:t>,</w:t>
      </w:r>
      <w:r w:rsidR="00BB7105">
        <w:rPr>
          <w:rFonts w:ascii="Arial" w:hAnsi="Arial" w:cs="Arial"/>
          <w:sz w:val="24"/>
        </w:rPr>
        <w:t xml:space="preserve"> a seguinte</w:t>
      </w:r>
      <w:r w:rsidR="00B951DC">
        <w:rPr>
          <w:rFonts w:ascii="Arial" w:hAnsi="Arial" w:cs="Arial"/>
          <w:sz w:val="24"/>
        </w:rPr>
        <w:t xml:space="preserve"> operação especial:</w:t>
      </w:r>
    </w:p>
    <w:tbl>
      <w:tblPr>
        <w:tblW w:w="999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19"/>
        <w:gridCol w:w="3827"/>
        <w:gridCol w:w="1492"/>
      </w:tblGrid>
      <w:tr w:rsidR="00FA2AE5" w:rsidRPr="00FA2AE5" w14:paraId="25AB9679" w14:textId="77777777" w:rsidTr="0055175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AE3475" w14:textId="77777777" w:rsidR="00FA2AE5" w:rsidRPr="00FA2AE5" w:rsidRDefault="00FA2AE5" w:rsidP="001B5918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A2AE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Ação 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1F4A77" w14:textId="77777777" w:rsidR="00FA2AE5" w:rsidRPr="00FA2AE5" w:rsidRDefault="00FA2AE5" w:rsidP="001B5918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A2AE5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Nome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788887" w14:textId="77777777" w:rsidR="00FA2AE5" w:rsidRPr="00FA2AE5" w:rsidRDefault="00FA2AE5" w:rsidP="001B5918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A2AE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Produto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1A7FF4" w14:textId="77777777" w:rsidR="00FA2AE5" w:rsidRPr="00FA2AE5" w:rsidRDefault="00FA2AE5" w:rsidP="005A6205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A2AE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Unidade </w:t>
            </w:r>
            <w:r w:rsidR="005A620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Medida/Meta</w:t>
            </w:r>
          </w:p>
        </w:tc>
      </w:tr>
      <w:tr w:rsidR="00FA2AE5" w:rsidRPr="00FA2AE5" w14:paraId="0D9DA0A7" w14:textId="77777777" w:rsidTr="0055175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69D6" w14:textId="60D9DBE9" w:rsidR="00CB29EC" w:rsidRPr="00FA2AE5" w:rsidRDefault="00B951DC" w:rsidP="00CB29EC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0013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1454" w14:textId="19FA5B2E" w:rsidR="00FA2AE5" w:rsidRPr="00FA2AE5" w:rsidRDefault="00B951DC" w:rsidP="001B5918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951DC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Apoio às Atividades de Promoção à Arte e à Cultura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AF57" w14:textId="13802B35" w:rsidR="0055175D" w:rsidRPr="00FA2AE5" w:rsidRDefault="00B951DC" w:rsidP="0055175D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951DC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Atividade de promoção à arte e à cultura apoiada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4164" w14:textId="0883560A" w:rsidR="0055175D" w:rsidRPr="00FA2AE5" w:rsidRDefault="0055175D" w:rsidP="0055175D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un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/</w:t>
            </w:r>
            <w:r w:rsidR="00B951DC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</w:t>
            </w:r>
          </w:p>
        </w:tc>
      </w:tr>
    </w:tbl>
    <w:p w14:paraId="766DC7A1" w14:textId="77777777" w:rsidR="003D3B9E" w:rsidRDefault="003D3B9E" w:rsidP="003D3B9E">
      <w:pPr>
        <w:pStyle w:val="Padro"/>
        <w:spacing w:after="120"/>
        <w:ind w:left="-425" w:right="-567" w:firstLine="1701"/>
        <w:jc w:val="both"/>
        <w:rPr>
          <w:rFonts w:ascii="Arial" w:hAnsi="Arial" w:cs="Arial"/>
          <w:sz w:val="24"/>
        </w:rPr>
      </w:pPr>
    </w:p>
    <w:p w14:paraId="4568C0FE" w14:textId="525FD51F" w:rsidR="00B951DC" w:rsidRDefault="00FA2AE5" w:rsidP="00B951DC">
      <w:pPr>
        <w:pStyle w:val="Padro"/>
        <w:spacing w:line="360" w:lineRule="auto"/>
        <w:ind w:left="-425" w:right="-567"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</w:t>
      </w:r>
      <w:r w:rsidR="00864CCC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º </w:t>
      </w:r>
      <w:r w:rsidRPr="00FA2AE5">
        <w:rPr>
          <w:rFonts w:ascii="Arial" w:hAnsi="Arial" w:cs="Arial"/>
          <w:sz w:val="24"/>
        </w:rPr>
        <w:t>Fica o Poder Executivo autorizado a abrir os seguintes Créditos Adicionais Especiais</w:t>
      </w:r>
      <w:r w:rsidR="000919F9">
        <w:rPr>
          <w:rFonts w:ascii="Arial" w:hAnsi="Arial" w:cs="Arial"/>
          <w:sz w:val="24"/>
        </w:rPr>
        <w:t>, de acordo com o inciso II, do artigo 41 da Lei Federal 4320,</w:t>
      </w:r>
      <w:r w:rsidRPr="00FA2AE5">
        <w:rPr>
          <w:rFonts w:ascii="Arial" w:hAnsi="Arial" w:cs="Arial"/>
          <w:sz w:val="24"/>
        </w:rPr>
        <w:t xml:space="preserve"> no Orçamento do Município (Lei Municipal n.º </w:t>
      </w:r>
      <w:r>
        <w:rPr>
          <w:rFonts w:ascii="Arial" w:hAnsi="Arial" w:cs="Arial"/>
          <w:sz w:val="24"/>
        </w:rPr>
        <w:t>1</w:t>
      </w:r>
      <w:r w:rsidR="004F5D86">
        <w:rPr>
          <w:rFonts w:ascii="Arial" w:hAnsi="Arial" w:cs="Arial"/>
          <w:sz w:val="24"/>
        </w:rPr>
        <w:t>.</w:t>
      </w:r>
      <w:r w:rsidR="0055175D">
        <w:rPr>
          <w:rFonts w:ascii="Arial" w:hAnsi="Arial" w:cs="Arial"/>
          <w:sz w:val="24"/>
        </w:rPr>
        <w:t>1</w:t>
      </w:r>
      <w:r w:rsidR="004E27EB">
        <w:rPr>
          <w:rFonts w:ascii="Arial" w:hAnsi="Arial" w:cs="Arial"/>
          <w:sz w:val="24"/>
        </w:rPr>
        <w:t>89</w:t>
      </w:r>
      <w:r>
        <w:rPr>
          <w:rFonts w:ascii="Arial" w:hAnsi="Arial" w:cs="Arial"/>
          <w:sz w:val="24"/>
        </w:rPr>
        <w:t>/202</w:t>
      </w:r>
      <w:r w:rsidR="004E27EB">
        <w:rPr>
          <w:rFonts w:ascii="Arial" w:hAnsi="Arial" w:cs="Arial"/>
          <w:sz w:val="24"/>
        </w:rPr>
        <w:t>3</w:t>
      </w:r>
      <w:r w:rsidR="0055175D">
        <w:rPr>
          <w:rFonts w:ascii="Arial" w:hAnsi="Arial" w:cs="Arial"/>
          <w:sz w:val="24"/>
        </w:rPr>
        <w:t>) para o exercício de 202</w:t>
      </w:r>
      <w:r w:rsidR="003B38CF">
        <w:rPr>
          <w:rFonts w:ascii="Arial" w:hAnsi="Arial" w:cs="Arial"/>
          <w:sz w:val="24"/>
        </w:rPr>
        <w:t>4</w:t>
      </w:r>
      <w:r w:rsidR="001B5918">
        <w:rPr>
          <w:rFonts w:ascii="Arial" w:hAnsi="Arial" w:cs="Arial"/>
          <w:sz w:val="24"/>
        </w:rPr>
        <w:t xml:space="preserve"> no valor de R$ </w:t>
      </w:r>
      <w:r w:rsidR="00B951DC">
        <w:rPr>
          <w:rFonts w:ascii="Arial" w:hAnsi="Arial" w:cs="Arial"/>
          <w:sz w:val="24"/>
        </w:rPr>
        <w:t>49.000</w:t>
      </w:r>
      <w:r w:rsidR="0055175D">
        <w:rPr>
          <w:rFonts w:ascii="Arial" w:hAnsi="Arial" w:cs="Arial"/>
          <w:sz w:val="24"/>
        </w:rPr>
        <w:t>,00</w:t>
      </w:r>
      <w:r w:rsidRPr="00FA2AE5">
        <w:rPr>
          <w:rFonts w:ascii="Arial" w:hAnsi="Arial" w:cs="Arial"/>
          <w:sz w:val="24"/>
        </w:rPr>
        <w:t xml:space="preserve"> (</w:t>
      </w:r>
      <w:r w:rsidR="00B951DC">
        <w:rPr>
          <w:rFonts w:ascii="Arial" w:hAnsi="Arial" w:cs="Arial"/>
          <w:sz w:val="24"/>
        </w:rPr>
        <w:t>quarenta e nove mil</w:t>
      </w:r>
      <w:r w:rsidRPr="00FA2AE5">
        <w:rPr>
          <w:rFonts w:ascii="Arial" w:hAnsi="Arial" w:cs="Arial"/>
          <w:sz w:val="24"/>
        </w:rPr>
        <w:t xml:space="preserve"> reais).</w:t>
      </w:r>
    </w:p>
    <w:p w14:paraId="0D804DB7" w14:textId="77777777" w:rsidR="00B951DC" w:rsidRDefault="00B951DC" w:rsidP="00B951DC">
      <w:pPr>
        <w:pStyle w:val="Padro"/>
        <w:spacing w:line="360" w:lineRule="auto"/>
        <w:ind w:left="-425" w:right="-567" w:firstLine="1701"/>
        <w:jc w:val="both"/>
        <w:rPr>
          <w:rFonts w:ascii="Arial" w:hAnsi="Arial" w:cs="Arial"/>
          <w:sz w:val="24"/>
        </w:rPr>
      </w:pPr>
    </w:p>
    <w:tbl>
      <w:tblPr>
        <w:tblW w:w="992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693"/>
        <w:gridCol w:w="6237"/>
        <w:gridCol w:w="1418"/>
      </w:tblGrid>
      <w:tr w:rsidR="00B951DC" w:rsidRPr="00B951DC" w14:paraId="195A2A72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4354A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ÓRGÃO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D42CF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8BA64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SECRETARIA MUNICIPAL DE EDUCAÇÃO, CULTURA E DESPORTO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37B33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3B78CBAD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B25DD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UNIDADE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86FF2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B568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CULTURA E DESPORTO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35B0D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04AD9128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A9067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FUNÇÃO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2901E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F9A6D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Cultura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42509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50995399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65891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SUBFUNÇÃO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06C85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00CD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Difusão Cultural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9B533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58240F23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8E7FB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PROGRAMA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8420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9E913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Encargos Especiais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F5247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29141D8D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5850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OP. ESPECIAL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D8EFA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0013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2C517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Apoio às Atividades de Promoção à Arte e à Cultura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FED02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EA2115" w:rsidRPr="00B951DC" w14:paraId="63FCA2B8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E6A11" w14:textId="77777777" w:rsidR="00EA2115" w:rsidRPr="00B951DC" w:rsidRDefault="00EA2115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STN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7B85C" w14:textId="77777777" w:rsidR="00EA2115" w:rsidRPr="00B951DC" w:rsidRDefault="00EA2115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0715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1998D" w14:textId="04E01C6D" w:rsidR="00EA2115" w:rsidRPr="00B951DC" w:rsidRDefault="00EA2115" w:rsidP="00EA211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Transferências Destinadas ao Setor Cultural - LC nº 195/2022 – Art. 5º - Audiovisual</w:t>
            </w:r>
          </w:p>
        </w:tc>
      </w:tr>
      <w:tr w:rsidR="00B951DC" w:rsidRPr="00B951DC" w14:paraId="2ADCFB4E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B474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 STN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A7836" w14:textId="1062D925" w:rsidR="00B951DC" w:rsidRPr="00B951DC" w:rsidRDefault="00BB57FC" w:rsidP="00BB57F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28E8D" w14:textId="5EB132C8" w:rsidR="00B951DC" w:rsidRPr="00B951DC" w:rsidRDefault="0086386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Não se Aplica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39661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3AD0E7AA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1A0AC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GERENCIAL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DCF50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1093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6E809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LC 195/2022 AUDIOVISUAL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06F0C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5C4E3EDF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44975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3.3.50.43.00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31280" w14:textId="0B15B4C3" w:rsidR="00B951DC" w:rsidRPr="00B951DC" w:rsidRDefault="00BB57F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r w:rsidR="00B951DC"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A23A" w14:textId="4D6D18A9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SUBVENÇÕES SOCIAIS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................................................................................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149F0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R$ 15.000,00</w:t>
            </w:r>
          </w:p>
        </w:tc>
      </w:tr>
      <w:tr w:rsidR="00B951DC" w:rsidRPr="00B951DC" w14:paraId="3561FB65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EE42D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3.3.60.45.00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47327" w14:textId="36785A0D" w:rsidR="00B951DC" w:rsidRPr="00B951DC" w:rsidRDefault="00BB57F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r w:rsidR="00B951DC"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29316" w14:textId="75BF35C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SUBVENÇÕES ECONÔMICAS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....................................................................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16664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R$ 5.000,00</w:t>
            </w:r>
          </w:p>
        </w:tc>
      </w:tr>
      <w:tr w:rsidR="00B951DC" w:rsidRPr="00B951DC" w14:paraId="5F3BA12D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62F4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3.3.90.48.00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08B9D" w14:textId="02685583" w:rsidR="00B951DC" w:rsidRPr="00B951DC" w:rsidRDefault="00BB57F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498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8D130" w14:textId="622C0242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OUTROS AUXÍLIOS FINANCEIROS A PESSOAS FÍSICAS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.........................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DFF65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R$ 15.000,00</w:t>
            </w:r>
          </w:p>
        </w:tc>
      </w:tr>
      <w:tr w:rsidR="00B951DC" w:rsidRPr="00B951DC" w14:paraId="7FF045ED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3333C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15040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07DB7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3C6D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EA2115" w:rsidRPr="00B951DC" w14:paraId="1C1B7A67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77FCC" w14:textId="77777777" w:rsidR="00EA2115" w:rsidRPr="00B951DC" w:rsidRDefault="00EA2115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STN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E81C2" w14:textId="77777777" w:rsidR="00EA2115" w:rsidRPr="00B951DC" w:rsidRDefault="00EA2115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0716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0640F" w14:textId="603EB513" w:rsidR="00EA2115" w:rsidRPr="00B951DC" w:rsidRDefault="00EA2115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Transferências Destinadas ao Setor cultural - LC nº 195/2022 – Art. 8º - Demais Setores da Cultura</w:t>
            </w:r>
          </w:p>
        </w:tc>
      </w:tr>
      <w:tr w:rsidR="00B951DC" w:rsidRPr="00B951DC" w14:paraId="2477E5E1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38B12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 STN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B2096" w14:textId="514EAA3C" w:rsidR="00B951DC" w:rsidRPr="00B951DC" w:rsidRDefault="00BB57FC" w:rsidP="00BB57F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DD54F" w14:textId="2013165F" w:rsidR="00B951DC" w:rsidRPr="00B951DC" w:rsidRDefault="0086386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Não se Aplica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D2817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4A61CD4A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AB551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GERENCIAL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AB054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1094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B606D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LC 195/2022 DEMAIS SETORES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F349B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37A119B3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D6574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3.3.90.31.00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9D741" w14:textId="33CBB771" w:rsidR="00B951DC" w:rsidRPr="00B951DC" w:rsidRDefault="00BB57F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490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3905C" w14:textId="27725C9E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PREMIAÇÕES CULTURAIS, ARTÍSTICAS, CIENTÍFICAS, DESPORTIVAS E OUTRAS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.....................................................................................................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5F8A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R$ 4.000,00</w:t>
            </w:r>
          </w:p>
        </w:tc>
      </w:tr>
      <w:tr w:rsidR="00B951DC" w:rsidRPr="00B951DC" w14:paraId="473344E9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3CB9C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3.3.90.45.00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6E283" w14:textId="75C2A382" w:rsidR="00B951DC" w:rsidRPr="00B951DC" w:rsidRDefault="00BB57F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491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C6FF7" w14:textId="760A8D61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SUBVENÇÕES ECONÔMICAS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......................................................................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02F4C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R$ 10.000,00</w:t>
            </w:r>
          </w:p>
        </w:tc>
      </w:tr>
      <w:tr w:rsidR="00B951DC" w:rsidRPr="00B951DC" w14:paraId="4A97A3E1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7715E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4EB02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866A0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5B2C2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2A70E80F" w14:textId="77777777" w:rsidTr="002D4991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6BBB1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B3DAF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A27E2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Total dos Créditos Adicionais Especiais  ..........................................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8E39E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R$ 49.000,00</w:t>
            </w:r>
          </w:p>
        </w:tc>
      </w:tr>
    </w:tbl>
    <w:p w14:paraId="745F0281" w14:textId="77777777" w:rsidR="0055175D" w:rsidRDefault="0055175D" w:rsidP="0055175D">
      <w:pPr>
        <w:pStyle w:val="Padro"/>
        <w:spacing w:after="120"/>
        <w:ind w:left="-425" w:right="-567" w:firstLine="1701"/>
        <w:jc w:val="both"/>
        <w:rPr>
          <w:rFonts w:ascii="Arial" w:hAnsi="Arial" w:cs="Arial"/>
          <w:sz w:val="24"/>
        </w:rPr>
      </w:pPr>
    </w:p>
    <w:p w14:paraId="3AF62204" w14:textId="45D20EF0" w:rsidR="00553D97" w:rsidRDefault="001B5918" w:rsidP="00553D97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-425" w:right="-567"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</w:t>
      </w:r>
      <w:r w:rsidR="00864CCC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º </w:t>
      </w:r>
      <w:r w:rsidR="00446247">
        <w:rPr>
          <w:rFonts w:ascii="Arial" w:hAnsi="Arial" w:cs="Arial"/>
          <w:sz w:val="24"/>
        </w:rPr>
        <w:t>Servirão</w:t>
      </w:r>
      <w:r w:rsidRPr="001B5918">
        <w:rPr>
          <w:rFonts w:ascii="Arial" w:hAnsi="Arial" w:cs="Arial"/>
          <w:sz w:val="24"/>
        </w:rPr>
        <w:t xml:space="preserve"> de recurso</w:t>
      </w:r>
      <w:r w:rsidR="00446247">
        <w:rPr>
          <w:rFonts w:ascii="Arial" w:hAnsi="Arial" w:cs="Arial"/>
          <w:sz w:val="24"/>
        </w:rPr>
        <w:t>s</w:t>
      </w:r>
      <w:r w:rsidRPr="001B5918">
        <w:rPr>
          <w:rFonts w:ascii="Arial" w:hAnsi="Arial" w:cs="Arial"/>
          <w:sz w:val="24"/>
        </w:rPr>
        <w:t xml:space="preserve"> para dar cobertura aos Créditos Adicionais</w:t>
      </w:r>
      <w:r w:rsidR="001A3DD9">
        <w:rPr>
          <w:rFonts w:ascii="Arial" w:hAnsi="Arial" w:cs="Arial"/>
          <w:sz w:val="24"/>
        </w:rPr>
        <w:t xml:space="preserve"> Especiais</w:t>
      </w:r>
      <w:r>
        <w:rPr>
          <w:rFonts w:ascii="Arial" w:hAnsi="Arial" w:cs="Arial"/>
          <w:sz w:val="24"/>
        </w:rPr>
        <w:t xml:space="preserve"> </w:t>
      </w:r>
      <w:r w:rsidRPr="001B5918">
        <w:rPr>
          <w:rFonts w:ascii="Arial" w:hAnsi="Arial" w:cs="Arial"/>
          <w:sz w:val="24"/>
        </w:rPr>
        <w:t xml:space="preserve">abertos no artigo anterior </w:t>
      </w:r>
      <w:r w:rsidR="00E6588E" w:rsidRPr="00E6588E">
        <w:rPr>
          <w:rFonts w:ascii="Arial" w:hAnsi="Arial" w:cs="Arial"/>
          <w:sz w:val="24"/>
        </w:rPr>
        <w:t>o superávit financeiro de acordo com o artigo 43, § 1º, I da Lei Federal 4320/64</w:t>
      </w:r>
      <w:r w:rsidRPr="001B5918">
        <w:rPr>
          <w:rFonts w:ascii="Arial" w:hAnsi="Arial" w:cs="Arial"/>
          <w:sz w:val="24"/>
        </w:rPr>
        <w:t>, conforme demonstrativo em anexo referente ao recurso:</w:t>
      </w:r>
    </w:p>
    <w:p w14:paraId="1063C820" w14:textId="77777777" w:rsidR="00553D97" w:rsidRDefault="00553D97" w:rsidP="00553D97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-425" w:right="-567" w:firstLine="1701"/>
        <w:jc w:val="both"/>
        <w:rPr>
          <w:rFonts w:ascii="Arial" w:hAnsi="Arial" w:cs="Arial"/>
          <w:sz w:val="24"/>
        </w:rPr>
      </w:pPr>
    </w:p>
    <w:tbl>
      <w:tblPr>
        <w:tblW w:w="9924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253"/>
        <w:gridCol w:w="1483"/>
        <w:gridCol w:w="1791"/>
        <w:gridCol w:w="1404"/>
      </w:tblGrid>
      <w:tr w:rsidR="00553D97" w:rsidRPr="00553D97" w14:paraId="56467806" w14:textId="77777777" w:rsidTr="00553D97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BFE2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Recurso STN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138D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 STN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F604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Recurso Gerencial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E915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 Gerencial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B6E6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</w:tr>
      <w:tr w:rsidR="00553D97" w:rsidRPr="00553D97" w14:paraId="08EFFAFE" w14:textId="77777777" w:rsidTr="00553D97">
        <w:trPr>
          <w:trHeight w:val="76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7508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9166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Transferências Destinadas ao Setor Cultural - LC nº 195/2022 – Art. 5º - Audiovisual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DFCB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1093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5876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LC 195/2022 AUDIOVISUAL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90CE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R$ 35.000,00</w:t>
            </w:r>
          </w:p>
        </w:tc>
      </w:tr>
      <w:tr w:rsidR="00553D97" w:rsidRPr="00553D97" w14:paraId="69AFD76B" w14:textId="77777777" w:rsidTr="00553D97">
        <w:trPr>
          <w:trHeight w:val="76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CA14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0716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4648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Transferências Destinadas ao Setor cultural - LC nº 195/2022 – Art. 8º - Demais Setores da Cultura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093C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1094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2679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LC 195/2022 DEMAIS SETORES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C5F4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R$ 14.000,00</w:t>
            </w:r>
          </w:p>
        </w:tc>
      </w:tr>
      <w:tr w:rsidR="00553D97" w:rsidRPr="00553D97" w14:paraId="58AB96C4" w14:textId="77777777" w:rsidTr="00553D97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81FA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3263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D7F3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74C2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1844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553D97" w:rsidRPr="00553D97" w14:paraId="45A5B744" w14:textId="77777777" w:rsidTr="00553D97">
        <w:trPr>
          <w:trHeight w:val="255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3BF6F" w14:textId="687DC2BA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 ...............................................................................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..</w:t>
            </w: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..................................................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3E42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R$ 49.000,00</w:t>
            </w:r>
          </w:p>
        </w:tc>
      </w:tr>
    </w:tbl>
    <w:p w14:paraId="4DBDEF8C" w14:textId="77777777" w:rsidR="00553D97" w:rsidRDefault="00553D97" w:rsidP="00553D97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-425" w:right="-567" w:firstLine="1701"/>
        <w:jc w:val="both"/>
        <w:rPr>
          <w:rFonts w:ascii="Arial" w:hAnsi="Arial" w:cs="Arial"/>
          <w:sz w:val="24"/>
        </w:rPr>
      </w:pPr>
    </w:p>
    <w:p w14:paraId="62BF2BDD" w14:textId="460E0D15" w:rsidR="00CB15E7" w:rsidRDefault="00CB15E7" w:rsidP="005940BE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 w:line="360" w:lineRule="auto"/>
        <w:ind w:left="-426" w:right="-568"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4º Revoga a Lei </w:t>
      </w:r>
      <w:r w:rsidR="003D7283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unicipal nº 1.192, de 27 de dezembro de 2023.</w:t>
      </w:r>
    </w:p>
    <w:p w14:paraId="747F6025" w14:textId="3A6010E3" w:rsidR="001A3DD9" w:rsidRDefault="007C253F" w:rsidP="005940BE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 w:line="360" w:lineRule="auto"/>
        <w:ind w:left="-426" w:right="-568" w:firstLine="1701"/>
        <w:jc w:val="both"/>
        <w:rPr>
          <w:rFonts w:ascii="Arial" w:hAnsi="Arial" w:cs="Arial"/>
        </w:rPr>
      </w:pPr>
      <w:r w:rsidRPr="007C253F">
        <w:rPr>
          <w:rFonts w:ascii="Arial" w:hAnsi="Arial" w:cs="Arial"/>
          <w:sz w:val="24"/>
        </w:rPr>
        <w:t xml:space="preserve">Art. </w:t>
      </w:r>
      <w:r w:rsidR="00CB15E7">
        <w:rPr>
          <w:rFonts w:ascii="Arial" w:hAnsi="Arial" w:cs="Arial"/>
          <w:sz w:val="24"/>
        </w:rPr>
        <w:t>5</w:t>
      </w:r>
      <w:r w:rsidR="004F5D86">
        <w:rPr>
          <w:rFonts w:ascii="Arial" w:hAnsi="Arial" w:cs="Arial"/>
          <w:sz w:val="24"/>
        </w:rPr>
        <w:t xml:space="preserve">º </w:t>
      </w:r>
      <w:r w:rsidRPr="007C253F">
        <w:rPr>
          <w:rFonts w:ascii="Arial" w:hAnsi="Arial" w:cs="Arial"/>
          <w:sz w:val="24"/>
        </w:rPr>
        <w:t xml:space="preserve">Esta Lei entra em </w:t>
      </w:r>
      <w:r w:rsidR="001A3DD9">
        <w:rPr>
          <w:rFonts w:ascii="Arial" w:hAnsi="Arial" w:cs="Arial"/>
          <w:sz w:val="24"/>
        </w:rPr>
        <w:t>vigor na data de sua publicação</w:t>
      </w:r>
      <w:r w:rsidRPr="007C253F">
        <w:rPr>
          <w:rFonts w:ascii="Arial" w:hAnsi="Arial" w:cs="Arial"/>
          <w:sz w:val="24"/>
        </w:rPr>
        <w:t xml:space="preserve">. </w:t>
      </w:r>
      <w:r w:rsidR="00D103D0">
        <w:rPr>
          <w:rFonts w:ascii="Arial" w:hAnsi="Arial" w:cs="Arial"/>
        </w:rPr>
        <w:tab/>
      </w:r>
      <w:r w:rsidR="00D103D0">
        <w:rPr>
          <w:rFonts w:ascii="Arial" w:hAnsi="Arial" w:cs="Arial"/>
        </w:rPr>
        <w:tab/>
      </w:r>
      <w:r w:rsidR="00D103D0">
        <w:rPr>
          <w:rFonts w:ascii="Arial" w:hAnsi="Arial" w:cs="Arial"/>
        </w:rPr>
        <w:tab/>
      </w:r>
      <w:r w:rsidR="00D103D0">
        <w:rPr>
          <w:rFonts w:ascii="Arial" w:hAnsi="Arial" w:cs="Arial"/>
        </w:rPr>
        <w:tab/>
      </w:r>
      <w:r w:rsidR="00D103D0">
        <w:rPr>
          <w:rFonts w:ascii="Arial" w:hAnsi="Arial" w:cs="Arial"/>
        </w:rPr>
        <w:tab/>
      </w:r>
    </w:p>
    <w:p w14:paraId="5598637A" w14:textId="665E8AD4" w:rsidR="0070276F" w:rsidRPr="0070276F" w:rsidRDefault="001A3DD9" w:rsidP="005940BE">
      <w:pPr>
        <w:tabs>
          <w:tab w:val="left" w:pos="0"/>
          <w:tab w:val="left" w:pos="1134"/>
        </w:tabs>
        <w:ind w:left="-426" w:right="-568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276F" w:rsidRPr="0070276F">
        <w:rPr>
          <w:rFonts w:ascii="Arial" w:hAnsi="Arial" w:cs="Arial"/>
        </w:rPr>
        <w:t xml:space="preserve">Gabinete do Prefeito Municipal de Boa Vista do Sul, </w:t>
      </w:r>
      <w:r w:rsidR="0070276F" w:rsidRPr="00864CCC">
        <w:rPr>
          <w:rFonts w:ascii="Arial" w:hAnsi="Arial" w:cs="Arial"/>
        </w:rPr>
        <w:t xml:space="preserve">aos </w:t>
      </w:r>
      <w:r w:rsidR="00CB15E7">
        <w:rPr>
          <w:rFonts w:ascii="Arial" w:hAnsi="Arial" w:cs="Arial"/>
        </w:rPr>
        <w:t xml:space="preserve">vinte e três </w:t>
      </w:r>
      <w:r w:rsidR="0070276F" w:rsidRPr="00864CCC">
        <w:rPr>
          <w:rFonts w:ascii="Arial" w:hAnsi="Arial" w:cs="Arial"/>
        </w:rPr>
        <w:t xml:space="preserve">dias do mês de </w:t>
      </w:r>
      <w:r w:rsidR="002D4991">
        <w:rPr>
          <w:rFonts w:ascii="Arial" w:hAnsi="Arial" w:cs="Arial"/>
        </w:rPr>
        <w:t>janeiro</w:t>
      </w:r>
      <w:r w:rsidR="004F5D86" w:rsidRPr="00864CCC">
        <w:rPr>
          <w:rFonts w:ascii="Arial" w:hAnsi="Arial" w:cs="Arial"/>
        </w:rPr>
        <w:t xml:space="preserve"> </w:t>
      </w:r>
      <w:r w:rsidR="00286EC3" w:rsidRPr="00864CCC">
        <w:rPr>
          <w:rFonts w:ascii="Arial" w:hAnsi="Arial" w:cs="Arial"/>
        </w:rPr>
        <w:t>d</w:t>
      </w:r>
      <w:r w:rsidR="00CB15E7">
        <w:rPr>
          <w:rFonts w:ascii="Arial" w:hAnsi="Arial" w:cs="Arial"/>
        </w:rPr>
        <w:t>o ano de dois mil e vinte e quatro.</w:t>
      </w:r>
    </w:p>
    <w:p w14:paraId="522D18DC" w14:textId="77777777" w:rsidR="0070276F" w:rsidRPr="002715C9" w:rsidRDefault="0070276F" w:rsidP="00E6588E">
      <w:pPr>
        <w:tabs>
          <w:tab w:val="left" w:pos="1559"/>
        </w:tabs>
        <w:spacing w:line="240" w:lineRule="auto"/>
        <w:ind w:left="-426" w:right="-568"/>
        <w:jc w:val="right"/>
        <w:rPr>
          <w:rFonts w:cs="Arial"/>
        </w:rPr>
      </w:pPr>
    </w:p>
    <w:p w14:paraId="271F8C16" w14:textId="77777777" w:rsidR="0070276F" w:rsidRPr="00286EC3" w:rsidRDefault="0070276F" w:rsidP="00E6588E">
      <w:pPr>
        <w:tabs>
          <w:tab w:val="left" w:pos="1559"/>
        </w:tabs>
        <w:spacing w:line="240" w:lineRule="auto"/>
        <w:ind w:left="-426" w:right="-568"/>
        <w:jc w:val="right"/>
        <w:rPr>
          <w:rFonts w:ascii="Arial" w:hAnsi="Arial" w:cs="Arial"/>
        </w:rPr>
      </w:pPr>
    </w:p>
    <w:p w14:paraId="004DEB82" w14:textId="2E369616" w:rsidR="00286EC3" w:rsidRPr="00286EC3" w:rsidRDefault="0070276F" w:rsidP="00E6588E">
      <w:pPr>
        <w:tabs>
          <w:tab w:val="left" w:pos="1602"/>
        </w:tabs>
        <w:spacing w:line="240" w:lineRule="auto"/>
        <w:ind w:left="-426" w:right="-568"/>
        <w:jc w:val="right"/>
        <w:rPr>
          <w:rFonts w:ascii="Arial" w:hAnsi="Arial" w:cs="Arial"/>
        </w:rPr>
      </w:pP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="00D85D0A">
        <w:rPr>
          <w:rFonts w:ascii="Arial" w:hAnsi="Arial" w:cs="Arial"/>
        </w:rPr>
        <w:t>Ro</w:t>
      </w:r>
      <w:r w:rsidR="00CB15E7">
        <w:rPr>
          <w:rFonts w:ascii="Arial" w:hAnsi="Arial" w:cs="Arial"/>
        </w:rPr>
        <w:t>meu Luiz Rabaioli,</w:t>
      </w:r>
    </w:p>
    <w:p w14:paraId="748505A6" w14:textId="77777777" w:rsidR="00CB15E7" w:rsidRDefault="0070276F" w:rsidP="00E6588E">
      <w:pPr>
        <w:tabs>
          <w:tab w:val="left" w:pos="1559"/>
        </w:tabs>
        <w:spacing w:line="240" w:lineRule="auto"/>
        <w:ind w:left="-426" w:right="-568"/>
        <w:jc w:val="right"/>
        <w:rPr>
          <w:rFonts w:ascii="Arial" w:hAnsi="Arial" w:cs="Arial"/>
        </w:rPr>
      </w:pP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="00286EC3">
        <w:rPr>
          <w:rFonts w:ascii="Arial" w:hAnsi="Arial" w:cs="Arial"/>
        </w:rPr>
        <w:t xml:space="preserve">            </w:t>
      </w:r>
      <w:r w:rsidR="00CB15E7">
        <w:rPr>
          <w:rFonts w:ascii="Arial" w:hAnsi="Arial" w:cs="Arial"/>
        </w:rPr>
        <w:t xml:space="preserve">Vice-Prefeito no exercício do cargo de </w:t>
      </w:r>
    </w:p>
    <w:p w14:paraId="48508097" w14:textId="02899E28" w:rsidR="0070276F" w:rsidRDefault="0070276F" w:rsidP="00E6588E">
      <w:pPr>
        <w:tabs>
          <w:tab w:val="left" w:pos="1559"/>
        </w:tabs>
        <w:spacing w:line="240" w:lineRule="auto"/>
        <w:ind w:left="-426" w:right="-568"/>
        <w:jc w:val="right"/>
        <w:rPr>
          <w:rFonts w:cs="Arial"/>
        </w:rPr>
      </w:pPr>
      <w:r w:rsidRPr="00286EC3">
        <w:rPr>
          <w:rFonts w:ascii="Arial" w:hAnsi="Arial" w:cs="Arial"/>
        </w:rPr>
        <w:t>Prefeito M</w:t>
      </w:r>
      <w:r w:rsidR="00D85D0A">
        <w:rPr>
          <w:rFonts w:ascii="Arial" w:hAnsi="Arial" w:cs="Arial"/>
        </w:rPr>
        <w:t>unicipal</w:t>
      </w:r>
      <w:r w:rsidR="00286EC3" w:rsidRPr="00286EC3">
        <w:rPr>
          <w:rFonts w:ascii="Arial" w:hAnsi="Arial" w:cs="Arial"/>
        </w:rPr>
        <w:t>.</w:t>
      </w:r>
    </w:p>
    <w:p w14:paraId="5361FAB2" w14:textId="77777777" w:rsidR="0070276F" w:rsidRDefault="0070276F" w:rsidP="00E6588E">
      <w:pPr>
        <w:tabs>
          <w:tab w:val="left" w:pos="1418"/>
        </w:tabs>
        <w:spacing w:line="240" w:lineRule="auto"/>
        <w:ind w:left="-426" w:right="-568"/>
        <w:rPr>
          <w:rFonts w:cs="Arial"/>
        </w:rPr>
      </w:pPr>
    </w:p>
    <w:p w14:paraId="70DB5EB8" w14:textId="77777777" w:rsidR="00EF3511" w:rsidRDefault="007C253F" w:rsidP="00BB7105">
      <w:pPr>
        <w:pStyle w:val="Padro"/>
        <w:spacing w:line="320" w:lineRule="atLeast"/>
        <w:ind w:left="-426" w:right="-568" w:firstLine="1843"/>
        <w:rPr>
          <w:rFonts w:cs="Arial"/>
        </w:rPr>
      </w:pPr>
      <w:r>
        <w:rPr>
          <w:rFonts w:cs="Arial"/>
        </w:rPr>
        <w:br w:type="page"/>
      </w:r>
    </w:p>
    <w:p w14:paraId="2BC82C83" w14:textId="77777777" w:rsidR="00952276" w:rsidRDefault="00952276" w:rsidP="00BB7105">
      <w:pPr>
        <w:pStyle w:val="Padro"/>
        <w:spacing w:line="320" w:lineRule="atLeast"/>
        <w:ind w:left="-426" w:right="-568" w:firstLine="1843"/>
        <w:rPr>
          <w:rFonts w:cs="Arial"/>
        </w:rPr>
      </w:pPr>
    </w:p>
    <w:tbl>
      <w:tblPr>
        <w:tblW w:w="966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40"/>
        <w:gridCol w:w="720"/>
        <w:gridCol w:w="720"/>
        <w:gridCol w:w="1240"/>
        <w:gridCol w:w="160"/>
        <w:gridCol w:w="720"/>
        <w:gridCol w:w="720"/>
        <w:gridCol w:w="1400"/>
        <w:gridCol w:w="1400"/>
        <w:gridCol w:w="1320"/>
      </w:tblGrid>
      <w:tr w:rsidR="00193D54" w:rsidRPr="00193D54" w14:paraId="42599ADA" w14:textId="77777777" w:rsidTr="00193D54">
        <w:trPr>
          <w:trHeight w:val="113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9212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bookmarkStart w:id="1" w:name="RANGE!B1:L55"/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CONTROLE DE UTILIZAÇÃO DOS RECURSOS DO SUPERÁVIT FINANCEIRO DE 2023</w:t>
            </w:r>
            <w:bookmarkEnd w:id="1"/>
          </w:p>
        </w:tc>
      </w:tr>
      <w:tr w:rsidR="00193D54" w:rsidRPr="00193D54" w14:paraId="60F42ADB" w14:textId="77777777" w:rsidTr="00193D54">
        <w:trPr>
          <w:trHeight w:val="113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6743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PODER EXECUTIVO - ANEXO ÚNICO</w:t>
            </w:r>
          </w:p>
        </w:tc>
      </w:tr>
      <w:tr w:rsidR="00193D54" w:rsidRPr="00193D54" w14:paraId="314301DC" w14:textId="77777777" w:rsidTr="00193D54">
        <w:trPr>
          <w:trHeight w:val="1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1CF01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Lei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33C61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Dec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429C5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Rec</w:t>
            </w:r>
            <w:proofErr w:type="spellEnd"/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 xml:space="preserve">    STN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73D25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Rec</w:t>
            </w:r>
            <w:proofErr w:type="spellEnd"/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Gerenc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58A08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2537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1A18C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Rec</w:t>
            </w:r>
            <w:proofErr w:type="spellEnd"/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 xml:space="preserve">   STN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35B53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Rec</w:t>
            </w:r>
            <w:proofErr w:type="spellEnd"/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Gerenc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75721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Superávit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A6D34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Valor Utilizado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03BBA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Saldo a Utilizar</w:t>
            </w:r>
          </w:p>
        </w:tc>
      </w:tr>
      <w:tr w:rsidR="00193D54" w:rsidRPr="00193D54" w14:paraId="6B337F67" w14:textId="77777777" w:rsidTr="00193D54">
        <w:trPr>
          <w:trHeight w:val="1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28F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6A7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617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3DA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936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1A3F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204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AC6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44F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4.437.773,53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6A4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FD6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4.437.773,53</w:t>
            </w:r>
          </w:p>
        </w:tc>
      </w:tr>
      <w:tr w:rsidR="00193D54" w:rsidRPr="00193D54" w14:paraId="61269315" w14:textId="77777777" w:rsidTr="00193D54">
        <w:trPr>
          <w:trHeight w:val="113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745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PL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63C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D2C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28A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AB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35.000,00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3973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F82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70E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006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80.532,63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CCF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713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80.532,63</w:t>
            </w:r>
          </w:p>
        </w:tc>
      </w:tr>
      <w:tr w:rsidR="00193D54" w:rsidRPr="00193D54" w14:paraId="154152DF" w14:textId="77777777" w:rsidTr="00193D54">
        <w:trPr>
          <w:trHeight w:val="113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5798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2FA6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A95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8F7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EE8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14.000,00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8141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04F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D02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254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28.660,16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03D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0A1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28.660,16</w:t>
            </w:r>
          </w:p>
        </w:tc>
      </w:tr>
      <w:tr w:rsidR="00193D54" w:rsidRPr="00193D54" w14:paraId="618E5030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F1E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04C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7E3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E7A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481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454D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301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C65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D07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1.233.523,33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75C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C8C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1.233.523,33</w:t>
            </w:r>
          </w:p>
        </w:tc>
      </w:tr>
      <w:tr w:rsidR="00193D54" w:rsidRPr="00193D54" w14:paraId="0F345185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3AF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2DC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5A5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C1C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01D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5C70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5BC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451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CAE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7.880,89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154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38B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7.880,89</w:t>
            </w:r>
          </w:p>
        </w:tc>
      </w:tr>
      <w:tr w:rsidR="00193D54" w:rsidRPr="00193D54" w14:paraId="35E5500B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260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6B5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435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3C6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DBD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DBFF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19F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6F3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9F6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5.979,61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B12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D50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5.979,61</w:t>
            </w:r>
          </w:p>
        </w:tc>
      </w:tr>
      <w:tr w:rsidR="00193D54" w:rsidRPr="00193D54" w14:paraId="4E88C05F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972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89B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032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EEA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489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7E2F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834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366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23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220.301,61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E6C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7E3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220.301,61</w:t>
            </w:r>
          </w:p>
        </w:tc>
      </w:tr>
      <w:tr w:rsidR="00193D54" w:rsidRPr="00193D54" w14:paraId="0B788BE0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E5C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31B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810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452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D23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A552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96B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18D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BD9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18.358,48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CFE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85E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18.358,48</w:t>
            </w:r>
          </w:p>
        </w:tc>
      </w:tr>
      <w:tr w:rsidR="00193D54" w:rsidRPr="00193D54" w14:paraId="03EB8B03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BB6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827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876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F7F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D8F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FD56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771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2FF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716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55.075,38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246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438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55.075,38</w:t>
            </w:r>
          </w:p>
        </w:tc>
      </w:tr>
      <w:tr w:rsidR="00193D54" w:rsidRPr="00193D54" w14:paraId="3E0CB825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9F3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285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701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FE1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B89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1D17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ED8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DAA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0031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1C7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20.663,80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FFA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8DE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20.663,80</w:t>
            </w:r>
          </w:p>
        </w:tc>
      </w:tr>
      <w:tr w:rsidR="00193D54" w:rsidRPr="00193D54" w14:paraId="564F9C92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414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1DF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BE9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48C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E50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E6AB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4C7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543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393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0031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A1F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191,43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560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32B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191,43</w:t>
            </w:r>
          </w:p>
        </w:tc>
      </w:tr>
      <w:tr w:rsidR="00193D54" w:rsidRPr="00193D54" w14:paraId="19222146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78F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583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202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86D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935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96BC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C97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D77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650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598,01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5AC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E4E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598,01</w:t>
            </w:r>
          </w:p>
        </w:tc>
      </w:tr>
      <w:tr w:rsidR="00193D54" w:rsidRPr="00193D54" w14:paraId="4D298CFF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4C7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BA2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A36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33E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3F8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4E08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932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551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F96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E3C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3.338,54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211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DE8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3.338,54</w:t>
            </w:r>
          </w:p>
        </w:tc>
      </w:tr>
      <w:tr w:rsidR="00193D54" w:rsidRPr="00193D54" w14:paraId="1FFCEBE1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EAD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98D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311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458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F25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279D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706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552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676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AC8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316,57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06F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340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316,57</w:t>
            </w:r>
          </w:p>
        </w:tc>
      </w:tr>
      <w:tr w:rsidR="00193D54" w:rsidRPr="00193D54" w14:paraId="35FAA589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C97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B2F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CA2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04A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1CE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7F0D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F61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552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FBB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5F2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236,08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7C8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CA1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236,08</w:t>
            </w:r>
          </w:p>
        </w:tc>
      </w:tr>
      <w:tr w:rsidR="00193D54" w:rsidRPr="00193D54" w14:paraId="6E8CB663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3AE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A53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E00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786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5F1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8734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A79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552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01A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73A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101,94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FE9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DB6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101,94</w:t>
            </w:r>
          </w:p>
        </w:tc>
      </w:tr>
      <w:tr w:rsidR="00193D54" w:rsidRPr="00193D54" w14:paraId="343FECA6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E81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1C4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28F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FB9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20C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22F9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7D6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553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399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6FD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544,03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48B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E07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544,03</w:t>
            </w:r>
          </w:p>
        </w:tc>
      </w:tr>
      <w:tr w:rsidR="00193D54" w:rsidRPr="00193D54" w14:paraId="18C01BC6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6C7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6BC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450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082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1F4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8CA5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CDF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553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265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7DC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744,27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F36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053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744,27</w:t>
            </w:r>
          </w:p>
        </w:tc>
      </w:tr>
      <w:tr w:rsidR="00193D54" w:rsidRPr="00193D54" w14:paraId="1B632A2F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3A1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894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4B7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434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472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A10B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288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553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73F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BC4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259,20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6EA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C0D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259,20</w:t>
            </w:r>
          </w:p>
        </w:tc>
      </w:tr>
      <w:tr w:rsidR="00193D54" w:rsidRPr="00193D54" w14:paraId="0642F6AB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042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ECA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F5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702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BE6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AF8F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FDB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571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DF8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D83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29.573,21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B8B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904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29.573,21</w:t>
            </w:r>
          </w:p>
        </w:tc>
      </w:tr>
      <w:tr w:rsidR="00193D54" w:rsidRPr="00193D54" w14:paraId="701F5EB0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A48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E2C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FA0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B84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796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2420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F54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B72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F6C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631.343,92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7B1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490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631.343,92</w:t>
            </w:r>
          </w:p>
        </w:tc>
      </w:tr>
      <w:tr w:rsidR="00193D54" w:rsidRPr="00193D54" w14:paraId="0AA472BC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700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EAE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6D7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6E5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8A2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7CB2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CB9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48F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72D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8.716,99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40F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E79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8.716,99</w:t>
            </w:r>
          </w:p>
        </w:tc>
      </w:tr>
      <w:tr w:rsidR="00193D54" w:rsidRPr="00193D54" w14:paraId="7BC62AA4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58D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C89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CB5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553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4C8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6318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FBB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FA1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4502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113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220.635,21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C61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38A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220.635,21</w:t>
            </w:r>
          </w:p>
        </w:tc>
      </w:tr>
      <w:tr w:rsidR="00193D54" w:rsidRPr="00193D54" w14:paraId="4F31524D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DCD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F3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D09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655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1DC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077F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119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F0A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C54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4.814,08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1EB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32D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4.814,08</w:t>
            </w:r>
          </w:p>
        </w:tc>
      </w:tr>
      <w:tr w:rsidR="00193D54" w:rsidRPr="00193D54" w14:paraId="6CE8B367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444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AF6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2C6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9D7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C83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4868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B00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842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4505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335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12.634,43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724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81B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12.634,43</w:t>
            </w:r>
          </w:p>
        </w:tc>
      </w:tr>
      <w:tr w:rsidR="00193D54" w:rsidRPr="00193D54" w14:paraId="2A2785F9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79C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3E1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51F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571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C53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B5BC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56E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EC2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874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4.181,89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C8D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CB9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4.181,89</w:t>
            </w:r>
          </w:p>
        </w:tc>
      </w:tr>
      <w:tr w:rsidR="00193D54" w:rsidRPr="00193D54" w14:paraId="2DED6488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6FC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383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C46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C4E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DCC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314D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4AD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63A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4511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15A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31.595,85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167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A8D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31.595,85</w:t>
            </w:r>
          </w:p>
        </w:tc>
      </w:tr>
      <w:tr w:rsidR="00193D54" w:rsidRPr="00193D54" w14:paraId="1CEF8F28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700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8B7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0BE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9B4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C94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FDA5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34F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B1A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4504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B15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1.237,83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9C3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DD1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1.237,83</w:t>
            </w:r>
          </w:p>
        </w:tc>
      </w:tr>
      <w:tr w:rsidR="00193D54" w:rsidRPr="00193D54" w14:paraId="71042708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C16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7E6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5A0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C17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B7A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3798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BE3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DD7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C82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339.721,89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151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476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339.721,89</w:t>
            </w:r>
          </w:p>
        </w:tc>
      </w:tr>
      <w:tr w:rsidR="00193D54" w:rsidRPr="00193D54" w14:paraId="539C1B5B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531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9CD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4EE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E47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7C0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E0D7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42A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ECB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259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9.834,09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FEC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B64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9.834,09</w:t>
            </w:r>
          </w:p>
        </w:tc>
      </w:tr>
      <w:tr w:rsidR="00193D54" w:rsidRPr="00193D54" w14:paraId="1CBE86DF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44E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344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7AA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443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922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6D2A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835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8F6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14E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44.280,73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ABE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285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44.280,73</w:t>
            </w:r>
          </w:p>
        </w:tc>
      </w:tr>
      <w:tr w:rsidR="00193D54" w:rsidRPr="00193D54" w14:paraId="37E29CE2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D6C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775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0F0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CDD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CD4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CDEE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659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112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4160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D15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3.943,30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D2D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72F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3.943,30</w:t>
            </w:r>
          </w:p>
        </w:tc>
      </w:tr>
      <w:tr w:rsidR="00193D54" w:rsidRPr="00193D54" w14:paraId="123EC479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645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459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038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087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D21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794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660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DE8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84D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11.025,43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053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E1A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11.025,43</w:t>
            </w:r>
          </w:p>
        </w:tc>
      </w:tr>
      <w:tr w:rsidR="00193D54" w:rsidRPr="00193D54" w14:paraId="574B7545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12B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28F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327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FBF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DCF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7070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877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CE8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ACD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12.888,55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76C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F07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12.888,55</w:t>
            </w:r>
          </w:p>
        </w:tc>
      </w:tr>
      <w:tr w:rsidR="00193D54" w:rsidRPr="00193D54" w14:paraId="16D9E383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BDD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EE6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48A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C55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A8C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0971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003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97F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C19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691.439,88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A14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48D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691.439,88</w:t>
            </w:r>
          </w:p>
        </w:tc>
      </w:tr>
      <w:tr w:rsidR="00193D54" w:rsidRPr="00193D54" w14:paraId="0BBCB260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C5E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C47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683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CF6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A33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D584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897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9D7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1A9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33.927,77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524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0AF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33.927,77</w:t>
            </w:r>
          </w:p>
        </w:tc>
      </w:tr>
      <w:tr w:rsidR="00193D54" w:rsidRPr="00193D54" w14:paraId="21A265BA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BE0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F26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32E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971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79B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063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AC3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CA2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D95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1.960,72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CDC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407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1.960,72</w:t>
            </w:r>
          </w:p>
        </w:tc>
      </w:tr>
      <w:tr w:rsidR="00193D54" w:rsidRPr="00193D54" w14:paraId="6F2BE395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644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5A6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B34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A70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712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125E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2FD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EB5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AD0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1.439,94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22F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186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1.439,94</w:t>
            </w:r>
          </w:p>
        </w:tc>
      </w:tr>
      <w:tr w:rsidR="00193D54" w:rsidRPr="00193D54" w14:paraId="65F2E2CA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C5D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772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815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A83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30D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835B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DC5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8DA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4BA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50.251,83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6B6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46C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50.251,83</w:t>
            </w:r>
          </w:p>
        </w:tc>
      </w:tr>
      <w:tr w:rsidR="00193D54" w:rsidRPr="00193D54" w14:paraId="0EBCE872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41B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E2C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4D4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48A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05E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F533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C04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CA6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486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225.844,49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5F3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27E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225.844,49</w:t>
            </w:r>
          </w:p>
        </w:tc>
      </w:tr>
      <w:tr w:rsidR="00193D54" w:rsidRPr="00193D54" w14:paraId="7259E48E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05E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3F8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55F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B0A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924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3E22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875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706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30D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509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367.328,44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CDE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0C5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367.328,44</w:t>
            </w:r>
          </w:p>
        </w:tc>
      </w:tr>
      <w:tr w:rsidR="00193D54" w:rsidRPr="00193D54" w14:paraId="1EFE094F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071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89D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369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685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CD0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6CC2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A26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FFA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0A1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325.648,16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7BA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AB9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325.648,16</w:t>
            </w:r>
          </w:p>
        </w:tc>
      </w:tr>
      <w:tr w:rsidR="00193D54" w:rsidRPr="00193D54" w14:paraId="0A09D03A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EC8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905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955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3EF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561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840F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103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D8F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E87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35.566,95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500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45B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566,95</w:t>
            </w:r>
          </w:p>
        </w:tc>
      </w:tr>
      <w:tr w:rsidR="00193D54" w:rsidRPr="00193D54" w14:paraId="67849835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FFA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DD6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229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C06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AB7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342A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10F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716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40E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CD7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14.407,69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D38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14.000,00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9E2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407,69</w:t>
            </w:r>
          </w:p>
        </w:tc>
      </w:tr>
      <w:tr w:rsidR="00193D54" w:rsidRPr="00193D54" w14:paraId="7A845B33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191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9B5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4E9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26A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D3E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B087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56E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CDE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61C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13.036,09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D13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723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13.036,09</w:t>
            </w:r>
          </w:p>
        </w:tc>
      </w:tr>
      <w:tr w:rsidR="00193D54" w:rsidRPr="00193D54" w14:paraId="1CE5DB76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A37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1AD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B72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AE0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58B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BA52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29C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752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8CB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303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6.847,70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63B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D34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6.847,70</w:t>
            </w:r>
          </w:p>
        </w:tc>
      </w:tr>
      <w:tr w:rsidR="00193D54" w:rsidRPr="00193D54" w14:paraId="7D0D65A6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F0F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2F4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F18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214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8AB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8B4F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592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755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A0E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B9A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85.475,83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BE7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F5C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85.475,83</w:t>
            </w:r>
          </w:p>
        </w:tc>
      </w:tr>
      <w:tr w:rsidR="00193D54" w:rsidRPr="00193D54" w14:paraId="58FAC0C9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7E6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FAE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4BD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BF6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F7B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CF595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52D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755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93D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A73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14.527,87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F79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68E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14.527,87</w:t>
            </w:r>
          </w:p>
        </w:tc>
      </w:tr>
      <w:tr w:rsidR="00193D54" w:rsidRPr="00193D54" w14:paraId="5B638A95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B41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A9E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A49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AAE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E6B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9EEA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CBD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755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006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1047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33B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202.979,18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19A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B0D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202.979,18</w:t>
            </w:r>
          </w:p>
        </w:tc>
      </w:tr>
      <w:tr w:rsidR="00193D54" w:rsidRPr="00193D54" w14:paraId="4BF24EB4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609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D20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425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187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2416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622D4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F9C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755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39AE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9682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41.580,10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F24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AEEB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41.580,10</w:t>
            </w:r>
          </w:p>
        </w:tc>
      </w:tr>
      <w:tr w:rsidR="00193D54" w:rsidRPr="00193D54" w14:paraId="2115F5BF" w14:textId="77777777" w:rsidTr="00193D54">
        <w:trPr>
          <w:trHeight w:val="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275C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B15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23E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4CAF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ACA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0EBF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6"/>
                <w:szCs w:val="16"/>
                <w:lang w:eastAsia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3B3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759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C109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737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31.369,79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D6E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3B2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sz w:val="16"/>
                <w:szCs w:val="16"/>
                <w:lang w:eastAsia="pt-BR"/>
              </w:rPr>
              <w:t>31.369,79</w:t>
            </w:r>
          </w:p>
        </w:tc>
      </w:tr>
      <w:tr w:rsidR="00193D54" w:rsidRPr="00193D54" w14:paraId="3D647FF0" w14:textId="77777777" w:rsidTr="00193D54">
        <w:trPr>
          <w:trHeight w:val="113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5FED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E223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26C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49.000,00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DF790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2388" w14:textId="77777777" w:rsidR="00193D54" w:rsidRPr="00193D54" w:rsidRDefault="00193D54" w:rsidP="00193D54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F88A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9.625.139,32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A1B1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49.000,00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0227" w14:textId="77777777" w:rsidR="00193D54" w:rsidRPr="00193D54" w:rsidRDefault="00193D54" w:rsidP="00193D54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</w:pPr>
            <w:r w:rsidRPr="00193D54">
              <w:rPr>
                <w:rFonts w:eastAsia="Times New Roman" w:cs="Calibri"/>
                <w:b/>
                <w:bCs/>
                <w:sz w:val="16"/>
                <w:szCs w:val="16"/>
                <w:lang w:eastAsia="pt-BR"/>
              </w:rPr>
              <w:t>9.576.139,32</w:t>
            </w:r>
          </w:p>
        </w:tc>
      </w:tr>
    </w:tbl>
    <w:p w14:paraId="2ACDB3CD" w14:textId="04AA5482" w:rsidR="003D3B9E" w:rsidRDefault="003D3B9E" w:rsidP="003D3B9E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360" w:lineRule="auto"/>
        <w:ind w:left="-426" w:right="-568" w:firstLine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760E25B" w14:textId="77777777" w:rsidR="00952276" w:rsidRDefault="00952276" w:rsidP="008A3A2A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360" w:lineRule="auto"/>
        <w:ind w:left="-426" w:right="-568" w:firstLine="0"/>
        <w:jc w:val="center"/>
        <w:textAlignment w:val="baseline"/>
        <w:rPr>
          <w:rFonts w:ascii="Arial" w:hAnsi="Arial" w:cs="Arial"/>
          <w:b/>
          <w:bCs/>
        </w:rPr>
      </w:pPr>
    </w:p>
    <w:p w14:paraId="5BE94EDF" w14:textId="77777777" w:rsidR="00952276" w:rsidRDefault="00952276" w:rsidP="008A3A2A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360" w:lineRule="auto"/>
        <w:ind w:left="-426" w:right="-568" w:firstLine="0"/>
        <w:jc w:val="center"/>
        <w:textAlignment w:val="baseline"/>
        <w:rPr>
          <w:rFonts w:ascii="Arial" w:hAnsi="Arial" w:cs="Arial"/>
          <w:b/>
          <w:bCs/>
        </w:rPr>
      </w:pPr>
    </w:p>
    <w:p w14:paraId="0A5CAD4C" w14:textId="4676DC46" w:rsidR="008A3A2A" w:rsidRPr="00BA0241" w:rsidRDefault="008A3A2A" w:rsidP="008A3A2A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360" w:lineRule="auto"/>
        <w:ind w:left="-426" w:right="-568" w:firstLine="0"/>
        <w:jc w:val="center"/>
        <w:textAlignment w:val="baseline"/>
        <w:rPr>
          <w:rFonts w:ascii="Arial" w:hAnsi="Arial" w:cs="Arial"/>
          <w:b/>
          <w:bCs/>
        </w:rPr>
      </w:pPr>
      <w:r w:rsidRPr="00BA0241">
        <w:rPr>
          <w:rFonts w:ascii="Arial" w:hAnsi="Arial" w:cs="Arial"/>
          <w:b/>
          <w:bCs/>
        </w:rPr>
        <w:lastRenderedPageBreak/>
        <w:t xml:space="preserve">JUSTIFICATIVA DO PROJETO DE LEI N.º </w:t>
      </w:r>
      <w:r w:rsidR="00CB15E7">
        <w:rPr>
          <w:rFonts w:ascii="Arial" w:hAnsi="Arial" w:cs="Arial"/>
          <w:b/>
          <w:bCs/>
        </w:rPr>
        <w:t>001</w:t>
      </w:r>
      <w:r w:rsidRPr="00BA0241">
        <w:rPr>
          <w:rFonts w:ascii="Arial" w:hAnsi="Arial" w:cs="Arial"/>
          <w:b/>
          <w:bCs/>
        </w:rPr>
        <w:t>/202</w:t>
      </w:r>
      <w:r w:rsidR="00CB15E7">
        <w:rPr>
          <w:rFonts w:ascii="Arial" w:hAnsi="Arial" w:cs="Arial"/>
          <w:b/>
          <w:bCs/>
        </w:rPr>
        <w:t>4</w:t>
      </w:r>
    </w:p>
    <w:p w14:paraId="257B4767" w14:textId="77777777" w:rsidR="008A3A2A" w:rsidRPr="00BA0241" w:rsidRDefault="008A3A2A" w:rsidP="008A3A2A">
      <w:pPr>
        <w:pStyle w:val="Padro"/>
        <w:spacing w:line="320" w:lineRule="atLeast"/>
        <w:ind w:left="-426" w:right="-568" w:firstLine="1843"/>
        <w:rPr>
          <w:rFonts w:cs="Arial"/>
          <w:sz w:val="24"/>
        </w:rPr>
      </w:pPr>
    </w:p>
    <w:p w14:paraId="056EFBE9" w14:textId="75109B51" w:rsidR="008A3A2A" w:rsidRPr="00BA0241" w:rsidRDefault="008A3A2A" w:rsidP="008A3A2A">
      <w:pPr>
        <w:pStyle w:val="Padro"/>
        <w:spacing w:line="360" w:lineRule="auto"/>
        <w:ind w:left="-426" w:right="-568" w:firstLine="1134"/>
        <w:rPr>
          <w:rFonts w:ascii="Arial" w:hAnsi="Arial" w:cs="Arial"/>
          <w:sz w:val="24"/>
        </w:rPr>
      </w:pPr>
      <w:r w:rsidRPr="00BA0241">
        <w:rPr>
          <w:rFonts w:ascii="Arial" w:hAnsi="Arial" w:cs="Arial"/>
          <w:sz w:val="24"/>
        </w:rPr>
        <w:t>Excelentíssim</w:t>
      </w:r>
      <w:r w:rsidR="00CB15E7">
        <w:rPr>
          <w:rFonts w:ascii="Arial" w:hAnsi="Arial" w:cs="Arial"/>
          <w:sz w:val="24"/>
        </w:rPr>
        <w:t>a</w:t>
      </w:r>
      <w:r w:rsidRPr="00BA0241">
        <w:rPr>
          <w:rFonts w:ascii="Arial" w:hAnsi="Arial" w:cs="Arial"/>
          <w:sz w:val="24"/>
        </w:rPr>
        <w:t xml:space="preserve"> Senhor</w:t>
      </w:r>
      <w:r w:rsidR="00CB15E7">
        <w:rPr>
          <w:rFonts w:ascii="Arial" w:hAnsi="Arial" w:cs="Arial"/>
          <w:sz w:val="24"/>
        </w:rPr>
        <w:t xml:space="preserve">a </w:t>
      </w:r>
      <w:r w:rsidRPr="00BA0241">
        <w:rPr>
          <w:rFonts w:ascii="Arial" w:hAnsi="Arial" w:cs="Arial"/>
          <w:sz w:val="24"/>
        </w:rPr>
        <w:t>Presidente,</w:t>
      </w:r>
    </w:p>
    <w:p w14:paraId="0DC2C3AF" w14:textId="30CA0A66" w:rsidR="008A3A2A" w:rsidRPr="00BA0241" w:rsidRDefault="008A3A2A" w:rsidP="008A3A2A">
      <w:pPr>
        <w:pStyle w:val="Padro"/>
        <w:spacing w:line="360" w:lineRule="auto"/>
        <w:ind w:left="-426" w:right="-568" w:firstLine="1134"/>
        <w:jc w:val="both"/>
        <w:rPr>
          <w:rFonts w:ascii="Arial" w:hAnsi="Arial" w:cs="Arial"/>
          <w:sz w:val="24"/>
        </w:rPr>
      </w:pPr>
      <w:r w:rsidRPr="00BA0241">
        <w:rPr>
          <w:rFonts w:ascii="Arial" w:hAnsi="Arial" w:cs="Arial"/>
          <w:sz w:val="24"/>
        </w:rPr>
        <w:t>Senhor</w:t>
      </w:r>
      <w:r w:rsidR="00A91032">
        <w:rPr>
          <w:rFonts w:ascii="Arial" w:hAnsi="Arial" w:cs="Arial"/>
          <w:sz w:val="24"/>
        </w:rPr>
        <w:t>a</w:t>
      </w:r>
      <w:r w:rsidRPr="00BA0241">
        <w:rPr>
          <w:rFonts w:ascii="Arial" w:hAnsi="Arial" w:cs="Arial"/>
          <w:sz w:val="24"/>
        </w:rPr>
        <w:t>s</w:t>
      </w:r>
      <w:r w:rsidR="00A91032">
        <w:rPr>
          <w:rFonts w:ascii="Arial" w:hAnsi="Arial" w:cs="Arial"/>
          <w:sz w:val="24"/>
        </w:rPr>
        <w:t xml:space="preserve"> e Senhores</w:t>
      </w:r>
      <w:r w:rsidRPr="00BA0241">
        <w:rPr>
          <w:rFonts w:ascii="Arial" w:hAnsi="Arial" w:cs="Arial"/>
          <w:sz w:val="24"/>
        </w:rPr>
        <w:t xml:space="preserve"> Vereadores,</w:t>
      </w:r>
    </w:p>
    <w:p w14:paraId="03D9C03C" w14:textId="77777777" w:rsidR="008A3A2A" w:rsidRPr="00BA0241" w:rsidRDefault="008A3A2A" w:rsidP="008A3A2A">
      <w:pPr>
        <w:pStyle w:val="Padro"/>
        <w:spacing w:line="320" w:lineRule="atLeast"/>
        <w:ind w:left="-426" w:right="-568" w:firstLine="1843"/>
        <w:jc w:val="both"/>
        <w:rPr>
          <w:rFonts w:ascii="Arial" w:hAnsi="Arial" w:cs="Arial"/>
          <w:sz w:val="24"/>
        </w:rPr>
      </w:pPr>
    </w:p>
    <w:p w14:paraId="2F00AF3C" w14:textId="7C9E8283" w:rsidR="008A3A2A" w:rsidRDefault="008A3A2A" w:rsidP="008A3A2A">
      <w:pPr>
        <w:tabs>
          <w:tab w:val="left" w:pos="1418"/>
        </w:tabs>
        <w:ind w:left="-426" w:right="-568"/>
        <w:rPr>
          <w:rFonts w:ascii="Arial" w:hAnsi="Arial" w:cs="Arial"/>
        </w:rPr>
      </w:pPr>
      <w:r w:rsidRPr="00BA0241">
        <w:rPr>
          <w:rFonts w:ascii="Arial" w:hAnsi="Arial" w:cs="Arial"/>
        </w:rPr>
        <w:t>Encaminhamos Projeto de Lei para</w:t>
      </w:r>
      <w:r>
        <w:rPr>
          <w:rFonts w:ascii="Arial" w:hAnsi="Arial" w:cs="Arial"/>
        </w:rPr>
        <w:t xml:space="preserve"> inclusão de ação no Plano Plurianual e na Lei de Diretrizes Orçamentárias, bem como para</w:t>
      </w:r>
      <w:r w:rsidRPr="00BA0241">
        <w:rPr>
          <w:rFonts w:ascii="Arial" w:hAnsi="Arial" w:cs="Arial"/>
        </w:rPr>
        <w:t xml:space="preserve"> abertura </w:t>
      </w:r>
      <w:r>
        <w:rPr>
          <w:rFonts w:ascii="Arial" w:hAnsi="Arial" w:cs="Arial"/>
        </w:rPr>
        <w:t>de crédito adicional especial no orçamento de 202</w:t>
      </w:r>
      <w:r w:rsidR="00CB15E7">
        <w:rPr>
          <w:rFonts w:ascii="Arial" w:hAnsi="Arial" w:cs="Arial"/>
        </w:rPr>
        <w:t>4</w:t>
      </w:r>
      <w:r>
        <w:rPr>
          <w:rFonts w:ascii="Arial" w:hAnsi="Arial" w:cs="Arial"/>
        </w:rPr>
        <w:t>, indicando recursos.</w:t>
      </w:r>
    </w:p>
    <w:p w14:paraId="5BA777B8" w14:textId="1EB5C223" w:rsidR="008A3A2A" w:rsidRDefault="00CB15E7" w:rsidP="008A3A2A">
      <w:pPr>
        <w:tabs>
          <w:tab w:val="left" w:pos="1418"/>
        </w:tabs>
        <w:ind w:left="-426" w:right="-568"/>
        <w:rPr>
          <w:rFonts w:ascii="Arial" w:hAnsi="Arial" w:cs="Arial"/>
        </w:rPr>
      </w:pPr>
      <w:r>
        <w:rPr>
          <w:rFonts w:ascii="Arial" w:hAnsi="Arial" w:cs="Arial"/>
        </w:rPr>
        <w:t xml:space="preserve">Em dezembro de 2023 o Executivo já havia sancionado a Lei </w:t>
      </w:r>
      <w:r w:rsidR="00122085">
        <w:rPr>
          <w:rFonts w:ascii="Arial" w:hAnsi="Arial" w:cs="Arial"/>
        </w:rPr>
        <w:t xml:space="preserve">Municipal </w:t>
      </w:r>
      <w:r>
        <w:rPr>
          <w:rFonts w:ascii="Arial" w:hAnsi="Arial" w:cs="Arial"/>
        </w:rPr>
        <w:t>nº 1.192</w:t>
      </w:r>
      <w:r w:rsidR="00122085">
        <w:rPr>
          <w:rFonts w:ascii="Arial" w:hAnsi="Arial" w:cs="Arial"/>
        </w:rPr>
        <w:t xml:space="preserve"> diante do</w:t>
      </w:r>
      <w:r>
        <w:rPr>
          <w:rFonts w:ascii="Arial" w:hAnsi="Arial" w:cs="Arial"/>
        </w:rPr>
        <w:t xml:space="preserve"> </w:t>
      </w:r>
      <w:r w:rsidR="008A3A2A">
        <w:rPr>
          <w:rFonts w:ascii="Arial" w:hAnsi="Arial" w:cs="Arial"/>
        </w:rPr>
        <w:t>receb</w:t>
      </w:r>
      <w:r>
        <w:rPr>
          <w:rFonts w:ascii="Arial" w:hAnsi="Arial" w:cs="Arial"/>
        </w:rPr>
        <w:t>i</w:t>
      </w:r>
      <w:r w:rsidR="00122085">
        <w:rPr>
          <w:rFonts w:ascii="Arial" w:hAnsi="Arial" w:cs="Arial"/>
        </w:rPr>
        <w:t>mento de</w:t>
      </w:r>
      <w:r>
        <w:rPr>
          <w:rFonts w:ascii="Arial" w:hAnsi="Arial" w:cs="Arial"/>
        </w:rPr>
        <w:t xml:space="preserve"> </w:t>
      </w:r>
      <w:r w:rsidR="008A3A2A">
        <w:rPr>
          <w:rFonts w:ascii="Arial" w:hAnsi="Arial" w:cs="Arial"/>
        </w:rPr>
        <w:t>recursos federais através da Lei Complementar n.º 195, de 08 de julho de 2022, conhecida como Lei Paulo Gustavo.</w:t>
      </w:r>
    </w:p>
    <w:p w14:paraId="6DBB3C5B" w14:textId="47E1B46D" w:rsidR="00297D1F" w:rsidRDefault="00297D1F" w:rsidP="008A3A2A">
      <w:pPr>
        <w:tabs>
          <w:tab w:val="left" w:pos="1418"/>
        </w:tabs>
        <w:ind w:left="-426" w:right="-568"/>
        <w:rPr>
          <w:rFonts w:ascii="Arial" w:hAnsi="Arial" w:cs="Arial"/>
        </w:rPr>
      </w:pPr>
      <w:r>
        <w:rPr>
          <w:rFonts w:ascii="Arial" w:hAnsi="Arial" w:cs="Arial"/>
        </w:rPr>
        <w:t>Porém, após a edição da referida Lei</w:t>
      </w:r>
      <w:r w:rsidR="0012208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Setor de Contabilidade</w:t>
      </w:r>
      <w:r w:rsidR="001220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percebeu</w:t>
      </w:r>
      <w:r w:rsidR="001220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</w:t>
      </w:r>
      <w:r w:rsidR="00BE1583">
        <w:rPr>
          <w:rFonts w:ascii="Arial" w:hAnsi="Arial" w:cs="Arial"/>
        </w:rPr>
        <w:t>n</w:t>
      </w:r>
      <w:r>
        <w:rPr>
          <w:rFonts w:ascii="Arial" w:hAnsi="Arial" w:cs="Arial"/>
        </w:rPr>
        <w:t>o art. 3</w:t>
      </w:r>
      <w:r>
        <w:rPr>
          <w:rFonts w:ascii="Arial" w:hAnsi="Arial" w:cs="Arial"/>
          <w:sz w:val="26"/>
          <w:szCs w:val="26"/>
        </w:rPr>
        <w:t>º</w:t>
      </w:r>
      <w:r>
        <w:rPr>
          <w:rFonts w:ascii="Arial" w:hAnsi="Arial" w:cs="Arial"/>
        </w:rPr>
        <w:t xml:space="preserve"> </w:t>
      </w:r>
      <w:r w:rsidR="00122085">
        <w:rPr>
          <w:rFonts w:ascii="Arial" w:hAnsi="Arial" w:cs="Arial"/>
        </w:rPr>
        <w:t>havia menção</w:t>
      </w:r>
      <w:r>
        <w:rPr>
          <w:rFonts w:ascii="Arial" w:hAnsi="Arial" w:cs="Arial"/>
        </w:rPr>
        <w:t xml:space="preserve"> que serviria</w:t>
      </w:r>
      <w:r w:rsidR="0012208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de recursos para dar cobertura aos créditos adicionais especiais o </w:t>
      </w:r>
      <w:r w:rsidR="00BE1583">
        <w:rPr>
          <w:rFonts w:ascii="Arial" w:hAnsi="Arial" w:cs="Arial"/>
        </w:rPr>
        <w:t>“</w:t>
      </w:r>
      <w:r>
        <w:rPr>
          <w:rFonts w:ascii="Arial" w:hAnsi="Arial" w:cs="Arial"/>
        </w:rPr>
        <w:t>superávit financeiro de 2023</w:t>
      </w:r>
      <w:r w:rsidR="00BE1583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enquanto que o correto</w:t>
      </w:r>
      <w:r w:rsidR="00BE15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à época</w:t>
      </w:r>
      <w:r w:rsidR="00BE15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E1583">
        <w:rPr>
          <w:rFonts w:ascii="Arial" w:hAnsi="Arial" w:cs="Arial"/>
        </w:rPr>
        <w:t>deveria ser</w:t>
      </w:r>
      <w:r>
        <w:rPr>
          <w:rFonts w:ascii="Arial" w:hAnsi="Arial" w:cs="Arial"/>
        </w:rPr>
        <w:t xml:space="preserve"> </w:t>
      </w:r>
      <w:r w:rsidR="00BE1583">
        <w:rPr>
          <w:rFonts w:ascii="Arial" w:hAnsi="Arial" w:cs="Arial"/>
        </w:rPr>
        <w:t>“excesso de arrecadação”.</w:t>
      </w:r>
    </w:p>
    <w:p w14:paraId="67B001F9" w14:textId="4EC06A11" w:rsidR="00BE1583" w:rsidRDefault="00BE1583" w:rsidP="008A3A2A">
      <w:pPr>
        <w:tabs>
          <w:tab w:val="left" w:pos="1418"/>
        </w:tabs>
        <w:ind w:left="-426" w:right="-568"/>
        <w:rPr>
          <w:rFonts w:ascii="Arial" w:hAnsi="Arial" w:cs="Arial"/>
        </w:rPr>
      </w:pPr>
      <w:r>
        <w:rPr>
          <w:rFonts w:ascii="Arial" w:hAnsi="Arial" w:cs="Arial"/>
        </w:rPr>
        <w:t xml:space="preserve">Assim, em razão desse equívoco não foi possível utilizar a Lei 1.192 naquele ano para abrir os </w:t>
      </w:r>
      <w:r w:rsidR="00122085">
        <w:rPr>
          <w:rFonts w:ascii="Arial" w:hAnsi="Arial" w:cs="Arial"/>
        </w:rPr>
        <w:t xml:space="preserve">referidos </w:t>
      </w:r>
      <w:r>
        <w:rPr>
          <w:rFonts w:ascii="Arial" w:hAnsi="Arial" w:cs="Arial"/>
        </w:rPr>
        <w:t>créditos adicionais especiais.</w:t>
      </w:r>
    </w:p>
    <w:p w14:paraId="42C9DAF8" w14:textId="77777777" w:rsidR="003D7283" w:rsidRDefault="00BE1583" w:rsidP="008A3A2A">
      <w:pPr>
        <w:tabs>
          <w:tab w:val="left" w:pos="1418"/>
        </w:tabs>
        <w:ind w:left="-426" w:right="-568"/>
        <w:rPr>
          <w:rFonts w:ascii="Arial" w:hAnsi="Arial" w:cs="Arial"/>
        </w:rPr>
      </w:pPr>
      <w:r>
        <w:rPr>
          <w:rFonts w:ascii="Arial" w:hAnsi="Arial" w:cs="Arial"/>
        </w:rPr>
        <w:t>Como solução, estamos enviando novo Projeto de Lei a fim de regularizar a situação</w:t>
      </w:r>
      <w:r w:rsidR="003D7283">
        <w:rPr>
          <w:rFonts w:ascii="Arial" w:hAnsi="Arial" w:cs="Arial"/>
        </w:rPr>
        <w:t>.</w:t>
      </w:r>
    </w:p>
    <w:p w14:paraId="0AE473B1" w14:textId="21EFB1ED" w:rsidR="00BE1583" w:rsidRDefault="003D7283" w:rsidP="008A3A2A">
      <w:pPr>
        <w:tabs>
          <w:tab w:val="left" w:pos="1418"/>
        </w:tabs>
        <w:ind w:left="-426" w:right="-568"/>
        <w:rPr>
          <w:rFonts w:ascii="Arial" w:hAnsi="Arial" w:cs="Arial"/>
        </w:rPr>
      </w:pPr>
      <w:r>
        <w:rPr>
          <w:rFonts w:ascii="Arial" w:hAnsi="Arial" w:cs="Arial"/>
        </w:rPr>
        <w:t>Importante referir que neste momento, por se tratar de novo exercício, os recursos que servirão para dar cobertura aos referidos créditos especiais serão advindos d</w:t>
      </w:r>
      <w:r w:rsidR="00BE1583">
        <w:rPr>
          <w:rFonts w:ascii="Arial" w:hAnsi="Arial" w:cs="Arial"/>
        </w:rPr>
        <w:t>o superávit financeiro 2023.</w:t>
      </w:r>
    </w:p>
    <w:p w14:paraId="05ADD28C" w14:textId="7EA984A2" w:rsidR="008A3A2A" w:rsidRPr="008A22BF" w:rsidRDefault="00BE1583" w:rsidP="003D7283">
      <w:pPr>
        <w:tabs>
          <w:tab w:val="left" w:pos="1418"/>
        </w:tabs>
        <w:ind w:left="-426" w:right="-568"/>
        <w:rPr>
          <w:rFonts w:ascii="Arial" w:hAnsi="Arial" w:cs="Arial"/>
        </w:rPr>
      </w:pPr>
      <w:r>
        <w:rPr>
          <w:rFonts w:ascii="Arial" w:hAnsi="Arial" w:cs="Arial"/>
        </w:rPr>
        <w:t xml:space="preserve">Precisamos que tal projeto seja analisado </w:t>
      </w:r>
      <w:r w:rsidRPr="003D7283">
        <w:rPr>
          <w:rFonts w:ascii="Arial" w:hAnsi="Arial" w:cs="Arial"/>
          <w:b/>
          <w:bCs/>
        </w:rPr>
        <w:t xml:space="preserve">sob o regime de urgência, urgentíssima pois o prazo final de </w:t>
      </w:r>
      <w:r w:rsidR="003D7283">
        <w:rPr>
          <w:rFonts w:ascii="Arial" w:hAnsi="Arial" w:cs="Arial"/>
          <w:b/>
          <w:bCs/>
        </w:rPr>
        <w:t>abertura desse crédito será 03/02/2024.</w:t>
      </w:r>
    </w:p>
    <w:p w14:paraId="4BE252A1" w14:textId="77777777" w:rsidR="008A3A2A" w:rsidRPr="008A22BF" w:rsidRDefault="008A3A2A" w:rsidP="008A3A2A">
      <w:pPr>
        <w:tabs>
          <w:tab w:val="left" w:pos="1418"/>
        </w:tabs>
        <w:ind w:left="-426" w:right="-568"/>
        <w:rPr>
          <w:rFonts w:ascii="Arial" w:hAnsi="Arial" w:cs="Arial"/>
        </w:rPr>
      </w:pPr>
      <w:r w:rsidRPr="008A22BF">
        <w:rPr>
          <w:rFonts w:ascii="Arial" w:hAnsi="Arial" w:cs="Arial"/>
        </w:rPr>
        <w:t xml:space="preserve">    Pelas razões ora expostas, pedimos a aprovação de mais este projeto.</w:t>
      </w:r>
    </w:p>
    <w:p w14:paraId="4D6DA15C" w14:textId="1852C5BD" w:rsidR="008A3A2A" w:rsidRPr="00BA0241" w:rsidRDefault="008A3A2A" w:rsidP="008A3A2A">
      <w:pPr>
        <w:tabs>
          <w:tab w:val="left" w:pos="1418"/>
        </w:tabs>
        <w:ind w:left="-426" w:right="-568"/>
        <w:rPr>
          <w:rFonts w:ascii="Arial" w:hAnsi="Arial" w:cs="Arial"/>
          <w:bCs/>
        </w:rPr>
      </w:pPr>
      <w:r w:rsidRPr="00BA0241">
        <w:rPr>
          <w:rFonts w:ascii="Arial" w:hAnsi="Arial" w:cs="Arial"/>
        </w:rPr>
        <w:t xml:space="preserve">  </w:t>
      </w:r>
      <w:r w:rsidRPr="00BA0241">
        <w:rPr>
          <w:rFonts w:ascii="Arial" w:hAnsi="Arial" w:cs="Arial"/>
          <w:bCs/>
        </w:rPr>
        <w:t xml:space="preserve">GABINETE DO PREFEITO MUNICIPAL DE BOA VISTA DO SUL, AOS </w:t>
      </w:r>
      <w:r w:rsidR="003D7283">
        <w:rPr>
          <w:rFonts w:ascii="Arial" w:hAnsi="Arial" w:cs="Arial"/>
          <w:bCs/>
        </w:rPr>
        <w:t xml:space="preserve">VINTE E TRÊS </w:t>
      </w:r>
      <w:r>
        <w:rPr>
          <w:rFonts w:ascii="Arial" w:hAnsi="Arial" w:cs="Arial"/>
          <w:bCs/>
        </w:rPr>
        <w:t xml:space="preserve"> DIAS</w:t>
      </w:r>
      <w:r w:rsidRPr="00BA0241">
        <w:rPr>
          <w:rFonts w:ascii="Arial" w:hAnsi="Arial" w:cs="Arial"/>
          <w:bCs/>
        </w:rPr>
        <w:t xml:space="preserve"> DO MÊS DE </w:t>
      </w:r>
      <w:r w:rsidR="003D7283">
        <w:rPr>
          <w:rFonts w:ascii="Arial" w:hAnsi="Arial" w:cs="Arial"/>
          <w:bCs/>
        </w:rPr>
        <w:t xml:space="preserve">JANEIRO </w:t>
      </w:r>
      <w:r w:rsidRPr="00BA0241">
        <w:rPr>
          <w:rFonts w:ascii="Arial" w:hAnsi="Arial" w:cs="Arial"/>
          <w:bCs/>
        </w:rPr>
        <w:t>DO ANO DE 202</w:t>
      </w:r>
      <w:r w:rsidR="003D7283">
        <w:rPr>
          <w:rFonts w:ascii="Arial" w:hAnsi="Arial" w:cs="Arial"/>
          <w:bCs/>
        </w:rPr>
        <w:t>4</w:t>
      </w:r>
      <w:r w:rsidRPr="00BA0241">
        <w:rPr>
          <w:rFonts w:ascii="Arial" w:hAnsi="Arial" w:cs="Arial"/>
          <w:bCs/>
        </w:rPr>
        <w:t>.</w:t>
      </w:r>
    </w:p>
    <w:p w14:paraId="438A2921" w14:textId="25A39FD7" w:rsidR="008A3A2A" w:rsidRPr="00BA0241" w:rsidRDefault="008A3A2A" w:rsidP="008A3A2A">
      <w:pPr>
        <w:pStyle w:val="Corpodetexto2"/>
        <w:spacing w:line="240" w:lineRule="auto"/>
        <w:ind w:left="-426" w:right="-568" w:firstLine="1259"/>
        <w:jc w:val="right"/>
        <w:rPr>
          <w:rFonts w:cs="Arial"/>
          <w:bCs/>
          <w:sz w:val="24"/>
          <w:szCs w:val="24"/>
        </w:rPr>
      </w:pPr>
      <w:r w:rsidRPr="00BA0241">
        <w:rPr>
          <w:rFonts w:cs="Arial"/>
          <w:bCs/>
          <w:sz w:val="24"/>
          <w:szCs w:val="24"/>
        </w:rPr>
        <w:t>Ro</w:t>
      </w:r>
      <w:r w:rsidR="003D7283">
        <w:rPr>
          <w:rFonts w:cs="Arial"/>
          <w:bCs/>
          <w:sz w:val="24"/>
          <w:szCs w:val="24"/>
        </w:rPr>
        <w:t>meu Luiz Rabaioli</w:t>
      </w:r>
      <w:r w:rsidRPr="00BA0241">
        <w:rPr>
          <w:rFonts w:cs="Arial"/>
          <w:bCs/>
          <w:sz w:val="24"/>
          <w:szCs w:val="24"/>
        </w:rPr>
        <w:t>,</w:t>
      </w:r>
    </w:p>
    <w:p w14:paraId="53072953" w14:textId="77777777" w:rsidR="003D7283" w:rsidRDefault="003D7283" w:rsidP="002D4991">
      <w:pPr>
        <w:pStyle w:val="Corpodetexto2"/>
        <w:spacing w:line="240" w:lineRule="auto"/>
        <w:ind w:left="-426" w:right="-568" w:firstLine="1259"/>
        <w:jc w:val="right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Vice-Prefeito no exercício do cargo de</w:t>
      </w:r>
    </w:p>
    <w:p w14:paraId="67DD3D73" w14:textId="7572DFF8" w:rsidR="004853FF" w:rsidRPr="00BA0241" w:rsidRDefault="002D4991" w:rsidP="002D4991">
      <w:pPr>
        <w:pStyle w:val="Corpodetexto2"/>
        <w:spacing w:line="240" w:lineRule="auto"/>
        <w:ind w:left="-426" w:right="-568" w:firstLine="1259"/>
        <w:jc w:val="right"/>
        <w:rPr>
          <w:rFonts w:cs="Arial"/>
          <w:bCs/>
        </w:rPr>
      </w:pPr>
      <w:r>
        <w:rPr>
          <w:rFonts w:cs="Arial"/>
          <w:bCs/>
          <w:sz w:val="24"/>
          <w:szCs w:val="24"/>
        </w:rPr>
        <w:t>P</w:t>
      </w:r>
      <w:r w:rsidR="008A3A2A" w:rsidRPr="00BA0241">
        <w:rPr>
          <w:rFonts w:cs="Arial"/>
          <w:bCs/>
          <w:sz w:val="24"/>
          <w:szCs w:val="24"/>
        </w:rPr>
        <w:t>refeito Municipal.</w:t>
      </w:r>
    </w:p>
    <w:sectPr w:rsidR="004853FF" w:rsidRPr="00BA0241" w:rsidSect="006C4C9D">
      <w:headerReference w:type="default" r:id="rId7"/>
      <w:pgSz w:w="11906" w:h="16838"/>
      <w:pgMar w:top="851" w:right="1418" w:bottom="1276" w:left="1701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6153" w14:textId="77777777" w:rsidR="006C4C9D" w:rsidRDefault="006C4C9D" w:rsidP="00BD7757">
      <w:pPr>
        <w:spacing w:before="0" w:after="0" w:line="240" w:lineRule="auto"/>
      </w:pPr>
      <w:r>
        <w:separator/>
      </w:r>
    </w:p>
  </w:endnote>
  <w:endnote w:type="continuationSeparator" w:id="0">
    <w:p w14:paraId="5A5BA3CF" w14:textId="77777777" w:rsidR="006C4C9D" w:rsidRDefault="006C4C9D" w:rsidP="00BD77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0106" w14:textId="77777777" w:rsidR="006C4C9D" w:rsidRDefault="006C4C9D" w:rsidP="00BD7757">
      <w:pPr>
        <w:spacing w:before="0" w:after="0" w:line="240" w:lineRule="auto"/>
      </w:pPr>
      <w:r>
        <w:separator/>
      </w:r>
    </w:p>
  </w:footnote>
  <w:footnote w:type="continuationSeparator" w:id="0">
    <w:p w14:paraId="3F5093D2" w14:textId="77777777" w:rsidR="006C4C9D" w:rsidRDefault="006C4C9D" w:rsidP="00BD77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067C" w14:textId="77777777" w:rsidR="00CB29EC" w:rsidRDefault="00CB29EC" w:rsidP="00BD7964">
    <w:pPr>
      <w:pStyle w:val="Cabealho"/>
      <w:jc w:val="center"/>
    </w:pPr>
    <w:r w:rsidRPr="0079246E">
      <w:rPr>
        <w:noProof/>
        <w:lang w:eastAsia="pt-BR"/>
      </w:rPr>
      <w:drawing>
        <wp:inline distT="0" distB="0" distL="0" distR="0" wp14:anchorId="521511C5" wp14:editId="0D579E2B">
          <wp:extent cx="781050" cy="771525"/>
          <wp:effectExtent l="0" t="0" r="0" b="9525"/>
          <wp:docPr id="1" name="Imagem 9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BA37B" w14:textId="77777777" w:rsidR="00CB29EC" w:rsidRDefault="00CB29EC" w:rsidP="00BD7964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057B76D6" w14:textId="77777777" w:rsidR="00CB29EC" w:rsidRPr="00EF690A" w:rsidRDefault="00CB29EC" w:rsidP="00BD7964">
    <w:pPr>
      <w:pStyle w:val="Cabealho"/>
      <w:jc w:val="center"/>
      <w:rPr>
        <w:b/>
      </w:rPr>
    </w:pPr>
    <w:r w:rsidRPr="00EF690A">
      <w:rPr>
        <w:b/>
      </w:rPr>
      <w:t>PREFEITURA MUNICIPAL DE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E02"/>
    <w:multiLevelType w:val="hybridMultilevel"/>
    <w:tmpl w:val="2FFC4758"/>
    <w:lvl w:ilvl="0" w:tplc="50AC66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608129E"/>
    <w:multiLevelType w:val="hybridMultilevel"/>
    <w:tmpl w:val="F8601706"/>
    <w:lvl w:ilvl="0" w:tplc="EAF09B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17E79A0"/>
    <w:multiLevelType w:val="hybridMultilevel"/>
    <w:tmpl w:val="68785B70"/>
    <w:lvl w:ilvl="0" w:tplc="2482D3A2">
      <w:start w:val="1"/>
      <w:numFmt w:val="upperRoman"/>
      <w:lvlText w:val="%1-"/>
      <w:lvlJc w:val="left"/>
      <w:pPr>
        <w:ind w:left="35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6B491DD5"/>
    <w:multiLevelType w:val="hybridMultilevel"/>
    <w:tmpl w:val="7EAAB410"/>
    <w:lvl w:ilvl="0" w:tplc="43D80112">
      <w:start w:val="1"/>
      <w:numFmt w:val="upperRoman"/>
      <w:lvlText w:val="%1-"/>
      <w:lvlJc w:val="left"/>
      <w:pPr>
        <w:ind w:left="35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521623758">
    <w:abstractNumId w:val="3"/>
  </w:num>
  <w:num w:numId="2" w16cid:durableId="2121798154">
    <w:abstractNumId w:val="2"/>
  </w:num>
  <w:num w:numId="3" w16cid:durableId="780147574">
    <w:abstractNumId w:val="0"/>
  </w:num>
  <w:num w:numId="4" w16cid:durableId="144449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57"/>
    <w:rsid w:val="00001FD4"/>
    <w:rsid w:val="00011E7E"/>
    <w:rsid w:val="000349A8"/>
    <w:rsid w:val="00042093"/>
    <w:rsid w:val="00053EBB"/>
    <w:rsid w:val="000572A7"/>
    <w:rsid w:val="00063CAE"/>
    <w:rsid w:val="0006615E"/>
    <w:rsid w:val="000668DF"/>
    <w:rsid w:val="0007096D"/>
    <w:rsid w:val="000765FC"/>
    <w:rsid w:val="000771F7"/>
    <w:rsid w:val="000801C2"/>
    <w:rsid w:val="000919F9"/>
    <w:rsid w:val="000A070E"/>
    <w:rsid w:val="000A1F83"/>
    <w:rsid w:val="000A66C4"/>
    <w:rsid w:val="000A694A"/>
    <w:rsid w:val="000A6C43"/>
    <w:rsid w:val="000A746D"/>
    <w:rsid w:val="000B0954"/>
    <w:rsid w:val="000D1BB4"/>
    <w:rsid w:val="000D4455"/>
    <w:rsid w:val="000E2394"/>
    <w:rsid w:val="000F6A37"/>
    <w:rsid w:val="000F6F77"/>
    <w:rsid w:val="00100580"/>
    <w:rsid w:val="00102155"/>
    <w:rsid w:val="0011003D"/>
    <w:rsid w:val="0011366B"/>
    <w:rsid w:val="00114655"/>
    <w:rsid w:val="00122085"/>
    <w:rsid w:val="00124958"/>
    <w:rsid w:val="00127392"/>
    <w:rsid w:val="00135C45"/>
    <w:rsid w:val="00136AA8"/>
    <w:rsid w:val="00141299"/>
    <w:rsid w:val="001444F1"/>
    <w:rsid w:val="0014749A"/>
    <w:rsid w:val="00147C3B"/>
    <w:rsid w:val="001518AC"/>
    <w:rsid w:val="001679AC"/>
    <w:rsid w:val="00172AE4"/>
    <w:rsid w:val="0017492C"/>
    <w:rsid w:val="00176508"/>
    <w:rsid w:val="001808C4"/>
    <w:rsid w:val="00183C8F"/>
    <w:rsid w:val="001909F1"/>
    <w:rsid w:val="00192842"/>
    <w:rsid w:val="00193D54"/>
    <w:rsid w:val="0019462B"/>
    <w:rsid w:val="00196446"/>
    <w:rsid w:val="001A3DD9"/>
    <w:rsid w:val="001A4CD2"/>
    <w:rsid w:val="001B4185"/>
    <w:rsid w:val="001B5918"/>
    <w:rsid w:val="001C25EF"/>
    <w:rsid w:val="001D4552"/>
    <w:rsid w:val="001D70D6"/>
    <w:rsid w:val="001E55DE"/>
    <w:rsid w:val="001F32CA"/>
    <w:rsid w:val="001F60C7"/>
    <w:rsid w:val="002054A0"/>
    <w:rsid w:val="00213113"/>
    <w:rsid w:val="00222B0F"/>
    <w:rsid w:val="00226925"/>
    <w:rsid w:val="00234158"/>
    <w:rsid w:val="002418ED"/>
    <w:rsid w:val="002439D0"/>
    <w:rsid w:val="00246A0D"/>
    <w:rsid w:val="00250E84"/>
    <w:rsid w:val="002529A6"/>
    <w:rsid w:val="0025607E"/>
    <w:rsid w:val="00260D2B"/>
    <w:rsid w:val="00261AFA"/>
    <w:rsid w:val="00270FBF"/>
    <w:rsid w:val="0027420A"/>
    <w:rsid w:val="00286EC3"/>
    <w:rsid w:val="00287923"/>
    <w:rsid w:val="00297D1F"/>
    <w:rsid w:val="002A3353"/>
    <w:rsid w:val="002A724B"/>
    <w:rsid w:val="002B094F"/>
    <w:rsid w:val="002B6159"/>
    <w:rsid w:val="002B7972"/>
    <w:rsid w:val="002D4991"/>
    <w:rsid w:val="002D4E33"/>
    <w:rsid w:val="002E343F"/>
    <w:rsid w:val="002F5246"/>
    <w:rsid w:val="003001CC"/>
    <w:rsid w:val="00303C81"/>
    <w:rsid w:val="00304655"/>
    <w:rsid w:val="003062E7"/>
    <w:rsid w:val="00314190"/>
    <w:rsid w:val="00317D6B"/>
    <w:rsid w:val="00331420"/>
    <w:rsid w:val="003407B2"/>
    <w:rsid w:val="00345C02"/>
    <w:rsid w:val="00350B4F"/>
    <w:rsid w:val="003568B4"/>
    <w:rsid w:val="00370AF1"/>
    <w:rsid w:val="00383355"/>
    <w:rsid w:val="00383F6B"/>
    <w:rsid w:val="00385537"/>
    <w:rsid w:val="003A2A75"/>
    <w:rsid w:val="003B38CF"/>
    <w:rsid w:val="003B47D0"/>
    <w:rsid w:val="003C05DF"/>
    <w:rsid w:val="003C1FFC"/>
    <w:rsid w:val="003C3989"/>
    <w:rsid w:val="003D157E"/>
    <w:rsid w:val="003D39EE"/>
    <w:rsid w:val="003D3B9E"/>
    <w:rsid w:val="003D3DFC"/>
    <w:rsid w:val="003D7283"/>
    <w:rsid w:val="003D7D54"/>
    <w:rsid w:val="003E6C87"/>
    <w:rsid w:val="003E7A12"/>
    <w:rsid w:val="003F02CF"/>
    <w:rsid w:val="003F5377"/>
    <w:rsid w:val="0041283D"/>
    <w:rsid w:val="00412AB6"/>
    <w:rsid w:val="00416F66"/>
    <w:rsid w:val="004327B7"/>
    <w:rsid w:val="00435206"/>
    <w:rsid w:val="00444775"/>
    <w:rsid w:val="00446247"/>
    <w:rsid w:val="00450BC8"/>
    <w:rsid w:val="004528CF"/>
    <w:rsid w:val="004630ED"/>
    <w:rsid w:val="004704BE"/>
    <w:rsid w:val="004720B4"/>
    <w:rsid w:val="004768DE"/>
    <w:rsid w:val="00477AF9"/>
    <w:rsid w:val="00483881"/>
    <w:rsid w:val="004853FF"/>
    <w:rsid w:val="00487F41"/>
    <w:rsid w:val="00493B65"/>
    <w:rsid w:val="004A6B8D"/>
    <w:rsid w:val="004B2655"/>
    <w:rsid w:val="004B293E"/>
    <w:rsid w:val="004B6FA2"/>
    <w:rsid w:val="004D1AA7"/>
    <w:rsid w:val="004D39F0"/>
    <w:rsid w:val="004E27EB"/>
    <w:rsid w:val="004F160B"/>
    <w:rsid w:val="004F3083"/>
    <w:rsid w:val="004F5D86"/>
    <w:rsid w:val="0050445C"/>
    <w:rsid w:val="00506C05"/>
    <w:rsid w:val="00510107"/>
    <w:rsid w:val="00512841"/>
    <w:rsid w:val="005214E1"/>
    <w:rsid w:val="00522572"/>
    <w:rsid w:val="00524464"/>
    <w:rsid w:val="0052525F"/>
    <w:rsid w:val="00536420"/>
    <w:rsid w:val="00540DA6"/>
    <w:rsid w:val="005478DC"/>
    <w:rsid w:val="0055175D"/>
    <w:rsid w:val="00553D97"/>
    <w:rsid w:val="00571826"/>
    <w:rsid w:val="00576C20"/>
    <w:rsid w:val="00576C58"/>
    <w:rsid w:val="00581CCA"/>
    <w:rsid w:val="00583594"/>
    <w:rsid w:val="00586C29"/>
    <w:rsid w:val="005870F8"/>
    <w:rsid w:val="005940BE"/>
    <w:rsid w:val="005941D0"/>
    <w:rsid w:val="005A6205"/>
    <w:rsid w:val="005B0733"/>
    <w:rsid w:val="005B6A67"/>
    <w:rsid w:val="005D2E48"/>
    <w:rsid w:val="005D5B81"/>
    <w:rsid w:val="005E0767"/>
    <w:rsid w:val="005E0A0A"/>
    <w:rsid w:val="005F155C"/>
    <w:rsid w:val="005F45C4"/>
    <w:rsid w:val="005F5711"/>
    <w:rsid w:val="005F5882"/>
    <w:rsid w:val="00600475"/>
    <w:rsid w:val="00604F44"/>
    <w:rsid w:val="00641460"/>
    <w:rsid w:val="006419D8"/>
    <w:rsid w:val="00663BE4"/>
    <w:rsid w:val="006656CB"/>
    <w:rsid w:val="0066667C"/>
    <w:rsid w:val="00666E92"/>
    <w:rsid w:val="00670742"/>
    <w:rsid w:val="00670AAE"/>
    <w:rsid w:val="00676F8E"/>
    <w:rsid w:val="00684B8B"/>
    <w:rsid w:val="00685079"/>
    <w:rsid w:val="006A1210"/>
    <w:rsid w:val="006A355C"/>
    <w:rsid w:val="006A4239"/>
    <w:rsid w:val="006B33C5"/>
    <w:rsid w:val="006B772B"/>
    <w:rsid w:val="006C4C9D"/>
    <w:rsid w:val="006D0F5D"/>
    <w:rsid w:val="006E7A73"/>
    <w:rsid w:val="006F5E3F"/>
    <w:rsid w:val="006F741E"/>
    <w:rsid w:val="0070276F"/>
    <w:rsid w:val="007100CD"/>
    <w:rsid w:val="0071255A"/>
    <w:rsid w:val="00716F03"/>
    <w:rsid w:val="00720F2F"/>
    <w:rsid w:val="007272C8"/>
    <w:rsid w:val="00733DA9"/>
    <w:rsid w:val="007341F6"/>
    <w:rsid w:val="0073495A"/>
    <w:rsid w:val="00741CAA"/>
    <w:rsid w:val="007459AF"/>
    <w:rsid w:val="00745A6D"/>
    <w:rsid w:val="00746C72"/>
    <w:rsid w:val="00761E29"/>
    <w:rsid w:val="00764A2A"/>
    <w:rsid w:val="00773274"/>
    <w:rsid w:val="0078133C"/>
    <w:rsid w:val="0078171B"/>
    <w:rsid w:val="007824B5"/>
    <w:rsid w:val="00794167"/>
    <w:rsid w:val="007949B1"/>
    <w:rsid w:val="007957F9"/>
    <w:rsid w:val="007A1FE4"/>
    <w:rsid w:val="007A2E1D"/>
    <w:rsid w:val="007A5CD7"/>
    <w:rsid w:val="007B0F0B"/>
    <w:rsid w:val="007B31AA"/>
    <w:rsid w:val="007C253F"/>
    <w:rsid w:val="007C4472"/>
    <w:rsid w:val="007D17A8"/>
    <w:rsid w:val="007E02F3"/>
    <w:rsid w:val="007E4F5A"/>
    <w:rsid w:val="0080383D"/>
    <w:rsid w:val="0080673D"/>
    <w:rsid w:val="00807F44"/>
    <w:rsid w:val="008225CA"/>
    <w:rsid w:val="00827BD9"/>
    <w:rsid w:val="00833307"/>
    <w:rsid w:val="00844B3E"/>
    <w:rsid w:val="008472FA"/>
    <w:rsid w:val="0086386C"/>
    <w:rsid w:val="00864CCC"/>
    <w:rsid w:val="008727AD"/>
    <w:rsid w:val="00873AF4"/>
    <w:rsid w:val="00890828"/>
    <w:rsid w:val="00891065"/>
    <w:rsid w:val="00891DBB"/>
    <w:rsid w:val="008A061F"/>
    <w:rsid w:val="008A22BF"/>
    <w:rsid w:val="008A3A2A"/>
    <w:rsid w:val="008C2340"/>
    <w:rsid w:val="008C31AF"/>
    <w:rsid w:val="008C3C09"/>
    <w:rsid w:val="008C768F"/>
    <w:rsid w:val="008D20CE"/>
    <w:rsid w:val="008D502B"/>
    <w:rsid w:val="008E0161"/>
    <w:rsid w:val="008E2087"/>
    <w:rsid w:val="008F341E"/>
    <w:rsid w:val="008F5C49"/>
    <w:rsid w:val="008F6566"/>
    <w:rsid w:val="0090456D"/>
    <w:rsid w:val="00904E3D"/>
    <w:rsid w:val="00905DB9"/>
    <w:rsid w:val="009069A5"/>
    <w:rsid w:val="00910BED"/>
    <w:rsid w:val="00912D91"/>
    <w:rsid w:val="009161BF"/>
    <w:rsid w:val="009176AE"/>
    <w:rsid w:val="009228EE"/>
    <w:rsid w:val="0093281A"/>
    <w:rsid w:val="00933AEE"/>
    <w:rsid w:val="0093618F"/>
    <w:rsid w:val="00937771"/>
    <w:rsid w:val="00952276"/>
    <w:rsid w:val="009541E4"/>
    <w:rsid w:val="00955D8C"/>
    <w:rsid w:val="00972D03"/>
    <w:rsid w:val="009775B3"/>
    <w:rsid w:val="0098215D"/>
    <w:rsid w:val="00984EE9"/>
    <w:rsid w:val="0098703F"/>
    <w:rsid w:val="00990856"/>
    <w:rsid w:val="009941A1"/>
    <w:rsid w:val="00995484"/>
    <w:rsid w:val="009A063C"/>
    <w:rsid w:val="009A3EB0"/>
    <w:rsid w:val="009A401D"/>
    <w:rsid w:val="009A738B"/>
    <w:rsid w:val="009B0F67"/>
    <w:rsid w:val="009B2710"/>
    <w:rsid w:val="009B5527"/>
    <w:rsid w:val="009E4A11"/>
    <w:rsid w:val="009E665A"/>
    <w:rsid w:val="00A03BA2"/>
    <w:rsid w:val="00A14189"/>
    <w:rsid w:val="00A30603"/>
    <w:rsid w:val="00A31B39"/>
    <w:rsid w:val="00A347BA"/>
    <w:rsid w:val="00A4636B"/>
    <w:rsid w:val="00A55F9F"/>
    <w:rsid w:val="00A56720"/>
    <w:rsid w:val="00A73F13"/>
    <w:rsid w:val="00A75B45"/>
    <w:rsid w:val="00A81F52"/>
    <w:rsid w:val="00A831DF"/>
    <w:rsid w:val="00A87A32"/>
    <w:rsid w:val="00A91032"/>
    <w:rsid w:val="00A93BE8"/>
    <w:rsid w:val="00A93C97"/>
    <w:rsid w:val="00A93CFC"/>
    <w:rsid w:val="00A96555"/>
    <w:rsid w:val="00A973C3"/>
    <w:rsid w:val="00AA4050"/>
    <w:rsid w:val="00AD00D2"/>
    <w:rsid w:val="00AD39B4"/>
    <w:rsid w:val="00AD3BB9"/>
    <w:rsid w:val="00AD54F1"/>
    <w:rsid w:val="00AD7ECD"/>
    <w:rsid w:val="00AE5430"/>
    <w:rsid w:val="00B02138"/>
    <w:rsid w:val="00B041C7"/>
    <w:rsid w:val="00B06905"/>
    <w:rsid w:val="00B13098"/>
    <w:rsid w:val="00B200D5"/>
    <w:rsid w:val="00B35F01"/>
    <w:rsid w:val="00B406A4"/>
    <w:rsid w:val="00B416DD"/>
    <w:rsid w:val="00B422B3"/>
    <w:rsid w:val="00B42AF6"/>
    <w:rsid w:val="00B450B4"/>
    <w:rsid w:val="00B5025D"/>
    <w:rsid w:val="00B5604F"/>
    <w:rsid w:val="00B560CE"/>
    <w:rsid w:val="00B634A0"/>
    <w:rsid w:val="00B63FCB"/>
    <w:rsid w:val="00B747C7"/>
    <w:rsid w:val="00B762A8"/>
    <w:rsid w:val="00B80341"/>
    <w:rsid w:val="00B80DB8"/>
    <w:rsid w:val="00B81D29"/>
    <w:rsid w:val="00B832C3"/>
    <w:rsid w:val="00B8750A"/>
    <w:rsid w:val="00B951DC"/>
    <w:rsid w:val="00BA0241"/>
    <w:rsid w:val="00BA67ED"/>
    <w:rsid w:val="00BB2FA7"/>
    <w:rsid w:val="00BB57FC"/>
    <w:rsid w:val="00BB7105"/>
    <w:rsid w:val="00BB7C4D"/>
    <w:rsid w:val="00BC3086"/>
    <w:rsid w:val="00BC60B2"/>
    <w:rsid w:val="00BD3E6B"/>
    <w:rsid w:val="00BD7757"/>
    <w:rsid w:val="00BD7964"/>
    <w:rsid w:val="00BE1583"/>
    <w:rsid w:val="00BE3A9F"/>
    <w:rsid w:val="00BE6BB4"/>
    <w:rsid w:val="00C045A5"/>
    <w:rsid w:val="00C06CE5"/>
    <w:rsid w:val="00C13DC8"/>
    <w:rsid w:val="00C17ACA"/>
    <w:rsid w:val="00C3600D"/>
    <w:rsid w:val="00C43CB0"/>
    <w:rsid w:val="00C45C9F"/>
    <w:rsid w:val="00C5052E"/>
    <w:rsid w:val="00C62986"/>
    <w:rsid w:val="00C84A9B"/>
    <w:rsid w:val="00C92D41"/>
    <w:rsid w:val="00CA1BA0"/>
    <w:rsid w:val="00CA2437"/>
    <w:rsid w:val="00CB02F9"/>
    <w:rsid w:val="00CB15E7"/>
    <w:rsid w:val="00CB1E29"/>
    <w:rsid w:val="00CB29EC"/>
    <w:rsid w:val="00CC3C75"/>
    <w:rsid w:val="00CD3301"/>
    <w:rsid w:val="00CD44E0"/>
    <w:rsid w:val="00CD752F"/>
    <w:rsid w:val="00CE51DB"/>
    <w:rsid w:val="00CE6C3D"/>
    <w:rsid w:val="00CF2386"/>
    <w:rsid w:val="00CF30A5"/>
    <w:rsid w:val="00CF6409"/>
    <w:rsid w:val="00D0559D"/>
    <w:rsid w:val="00D103D0"/>
    <w:rsid w:val="00D35856"/>
    <w:rsid w:val="00D36760"/>
    <w:rsid w:val="00D41212"/>
    <w:rsid w:val="00D429D7"/>
    <w:rsid w:val="00D43811"/>
    <w:rsid w:val="00D542B0"/>
    <w:rsid w:val="00D57C46"/>
    <w:rsid w:val="00D610F3"/>
    <w:rsid w:val="00D61997"/>
    <w:rsid w:val="00D63E75"/>
    <w:rsid w:val="00D65977"/>
    <w:rsid w:val="00D8574B"/>
    <w:rsid w:val="00D85D0A"/>
    <w:rsid w:val="00D85D30"/>
    <w:rsid w:val="00D8601A"/>
    <w:rsid w:val="00D936EA"/>
    <w:rsid w:val="00D95D34"/>
    <w:rsid w:val="00D97782"/>
    <w:rsid w:val="00DA2CB1"/>
    <w:rsid w:val="00DA33F5"/>
    <w:rsid w:val="00DA63DF"/>
    <w:rsid w:val="00DB2D24"/>
    <w:rsid w:val="00DB3390"/>
    <w:rsid w:val="00DB7A3D"/>
    <w:rsid w:val="00DC3563"/>
    <w:rsid w:val="00DC49C7"/>
    <w:rsid w:val="00DC4A2E"/>
    <w:rsid w:val="00DC599A"/>
    <w:rsid w:val="00DD1E37"/>
    <w:rsid w:val="00DE508D"/>
    <w:rsid w:val="00DF6F38"/>
    <w:rsid w:val="00E10084"/>
    <w:rsid w:val="00E1696F"/>
    <w:rsid w:val="00E16FCE"/>
    <w:rsid w:val="00E259AE"/>
    <w:rsid w:val="00E30362"/>
    <w:rsid w:val="00E310CF"/>
    <w:rsid w:val="00E4241B"/>
    <w:rsid w:val="00E43D71"/>
    <w:rsid w:val="00E5258E"/>
    <w:rsid w:val="00E6588E"/>
    <w:rsid w:val="00E7524A"/>
    <w:rsid w:val="00E76F7D"/>
    <w:rsid w:val="00E7710F"/>
    <w:rsid w:val="00E868D7"/>
    <w:rsid w:val="00E91ACF"/>
    <w:rsid w:val="00E97D41"/>
    <w:rsid w:val="00EA1E39"/>
    <w:rsid w:val="00EA2115"/>
    <w:rsid w:val="00EA3052"/>
    <w:rsid w:val="00EA3748"/>
    <w:rsid w:val="00EB1902"/>
    <w:rsid w:val="00EB42FC"/>
    <w:rsid w:val="00EC519D"/>
    <w:rsid w:val="00EC77FA"/>
    <w:rsid w:val="00ED1ACC"/>
    <w:rsid w:val="00ED48FF"/>
    <w:rsid w:val="00ED6BC1"/>
    <w:rsid w:val="00EE7335"/>
    <w:rsid w:val="00EF3511"/>
    <w:rsid w:val="00EF5D26"/>
    <w:rsid w:val="00EF5F51"/>
    <w:rsid w:val="00EF6C62"/>
    <w:rsid w:val="00F203F6"/>
    <w:rsid w:val="00F208F4"/>
    <w:rsid w:val="00F235A9"/>
    <w:rsid w:val="00F34278"/>
    <w:rsid w:val="00F4095C"/>
    <w:rsid w:val="00F4442C"/>
    <w:rsid w:val="00F477BB"/>
    <w:rsid w:val="00F50881"/>
    <w:rsid w:val="00F5549E"/>
    <w:rsid w:val="00F71C1F"/>
    <w:rsid w:val="00F73F74"/>
    <w:rsid w:val="00F805BD"/>
    <w:rsid w:val="00F8417C"/>
    <w:rsid w:val="00F928D9"/>
    <w:rsid w:val="00FA2AE5"/>
    <w:rsid w:val="00FA4E5E"/>
    <w:rsid w:val="00FA79E4"/>
    <w:rsid w:val="00FB697F"/>
    <w:rsid w:val="00FD71D8"/>
    <w:rsid w:val="00FE11CE"/>
    <w:rsid w:val="00FF0FB8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29A9E"/>
  <w15:chartTrackingRefBased/>
  <w15:docId w15:val="{5B49F191-D56F-4095-9E25-35B32AA2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57"/>
    <w:pPr>
      <w:spacing w:before="120" w:after="120" w:line="360" w:lineRule="auto"/>
      <w:ind w:firstLine="567"/>
      <w:jc w:val="both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D7964"/>
    <w:pPr>
      <w:keepNext/>
      <w:spacing w:before="0" w:after="0"/>
      <w:ind w:firstLine="0"/>
      <w:jc w:val="center"/>
      <w:outlineLvl w:val="0"/>
    </w:pPr>
    <w:rPr>
      <w:rFonts w:ascii="Arial" w:eastAsia="Times New Roman" w:hAnsi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BD775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BD7757"/>
    <w:rPr>
      <w:sz w:val="20"/>
      <w:szCs w:val="20"/>
    </w:rPr>
  </w:style>
  <w:style w:type="character" w:styleId="Refdenotaderodap">
    <w:name w:val="footnote reference"/>
    <w:unhideWhenUsed/>
    <w:rsid w:val="00BD7757"/>
    <w:rPr>
      <w:vertAlign w:val="superscript"/>
    </w:rPr>
  </w:style>
  <w:style w:type="character" w:customStyle="1" w:styleId="apple-converted-space">
    <w:name w:val="apple-converted-space"/>
    <w:rsid w:val="00BD7757"/>
  </w:style>
  <w:style w:type="paragraph" w:styleId="Subttulo">
    <w:name w:val="Subtitle"/>
    <w:basedOn w:val="Normal"/>
    <w:next w:val="Normal"/>
    <w:link w:val="SubttuloChar"/>
    <w:qFormat/>
    <w:rsid w:val="00BD7757"/>
    <w:pPr>
      <w:spacing w:after="60"/>
      <w:outlineLvl w:val="1"/>
    </w:pPr>
    <w:rPr>
      <w:rFonts w:eastAsia="Times New Roman"/>
      <w:b/>
    </w:rPr>
  </w:style>
  <w:style w:type="character" w:customStyle="1" w:styleId="SubttuloChar">
    <w:name w:val="Subtítulo Char"/>
    <w:link w:val="Subttulo"/>
    <w:rsid w:val="00BD7757"/>
    <w:rPr>
      <w:rFonts w:eastAsia="Times New Roman"/>
      <w:b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BD7757"/>
    <w:pPr>
      <w:spacing w:before="240" w:after="60"/>
      <w:outlineLvl w:val="0"/>
    </w:pPr>
    <w:rPr>
      <w:rFonts w:eastAsia="Times New Roman"/>
      <w:b/>
      <w:bCs/>
      <w:kern w:val="28"/>
    </w:rPr>
  </w:style>
  <w:style w:type="character" w:customStyle="1" w:styleId="TtuloChar">
    <w:name w:val="Título Char"/>
    <w:link w:val="Ttulo"/>
    <w:uiPriority w:val="10"/>
    <w:rsid w:val="00BD7757"/>
    <w:rPr>
      <w:rFonts w:eastAsia="Times New Roman" w:cs="Times New Roman"/>
      <w:b/>
      <w:bCs/>
      <w:kern w:val="28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BD7757"/>
    <w:pPr>
      <w:ind w:left="1701" w:firstLine="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BD7757"/>
    <w:rPr>
      <w:iCs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75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D7757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472FA"/>
    <w:pPr>
      <w:ind w:firstLine="0"/>
    </w:pPr>
    <w:rPr>
      <w:rFonts w:ascii="Arial" w:eastAsia="Times New Roman" w:hAnsi="Arial"/>
      <w:sz w:val="22"/>
      <w:szCs w:val="20"/>
    </w:rPr>
  </w:style>
  <w:style w:type="character" w:customStyle="1" w:styleId="Corpodetexto2Char">
    <w:name w:val="Corpo de texto 2 Char"/>
    <w:link w:val="Corpodetexto2"/>
    <w:rsid w:val="008472FA"/>
    <w:rPr>
      <w:rFonts w:ascii="Arial" w:eastAsia="Times New Roman" w:hAnsi="Arial" w:cs="Times New Roman"/>
      <w:szCs w:val="20"/>
    </w:rPr>
  </w:style>
  <w:style w:type="character" w:customStyle="1" w:styleId="fontetexto">
    <w:name w:val="fontetexto"/>
    <w:basedOn w:val="Fontepargpadro"/>
    <w:rsid w:val="00450BC8"/>
  </w:style>
  <w:style w:type="character" w:styleId="Hyperlink">
    <w:name w:val="Hyperlink"/>
    <w:uiPriority w:val="99"/>
    <w:unhideWhenUsed/>
    <w:rsid w:val="00450B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BD79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link w:val="Cabealho"/>
    <w:uiPriority w:val="99"/>
    <w:rsid w:val="00BD7964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BD79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link w:val="Rodap"/>
    <w:semiHidden/>
    <w:rsid w:val="00BD7964"/>
    <w:rPr>
      <w:sz w:val="24"/>
      <w:szCs w:val="24"/>
    </w:rPr>
  </w:style>
  <w:style w:type="character" w:customStyle="1" w:styleId="Ttulo1Char">
    <w:name w:val="Título 1 Char"/>
    <w:link w:val="Ttulo1"/>
    <w:rsid w:val="00BD7964"/>
    <w:rPr>
      <w:rFonts w:ascii="Arial" w:eastAsia="Times New Roman" w:hAnsi="Arial" w:cs="Times New Roman"/>
      <w:b/>
      <w:bCs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7964"/>
    <w:pPr>
      <w:spacing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BD7964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61E29"/>
    <w:pPr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761E29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61E29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61E29"/>
    <w:rPr>
      <w:sz w:val="16"/>
      <w:szCs w:val="16"/>
    </w:rPr>
  </w:style>
  <w:style w:type="paragraph" w:customStyle="1" w:styleId="Corpodetexto21">
    <w:name w:val="Corpo de texto 21"/>
    <w:basedOn w:val="Normal"/>
    <w:rsid w:val="00761E29"/>
    <w:pPr>
      <w:tabs>
        <w:tab w:val="left" w:pos="0"/>
      </w:tabs>
      <w:spacing w:before="0" w:after="0" w:line="240" w:lineRule="auto"/>
      <w:ind w:left="1418" w:hanging="1418"/>
    </w:pPr>
    <w:rPr>
      <w:rFonts w:ascii="Arial" w:eastAsia="Times New Roman" w:hAnsi="Arial"/>
      <w:szCs w:val="20"/>
      <w:lang w:eastAsia="pt-BR"/>
    </w:rPr>
  </w:style>
  <w:style w:type="paragraph" w:customStyle="1" w:styleId="Corpodetexto22">
    <w:name w:val="Corpo de texto 22"/>
    <w:basedOn w:val="Normal"/>
    <w:rsid w:val="00761E29"/>
    <w:pPr>
      <w:tabs>
        <w:tab w:val="left" w:pos="0"/>
      </w:tabs>
      <w:spacing w:before="0" w:after="0" w:line="240" w:lineRule="auto"/>
      <w:ind w:left="1418" w:hanging="1418"/>
    </w:pPr>
    <w:rPr>
      <w:rFonts w:ascii="Arial" w:eastAsia="Times New Roman" w:hAnsi="Arial"/>
      <w:szCs w:val="20"/>
      <w:lang w:eastAsia="pt-BR"/>
    </w:rPr>
  </w:style>
  <w:style w:type="table" w:styleId="Tabelacomgrade">
    <w:name w:val="Table Grid"/>
    <w:basedOn w:val="Tabelanormal"/>
    <w:uiPriority w:val="39"/>
    <w:rsid w:val="00666E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16F03"/>
    <w:pPr>
      <w:spacing w:before="0"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716F03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716F0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16F03"/>
    <w:pPr>
      <w:ind w:left="720"/>
      <w:contextualSpacing/>
    </w:pPr>
  </w:style>
  <w:style w:type="character" w:styleId="nfase">
    <w:name w:val="Emphasis"/>
    <w:uiPriority w:val="20"/>
    <w:qFormat/>
    <w:rsid w:val="00D63E75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04F44"/>
  </w:style>
  <w:style w:type="character" w:customStyle="1" w:styleId="CorpodetextoChar">
    <w:name w:val="Corpo de texto Char"/>
    <w:link w:val="Corpodetexto"/>
    <w:uiPriority w:val="99"/>
    <w:semiHidden/>
    <w:rsid w:val="00604F44"/>
    <w:rPr>
      <w:sz w:val="24"/>
      <w:szCs w:val="24"/>
      <w:lang w:eastAsia="en-US"/>
    </w:rPr>
  </w:style>
  <w:style w:type="character" w:customStyle="1" w:styleId="markedcontent">
    <w:name w:val="markedcontent"/>
    <w:rsid w:val="001D70D6"/>
  </w:style>
  <w:style w:type="paragraph" w:customStyle="1" w:styleId="Textopadro">
    <w:name w:val="Texto padrão"/>
    <w:basedOn w:val="Normal"/>
    <w:rsid w:val="0070276F"/>
    <w:pPr>
      <w:overflowPunct w:val="0"/>
      <w:autoSpaceDE w:val="0"/>
      <w:autoSpaceDN w:val="0"/>
      <w:adjustRightInd w:val="0"/>
      <w:spacing w:before="0" w:after="0" w:line="240" w:lineRule="auto"/>
      <w:ind w:firstLine="0"/>
      <w:jc w:val="left"/>
      <w:textAlignment w:val="baseline"/>
    </w:pPr>
    <w:rPr>
      <w:rFonts w:ascii="Times New Roman" w:eastAsia="Times New Roman" w:hAnsi="Times New Roman"/>
      <w:szCs w:val="20"/>
      <w:lang w:val="en-US" w:eastAsia="pt-BR"/>
    </w:rPr>
  </w:style>
  <w:style w:type="paragraph" w:customStyle="1" w:styleId="Recuodecorpodetexto23">
    <w:name w:val="Recuo de corpo de texto 23"/>
    <w:basedOn w:val="Normal"/>
    <w:rsid w:val="0017492C"/>
    <w:pPr>
      <w:suppressAutoHyphens/>
      <w:spacing w:before="0" w:line="480" w:lineRule="auto"/>
      <w:ind w:left="283" w:firstLine="0"/>
      <w:jc w:val="left"/>
    </w:pPr>
    <w:rPr>
      <w:rFonts w:ascii="Times New Roman" w:eastAsia="Times New Roman" w:hAnsi="Times New Roman"/>
      <w:lang w:eastAsia="zh-CN"/>
    </w:rPr>
  </w:style>
  <w:style w:type="paragraph" w:customStyle="1" w:styleId="Padro">
    <w:name w:val="Padrão"/>
    <w:rsid w:val="007C253F"/>
    <w:pPr>
      <w:suppressAutoHyphens/>
      <w:autoSpaceDE w:val="0"/>
    </w:pPr>
    <w:rPr>
      <w:rFonts w:ascii="Times New Roman" w:eastAsia="Times New Roman" w:hAnsi="Times New Roman"/>
      <w:szCs w:val="24"/>
      <w:lang w:eastAsia="zh-CN"/>
    </w:rPr>
  </w:style>
  <w:style w:type="character" w:customStyle="1" w:styleId="fontesite">
    <w:name w:val="fontesite"/>
    <w:rsid w:val="00EF3511"/>
  </w:style>
  <w:style w:type="character" w:customStyle="1" w:styleId="Fontepargpadro13">
    <w:name w:val="Fonte parág. padrão13"/>
    <w:rsid w:val="00EF3511"/>
  </w:style>
  <w:style w:type="paragraph" w:customStyle="1" w:styleId="Recuodecorpodetexto21">
    <w:name w:val="Recuo de corpo de texto 21"/>
    <w:basedOn w:val="Normal"/>
    <w:rsid w:val="00EF3511"/>
    <w:pPr>
      <w:suppressAutoHyphens/>
      <w:spacing w:before="0" w:line="480" w:lineRule="auto"/>
      <w:ind w:left="283" w:firstLine="0"/>
      <w:jc w:val="left"/>
    </w:pPr>
    <w:rPr>
      <w:rFonts w:ascii="Times New Roman" w:eastAsia="Times New Roman" w:hAnsi="Times New Roman"/>
      <w:lang w:eastAsia="zh-CN"/>
    </w:rPr>
  </w:style>
  <w:style w:type="paragraph" w:customStyle="1" w:styleId="Standard">
    <w:name w:val="Standard"/>
    <w:rsid w:val="00524464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table" w:customStyle="1" w:styleId="TableGrid">
    <w:name w:val="TableGrid"/>
    <w:rsid w:val="00BB710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36A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6A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6AA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6A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6AA8"/>
    <w:rPr>
      <w:b/>
      <w:bCs/>
      <w:lang w:eastAsia="en-US"/>
    </w:rPr>
  </w:style>
  <w:style w:type="paragraph" w:customStyle="1" w:styleId="textojustificado">
    <w:name w:val="texto_justificado"/>
    <w:basedOn w:val="Normal"/>
    <w:rsid w:val="008A3A2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 Wallau</dc:creator>
  <cp:keywords/>
  <cp:lastModifiedBy>iara celoi berte emer</cp:lastModifiedBy>
  <cp:revision>5</cp:revision>
  <cp:lastPrinted>2024-01-18T21:19:00Z</cp:lastPrinted>
  <dcterms:created xsi:type="dcterms:W3CDTF">2024-01-26T13:45:00Z</dcterms:created>
  <dcterms:modified xsi:type="dcterms:W3CDTF">2024-01-26T14:13:00Z</dcterms:modified>
</cp:coreProperties>
</file>