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4"/>
          <w:szCs w:val="24"/>
          <w:lang w:eastAsia="en-US"/>
        </w:rPr>
        <w:id w:val="697438642"/>
        <w:docPartObj>
          <w:docPartGallery w:val="Table of Contents"/>
          <w:docPartUnique/>
        </w:docPartObj>
      </w:sdtPr>
      <w:sdtEndPr>
        <w:rPr>
          <w:b/>
          <w:bCs/>
        </w:rPr>
      </w:sdtEndPr>
      <w:sdtContent>
        <w:p w14:paraId="116A6E71" w14:textId="77777777" w:rsidR="002C43D4" w:rsidRPr="000D6E28" w:rsidRDefault="002C43D4" w:rsidP="00CE33ED">
          <w:pPr>
            <w:pStyle w:val="CabealhodoSumrio"/>
            <w:spacing w:beforeLines="160" w:before="384" w:afterLines="160" w:after="384" w:line="360" w:lineRule="auto"/>
            <w:jc w:val="center"/>
            <w:rPr>
              <w:rFonts w:ascii="Arial" w:hAnsi="Arial" w:cs="Arial"/>
              <w:color w:val="000000" w:themeColor="text1"/>
              <w:sz w:val="28"/>
              <w:szCs w:val="28"/>
            </w:rPr>
          </w:pPr>
          <w:r w:rsidRPr="000D6E28">
            <w:rPr>
              <w:rFonts w:ascii="Arial" w:hAnsi="Arial" w:cs="Arial"/>
              <w:color w:val="000000" w:themeColor="text1"/>
              <w:sz w:val="28"/>
              <w:szCs w:val="28"/>
            </w:rPr>
            <w:t>Sumário</w:t>
          </w:r>
        </w:p>
        <w:p w14:paraId="3B1BADCF" w14:textId="77777777" w:rsidR="000D6E28" w:rsidRDefault="00B21334">
          <w:pPr>
            <w:pStyle w:val="Sumrio1"/>
            <w:tabs>
              <w:tab w:val="right" w:leader="dot" w:pos="8777"/>
            </w:tabs>
            <w:rPr>
              <w:rFonts w:asciiTheme="minorHAnsi" w:eastAsiaTheme="minorEastAsia" w:hAnsiTheme="minorHAnsi" w:cstheme="minorBidi"/>
              <w:noProof/>
              <w:sz w:val="22"/>
              <w:szCs w:val="22"/>
              <w:lang w:eastAsia="pt-BR"/>
            </w:rPr>
          </w:pPr>
          <w:r w:rsidRPr="000D6E28">
            <w:fldChar w:fldCharType="begin"/>
          </w:r>
          <w:r w:rsidRPr="000D6E28">
            <w:instrText xml:space="preserve"> TOC \o "1-4" \h \z \u </w:instrText>
          </w:r>
          <w:r w:rsidRPr="000D6E28">
            <w:fldChar w:fldCharType="separate"/>
          </w:r>
          <w:hyperlink w:anchor="_Toc86166666" w:history="1">
            <w:r w:rsidR="000D6E28" w:rsidRPr="002501DE">
              <w:rPr>
                <w:rStyle w:val="Hyperlink"/>
                <w:b/>
                <w:noProof/>
              </w:rPr>
              <w:t>TÍTULO I</w:t>
            </w:r>
            <w:r w:rsidR="000D6E28">
              <w:rPr>
                <w:noProof/>
                <w:webHidden/>
              </w:rPr>
              <w:tab/>
            </w:r>
            <w:r w:rsidR="000D6E28">
              <w:rPr>
                <w:noProof/>
                <w:webHidden/>
              </w:rPr>
              <w:fldChar w:fldCharType="begin"/>
            </w:r>
            <w:r w:rsidR="000D6E28">
              <w:rPr>
                <w:noProof/>
                <w:webHidden/>
              </w:rPr>
              <w:instrText xml:space="preserve"> PAGEREF _Toc86166666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2FE79FFD"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67" w:history="1">
            <w:r w:rsidR="000D6E28" w:rsidRPr="002501DE">
              <w:rPr>
                <w:rStyle w:val="Hyperlink"/>
                <w:b/>
                <w:noProof/>
              </w:rPr>
              <w:t>DA CÂMARA MUNICIPAL</w:t>
            </w:r>
            <w:r w:rsidR="000D6E28">
              <w:rPr>
                <w:noProof/>
                <w:webHidden/>
              </w:rPr>
              <w:tab/>
            </w:r>
            <w:r w:rsidR="000D6E28">
              <w:rPr>
                <w:noProof/>
                <w:webHidden/>
              </w:rPr>
              <w:fldChar w:fldCharType="begin"/>
            </w:r>
            <w:r w:rsidR="000D6E28">
              <w:rPr>
                <w:noProof/>
                <w:webHidden/>
              </w:rPr>
              <w:instrText xml:space="preserve"> PAGEREF _Toc86166667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63F172D1"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68"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_Toc86166668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40CEA7D3"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69" w:history="1">
            <w:r w:rsidR="000D6E28" w:rsidRPr="002501DE">
              <w:rPr>
                <w:rStyle w:val="Hyperlink"/>
                <w:b/>
                <w:noProof/>
              </w:rPr>
              <w:t>DISPOSIÇÕES PRELIMINARES</w:t>
            </w:r>
            <w:r w:rsidR="000D6E28">
              <w:rPr>
                <w:noProof/>
                <w:webHidden/>
              </w:rPr>
              <w:tab/>
            </w:r>
            <w:r w:rsidR="000D6E28">
              <w:rPr>
                <w:noProof/>
                <w:webHidden/>
              </w:rPr>
              <w:fldChar w:fldCharType="begin"/>
            </w:r>
            <w:r w:rsidR="000D6E28">
              <w:rPr>
                <w:noProof/>
                <w:webHidden/>
              </w:rPr>
              <w:instrText xml:space="preserve"> PAGEREF _Toc86166669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530912B5"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70" w:history="1">
            <w:r w:rsidR="000D6E28" w:rsidRPr="002501DE">
              <w:rPr>
                <w:rStyle w:val="Hyperlink"/>
                <w:b/>
                <w:noProof/>
              </w:rPr>
              <w:t>TÍTULO II</w:t>
            </w:r>
            <w:r w:rsidR="000D6E28">
              <w:rPr>
                <w:noProof/>
                <w:webHidden/>
              </w:rPr>
              <w:tab/>
            </w:r>
            <w:r w:rsidR="000D6E28">
              <w:rPr>
                <w:noProof/>
                <w:webHidden/>
              </w:rPr>
              <w:fldChar w:fldCharType="begin"/>
            </w:r>
            <w:r w:rsidR="000D6E28">
              <w:rPr>
                <w:noProof/>
                <w:webHidden/>
              </w:rPr>
              <w:instrText xml:space="preserve"> PAGEREF _Toc86166670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1E1F876B"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71" w:history="1">
            <w:r w:rsidR="000D6E28" w:rsidRPr="002501DE">
              <w:rPr>
                <w:rStyle w:val="Hyperlink"/>
                <w:b/>
                <w:noProof/>
              </w:rPr>
              <w:t>DA LEGISLATURA</w:t>
            </w:r>
            <w:r w:rsidR="000D6E28">
              <w:rPr>
                <w:noProof/>
                <w:webHidden/>
              </w:rPr>
              <w:tab/>
            </w:r>
            <w:r w:rsidR="000D6E28">
              <w:rPr>
                <w:noProof/>
                <w:webHidden/>
              </w:rPr>
              <w:fldChar w:fldCharType="begin"/>
            </w:r>
            <w:r w:rsidR="000D6E28">
              <w:rPr>
                <w:noProof/>
                <w:webHidden/>
              </w:rPr>
              <w:instrText xml:space="preserve"> PAGEREF _Toc86166671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3A9AC94C"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2"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_Toc86166672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5F292FA4"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3" w:history="1">
            <w:r w:rsidR="000D6E28" w:rsidRPr="002501DE">
              <w:rPr>
                <w:rStyle w:val="Hyperlink"/>
                <w:b/>
                <w:noProof/>
              </w:rPr>
              <w:t>DA SESSÃO DE INSTALAÇÃO DA LEGISLATURA E POSSE</w:t>
            </w:r>
            <w:r w:rsidR="000D6E28">
              <w:rPr>
                <w:noProof/>
                <w:webHidden/>
              </w:rPr>
              <w:tab/>
            </w:r>
            <w:r w:rsidR="000D6E28">
              <w:rPr>
                <w:noProof/>
                <w:webHidden/>
              </w:rPr>
              <w:fldChar w:fldCharType="begin"/>
            </w:r>
            <w:r w:rsidR="000D6E28">
              <w:rPr>
                <w:noProof/>
                <w:webHidden/>
              </w:rPr>
              <w:instrText xml:space="preserve"> PAGEREF _Toc86166673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4A1587E9"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4"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_Toc86166674 \h </w:instrText>
            </w:r>
            <w:r w:rsidR="000D6E28">
              <w:rPr>
                <w:noProof/>
                <w:webHidden/>
              </w:rPr>
            </w:r>
            <w:r w:rsidR="000D6E28">
              <w:rPr>
                <w:noProof/>
                <w:webHidden/>
              </w:rPr>
              <w:fldChar w:fldCharType="separate"/>
            </w:r>
            <w:r w:rsidR="000D6E28">
              <w:rPr>
                <w:noProof/>
                <w:webHidden/>
              </w:rPr>
              <w:t>16</w:t>
            </w:r>
            <w:r w:rsidR="000D6E28">
              <w:rPr>
                <w:noProof/>
                <w:webHidden/>
              </w:rPr>
              <w:fldChar w:fldCharType="end"/>
            </w:r>
          </w:hyperlink>
        </w:p>
        <w:p w14:paraId="370BCD9C"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5" w:history="1">
            <w:r w:rsidR="000D6E28" w:rsidRPr="002501DE">
              <w:rPr>
                <w:rStyle w:val="Hyperlink"/>
                <w:b/>
                <w:noProof/>
              </w:rPr>
              <w:t>DA ELEIÇÃO DA MESA DIRETORA NO INÍCIO DA LEGISLATURA</w:t>
            </w:r>
            <w:r w:rsidR="000D6E28">
              <w:rPr>
                <w:noProof/>
                <w:webHidden/>
              </w:rPr>
              <w:tab/>
            </w:r>
            <w:r w:rsidR="000D6E28">
              <w:rPr>
                <w:noProof/>
                <w:webHidden/>
              </w:rPr>
              <w:fldChar w:fldCharType="begin"/>
            </w:r>
            <w:r w:rsidR="000D6E28">
              <w:rPr>
                <w:noProof/>
                <w:webHidden/>
              </w:rPr>
              <w:instrText xml:space="preserve"> PAGEREF _Toc86166675 \h </w:instrText>
            </w:r>
            <w:r w:rsidR="000D6E28">
              <w:rPr>
                <w:noProof/>
                <w:webHidden/>
              </w:rPr>
            </w:r>
            <w:r w:rsidR="000D6E28">
              <w:rPr>
                <w:noProof/>
                <w:webHidden/>
              </w:rPr>
              <w:fldChar w:fldCharType="separate"/>
            </w:r>
            <w:r w:rsidR="000D6E28">
              <w:rPr>
                <w:noProof/>
                <w:webHidden/>
              </w:rPr>
              <w:t>16</w:t>
            </w:r>
            <w:r w:rsidR="000D6E28">
              <w:rPr>
                <w:noProof/>
                <w:webHidden/>
              </w:rPr>
              <w:fldChar w:fldCharType="end"/>
            </w:r>
          </w:hyperlink>
        </w:p>
        <w:p w14:paraId="5ADBBCF3"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6"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_Toc86166676 \h </w:instrText>
            </w:r>
            <w:r w:rsidR="000D6E28">
              <w:rPr>
                <w:noProof/>
                <w:webHidden/>
              </w:rPr>
            </w:r>
            <w:r w:rsidR="000D6E28">
              <w:rPr>
                <w:noProof/>
                <w:webHidden/>
              </w:rPr>
              <w:fldChar w:fldCharType="separate"/>
            </w:r>
            <w:r w:rsidR="000D6E28">
              <w:rPr>
                <w:noProof/>
                <w:webHidden/>
              </w:rPr>
              <w:t>17</w:t>
            </w:r>
            <w:r w:rsidR="000D6E28">
              <w:rPr>
                <w:noProof/>
                <w:webHidden/>
              </w:rPr>
              <w:fldChar w:fldCharType="end"/>
            </w:r>
          </w:hyperlink>
        </w:p>
        <w:p w14:paraId="3AECA9F8"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7" w:history="1">
            <w:r w:rsidR="000D6E28" w:rsidRPr="002501DE">
              <w:rPr>
                <w:rStyle w:val="Hyperlink"/>
                <w:b/>
                <w:noProof/>
              </w:rPr>
              <w:t>DA SESSÃO LEGISLATIVA ORDINÁRIA</w:t>
            </w:r>
            <w:r w:rsidR="000D6E28">
              <w:rPr>
                <w:noProof/>
                <w:webHidden/>
              </w:rPr>
              <w:tab/>
            </w:r>
            <w:r w:rsidR="000D6E28">
              <w:rPr>
                <w:noProof/>
                <w:webHidden/>
              </w:rPr>
              <w:fldChar w:fldCharType="begin"/>
            </w:r>
            <w:r w:rsidR="000D6E28">
              <w:rPr>
                <w:noProof/>
                <w:webHidden/>
              </w:rPr>
              <w:instrText xml:space="preserve"> PAGEREF _Toc86166677 \h </w:instrText>
            </w:r>
            <w:r w:rsidR="000D6E28">
              <w:rPr>
                <w:noProof/>
                <w:webHidden/>
              </w:rPr>
            </w:r>
            <w:r w:rsidR="000D6E28">
              <w:rPr>
                <w:noProof/>
                <w:webHidden/>
              </w:rPr>
              <w:fldChar w:fldCharType="separate"/>
            </w:r>
            <w:r w:rsidR="000D6E28">
              <w:rPr>
                <w:noProof/>
                <w:webHidden/>
              </w:rPr>
              <w:t>17</w:t>
            </w:r>
            <w:r w:rsidR="000D6E28">
              <w:rPr>
                <w:noProof/>
                <w:webHidden/>
              </w:rPr>
              <w:fldChar w:fldCharType="end"/>
            </w:r>
          </w:hyperlink>
        </w:p>
        <w:p w14:paraId="244153F4"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8" w:history="1">
            <w:r w:rsidR="000D6E28" w:rsidRPr="002501DE">
              <w:rPr>
                <w:rStyle w:val="Hyperlink"/>
                <w:b/>
                <w:noProof/>
              </w:rPr>
              <w:t>CAPÍTULO IV</w:t>
            </w:r>
            <w:r w:rsidR="000D6E28">
              <w:rPr>
                <w:noProof/>
                <w:webHidden/>
              </w:rPr>
              <w:tab/>
            </w:r>
            <w:r w:rsidR="000D6E28">
              <w:rPr>
                <w:noProof/>
                <w:webHidden/>
              </w:rPr>
              <w:fldChar w:fldCharType="begin"/>
            </w:r>
            <w:r w:rsidR="000D6E28">
              <w:rPr>
                <w:noProof/>
                <w:webHidden/>
              </w:rPr>
              <w:instrText xml:space="preserve"> PAGEREF _Toc86166678 \h </w:instrText>
            </w:r>
            <w:r w:rsidR="000D6E28">
              <w:rPr>
                <w:noProof/>
                <w:webHidden/>
              </w:rPr>
            </w:r>
            <w:r w:rsidR="000D6E28">
              <w:rPr>
                <w:noProof/>
                <w:webHidden/>
              </w:rPr>
              <w:fldChar w:fldCharType="separate"/>
            </w:r>
            <w:r w:rsidR="000D6E28">
              <w:rPr>
                <w:noProof/>
                <w:webHidden/>
              </w:rPr>
              <w:t>18</w:t>
            </w:r>
            <w:r w:rsidR="000D6E28">
              <w:rPr>
                <w:noProof/>
                <w:webHidden/>
              </w:rPr>
              <w:fldChar w:fldCharType="end"/>
            </w:r>
          </w:hyperlink>
        </w:p>
        <w:p w14:paraId="793E8EB4"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79" w:history="1">
            <w:r w:rsidR="000D6E28" w:rsidRPr="002501DE">
              <w:rPr>
                <w:rStyle w:val="Hyperlink"/>
                <w:b/>
                <w:noProof/>
              </w:rPr>
              <w:t>DA SESSÃO LEGISLATIVA EXTRAORDINÁRIA</w:t>
            </w:r>
            <w:r w:rsidR="000D6E28">
              <w:rPr>
                <w:noProof/>
                <w:webHidden/>
              </w:rPr>
              <w:tab/>
            </w:r>
            <w:r w:rsidR="000D6E28">
              <w:rPr>
                <w:noProof/>
                <w:webHidden/>
              </w:rPr>
              <w:fldChar w:fldCharType="begin"/>
            </w:r>
            <w:r w:rsidR="000D6E28">
              <w:rPr>
                <w:noProof/>
                <w:webHidden/>
              </w:rPr>
              <w:instrText xml:space="preserve"> PAGEREF _Toc86166679 \h </w:instrText>
            </w:r>
            <w:r w:rsidR="000D6E28">
              <w:rPr>
                <w:noProof/>
                <w:webHidden/>
              </w:rPr>
            </w:r>
            <w:r w:rsidR="000D6E28">
              <w:rPr>
                <w:noProof/>
                <w:webHidden/>
              </w:rPr>
              <w:fldChar w:fldCharType="separate"/>
            </w:r>
            <w:r w:rsidR="000D6E28">
              <w:rPr>
                <w:noProof/>
                <w:webHidden/>
              </w:rPr>
              <w:t>18</w:t>
            </w:r>
            <w:r w:rsidR="000D6E28">
              <w:rPr>
                <w:noProof/>
                <w:webHidden/>
              </w:rPr>
              <w:fldChar w:fldCharType="end"/>
            </w:r>
          </w:hyperlink>
        </w:p>
        <w:p w14:paraId="6FF59223"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80" w:history="1">
            <w:r w:rsidR="000D6E28" w:rsidRPr="002501DE">
              <w:rPr>
                <w:rStyle w:val="Hyperlink"/>
                <w:b/>
                <w:noProof/>
              </w:rPr>
              <w:t>TÍTULO III</w:t>
            </w:r>
            <w:r w:rsidR="000D6E28">
              <w:rPr>
                <w:noProof/>
                <w:webHidden/>
              </w:rPr>
              <w:tab/>
            </w:r>
            <w:r w:rsidR="000D6E28">
              <w:rPr>
                <w:noProof/>
                <w:webHidden/>
              </w:rPr>
              <w:fldChar w:fldCharType="begin"/>
            </w:r>
            <w:r w:rsidR="000D6E28">
              <w:rPr>
                <w:noProof/>
                <w:webHidden/>
              </w:rPr>
              <w:instrText xml:space="preserve"> PAGEREF _Toc86166680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3AF44792"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81" w:history="1">
            <w:r w:rsidR="000D6E28" w:rsidRPr="002501DE">
              <w:rPr>
                <w:rStyle w:val="Hyperlink"/>
                <w:b/>
                <w:noProof/>
              </w:rPr>
              <w:t>DA MESA DA CÂMARA</w:t>
            </w:r>
            <w:r w:rsidR="000D6E28">
              <w:rPr>
                <w:noProof/>
                <w:webHidden/>
              </w:rPr>
              <w:tab/>
            </w:r>
            <w:r w:rsidR="000D6E28">
              <w:rPr>
                <w:noProof/>
                <w:webHidden/>
              </w:rPr>
              <w:fldChar w:fldCharType="begin"/>
            </w:r>
            <w:r w:rsidR="000D6E28">
              <w:rPr>
                <w:noProof/>
                <w:webHidden/>
              </w:rPr>
              <w:instrText xml:space="preserve"> PAGEREF _Toc86166681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486A7372"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82"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_Toc86166682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36DBBA3A"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83" w:history="1">
            <w:r w:rsidR="000D6E28" w:rsidRPr="002501DE">
              <w:rPr>
                <w:rStyle w:val="Hyperlink"/>
                <w:b/>
                <w:noProof/>
              </w:rPr>
              <w:t>DA COMPOSIÇÃO</w:t>
            </w:r>
            <w:r w:rsidR="000D6E28">
              <w:rPr>
                <w:noProof/>
                <w:webHidden/>
              </w:rPr>
              <w:tab/>
            </w:r>
            <w:r w:rsidR="000D6E28">
              <w:rPr>
                <w:noProof/>
                <w:webHidden/>
              </w:rPr>
              <w:fldChar w:fldCharType="begin"/>
            </w:r>
            <w:r w:rsidR="000D6E28">
              <w:rPr>
                <w:noProof/>
                <w:webHidden/>
              </w:rPr>
              <w:instrText xml:space="preserve"> PAGEREF _Toc86166683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2684066F"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84"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_Toc86166684 \h </w:instrText>
            </w:r>
            <w:r w:rsidR="000D6E28">
              <w:rPr>
                <w:noProof/>
                <w:webHidden/>
              </w:rPr>
            </w:r>
            <w:r w:rsidR="000D6E28">
              <w:rPr>
                <w:noProof/>
                <w:webHidden/>
              </w:rPr>
              <w:fldChar w:fldCharType="separate"/>
            </w:r>
            <w:r w:rsidR="000D6E28">
              <w:rPr>
                <w:noProof/>
                <w:webHidden/>
              </w:rPr>
              <w:t>20</w:t>
            </w:r>
            <w:r w:rsidR="000D6E28">
              <w:rPr>
                <w:noProof/>
                <w:webHidden/>
              </w:rPr>
              <w:fldChar w:fldCharType="end"/>
            </w:r>
          </w:hyperlink>
        </w:p>
        <w:p w14:paraId="31F78F1E"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85" w:history="1">
            <w:r w:rsidR="000D6E28" w:rsidRPr="002501DE">
              <w:rPr>
                <w:rStyle w:val="Hyperlink"/>
                <w:b/>
                <w:noProof/>
              </w:rPr>
              <w:t>DA ELEIÇÃO, FORMAÇÃO E MODIFICAÇÃO DA MESA</w:t>
            </w:r>
            <w:r w:rsidR="000D6E28">
              <w:rPr>
                <w:noProof/>
                <w:webHidden/>
              </w:rPr>
              <w:tab/>
            </w:r>
            <w:r w:rsidR="000D6E28">
              <w:rPr>
                <w:noProof/>
                <w:webHidden/>
              </w:rPr>
              <w:fldChar w:fldCharType="begin"/>
            </w:r>
            <w:r w:rsidR="000D6E28">
              <w:rPr>
                <w:noProof/>
                <w:webHidden/>
              </w:rPr>
              <w:instrText xml:space="preserve"> PAGEREF _Toc86166685 \h </w:instrText>
            </w:r>
            <w:r w:rsidR="000D6E28">
              <w:rPr>
                <w:noProof/>
                <w:webHidden/>
              </w:rPr>
            </w:r>
            <w:r w:rsidR="000D6E28">
              <w:rPr>
                <w:noProof/>
                <w:webHidden/>
              </w:rPr>
              <w:fldChar w:fldCharType="separate"/>
            </w:r>
            <w:r w:rsidR="000D6E28">
              <w:rPr>
                <w:noProof/>
                <w:webHidden/>
              </w:rPr>
              <w:t>20</w:t>
            </w:r>
            <w:r w:rsidR="000D6E28">
              <w:rPr>
                <w:noProof/>
                <w:webHidden/>
              </w:rPr>
              <w:fldChar w:fldCharType="end"/>
            </w:r>
          </w:hyperlink>
        </w:p>
        <w:p w14:paraId="013A2D9F"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86"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_Toc86166686 \h </w:instrText>
            </w:r>
            <w:r w:rsidR="000D6E28">
              <w:rPr>
                <w:noProof/>
                <w:webHidden/>
              </w:rPr>
            </w:r>
            <w:r w:rsidR="000D6E28">
              <w:rPr>
                <w:noProof/>
                <w:webHidden/>
              </w:rPr>
              <w:fldChar w:fldCharType="separate"/>
            </w:r>
            <w:r w:rsidR="000D6E28">
              <w:rPr>
                <w:noProof/>
                <w:webHidden/>
              </w:rPr>
              <w:t>26</w:t>
            </w:r>
            <w:r w:rsidR="000D6E28">
              <w:rPr>
                <w:noProof/>
                <w:webHidden/>
              </w:rPr>
              <w:fldChar w:fldCharType="end"/>
            </w:r>
          </w:hyperlink>
        </w:p>
        <w:p w14:paraId="2FF4D753"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87" w:history="1">
            <w:r w:rsidR="000D6E28" w:rsidRPr="002501DE">
              <w:rPr>
                <w:rStyle w:val="Hyperlink"/>
                <w:b/>
                <w:noProof/>
              </w:rPr>
              <w:t>DAS ATRIBUIÇÕES DA MESA</w:t>
            </w:r>
            <w:r w:rsidR="000D6E28">
              <w:rPr>
                <w:noProof/>
                <w:webHidden/>
              </w:rPr>
              <w:tab/>
            </w:r>
            <w:r w:rsidR="000D6E28">
              <w:rPr>
                <w:noProof/>
                <w:webHidden/>
              </w:rPr>
              <w:fldChar w:fldCharType="begin"/>
            </w:r>
            <w:r w:rsidR="000D6E28">
              <w:rPr>
                <w:noProof/>
                <w:webHidden/>
              </w:rPr>
              <w:instrText xml:space="preserve"> PAGEREF _Toc86166687 \h </w:instrText>
            </w:r>
            <w:r w:rsidR="000D6E28">
              <w:rPr>
                <w:noProof/>
                <w:webHidden/>
              </w:rPr>
            </w:r>
            <w:r w:rsidR="000D6E28">
              <w:rPr>
                <w:noProof/>
                <w:webHidden/>
              </w:rPr>
              <w:fldChar w:fldCharType="separate"/>
            </w:r>
            <w:r w:rsidR="000D6E28">
              <w:rPr>
                <w:noProof/>
                <w:webHidden/>
              </w:rPr>
              <w:t>26</w:t>
            </w:r>
            <w:r w:rsidR="000D6E28">
              <w:rPr>
                <w:noProof/>
                <w:webHidden/>
              </w:rPr>
              <w:fldChar w:fldCharType="end"/>
            </w:r>
          </w:hyperlink>
        </w:p>
        <w:p w14:paraId="5EF54539"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688"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_Toc86166688 \h </w:instrText>
            </w:r>
            <w:r w:rsidR="000D6E28">
              <w:rPr>
                <w:noProof/>
                <w:webHidden/>
              </w:rPr>
            </w:r>
            <w:r w:rsidR="000D6E28">
              <w:rPr>
                <w:noProof/>
                <w:webHidden/>
              </w:rPr>
              <w:fldChar w:fldCharType="separate"/>
            </w:r>
            <w:r w:rsidR="000D6E28">
              <w:rPr>
                <w:noProof/>
                <w:webHidden/>
              </w:rPr>
              <w:t>29</w:t>
            </w:r>
            <w:r w:rsidR="000D6E28">
              <w:rPr>
                <w:noProof/>
                <w:webHidden/>
              </w:rPr>
              <w:fldChar w:fldCharType="end"/>
            </w:r>
          </w:hyperlink>
        </w:p>
        <w:p w14:paraId="026D7849"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689" w:history="1">
            <w:r w:rsidR="000D6E28" w:rsidRPr="002501DE">
              <w:rPr>
                <w:rStyle w:val="Hyperlink"/>
                <w:b/>
                <w:noProof/>
              </w:rPr>
              <w:t>Do Presidente e do Vice Presidente</w:t>
            </w:r>
            <w:r w:rsidR="000D6E28">
              <w:rPr>
                <w:noProof/>
                <w:webHidden/>
              </w:rPr>
              <w:tab/>
            </w:r>
            <w:r w:rsidR="000D6E28">
              <w:rPr>
                <w:noProof/>
                <w:webHidden/>
              </w:rPr>
              <w:fldChar w:fldCharType="begin"/>
            </w:r>
            <w:r w:rsidR="000D6E28">
              <w:rPr>
                <w:noProof/>
                <w:webHidden/>
              </w:rPr>
              <w:instrText xml:space="preserve"> PAGEREF _Toc86166689 \h </w:instrText>
            </w:r>
            <w:r w:rsidR="000D6E28">
              <w:rPr>
                <w:noProof/>
                <w:webHidden/>
              </w:rPr>
            </w:r>
            <w:r w:rsidR="000D6E28">
              <w:rPr>
                <w:noProof/>
                <w:webHidden/>
              </w:rPr>
              <w:fldChar w:fldCharType="separate"/>
            </w:r>
            <w:r w:rsidR="000D6E28">
              <w:rPr>
                <w:noProof/>
                <w:webHidden/>
              </w:rPr>
              <w:t>29</w:t>
            </w:r>
            <w:r w:rsidR="000D6E28">
              <w:rPr>
                <w:noProof/>
                <w:webHidden/>
              </w:rPr>
              <w:fldChar w:fldCharType="end"/>
            </w:r>
          </w:hyperlink>
        </w:p>
        <w:p w14:paraId="3CAC38C6"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690"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_Toc86166690 \h </w:instrText>
            </w:r>
            <w:r w:rsidR="000D6E28">
              <w:rPr>
                <w:noProof/>
                <w:webHidden/>
              </w:rPr>
            </w:r>
            <w:r w:rsidR="000D6E28">
              <w:rPr>
                <w:noProof/>
                <w:webHidden/>
              </w:rPr>
              <w:fldChar w:fldCharType="separate"/>
            </w:r>
            <w:r w:rsidR="000D6E28">
              <w:rPr>
                <w:noProof/>
                <w:webHidden/>
              </w:rPr>
              <w:t>37</w:t>
            </w:r>
            <w:r w:rsidR="000D6E28">
              <w:rPr>
                <w:noProof/>
                <w:webHidden/>
              </w:rPr>
              <w:fldChar w:fldCharType="end"/>
            </w:r>
          </w:hyperlink>
        </w:p>
        <w:p w14:paraId="360ADCDF"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691" w:history="1">
            <w:r w:rsidR="000D6E28" w:rsidRPr="002501DE">
              <w:rPr>
                <w:rStyle w:val="Hyperlink"/>
                <w:b/>
                <w:noProof/>
              </w:rPr>
              <w:t>Dos Secretários</w:t>
            </w:r>
            <w:r w:rsidR="000D6E28">
              <w:rPr>
                <w:noProof/>
                <w:webHidden/>
              </w:rPr>
              <w:tab/>
            </w:r>
            <w:r w:rsidR="000D6E28">
              <w:rPr>
                <w:noProof/>
                <w:webHidden/>
              </w:rPr>
              <w:fldChar w:fldCharType="begin"/>
            </w:r>
            <w:r w:rsidR="000D6E28">
              <w:rPr>
                <w:noProof/>
                <w:webHidden/>
              </w:rPr>
              <w:instrText xml:space="preserve"> PAGEREF _Toc86166691 \h </w:instrText>
            </w:r>
            <w:r w:rsidR="000D6E28">
              <w:rPr>
                <w:noProof/>
                <w:webHidden/>
              </w:rPr>
            </w:r>
            <w:r w:rsidR="000D6E28">
              <w:rPr>
                <w:noProof/>
                <w:webHidden/>
              </w:rPr>
              <w:fldChar w:fldCharType="separate"/>
            </w:r>
            <w:r w:rsidR="000D6E28">
              <w:rPr>
                <w:noProof/>
                <w:webHidden/>
              </w:rPr>
              <w:t>37</w:t>
            </w:r>
            <w:r w:rsidR="000D6E28">
              <w:rPr>
                <w:noProof/>
                <w:webHidden/>
              </w:rPr>
              <w:fldChar w:fldCharType="end"/>
            </w:r>
          </w:hyperlink>
        </w:p>
        <w:p w14:paraId="59C838CB"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92" w:history="1">
            <w:r w:rsidR="000D6E28" w:rsidRPr="002501DE">
              <w:rPr>
                <w:rStyle w:val="Hyperlink"/>
                <w:b/>
                <w:noProof/>
              </w:rPr>
              <w:t>TÍTULO IV</w:t>
            </w:r>
            <w:r w:rsidR="000D6E28">
              <w:rPr>
                <w:noProof/>
                <w:webHidden/>
              </w:rPr>
              <w:tab/>
            </w:r>
            <w:r w:rsidR="000D6E28">
              <w:rPr>
                <w:noProof/>
                <w:webHidden/>
              </w:rPr>
              <w:fldChar w:fldCharType="begin"/>
            </w:r>
            <w:r w:rsidR="000D6E28">
              <w:rPr>
                <w:noProof/>
                <w:webHidden/>
              </w:rPr>
              <w:instrText xml:space="preserve"> PAGEREF _Toc86166692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71379F28"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693" w:history="1">
            <w:r w:rsidR="000D6E28" w:rsidRPr="002501DE">
              <w:rPr>
                <w:rStyle w:val="Hyperlink"/>
                <w:b/>
                <w:noProof/>
              </w:rPr>
              <w:t>DOS VEREADORES</w:t>
            </w:r>
            <w:r w:rsidR="000D6E28">
              <w:rPr>
                <w:noProof/>
                <w:webHidden/>
              </w:rPr>
              <w:tab/>
            </w:r>
            <w:r w:rsidR="000D6E28">
              <w:rPr>
                <w:noProof/>
                <w:webHidden/>
              </w:rPr>
              <w:fldChar w:fldCharType="begin"/>
            </w:r>
            <w:r w:rsidR="000D6E28">
              <w:rPr>
                <w:noProof/>
                <w:webHidden/>
              </w:rPr>
              <w:instrText xml:space="preserve"> PAGEREF _Toc86166693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7DE1B272"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94"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_Toc86166694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5687B56D"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95" w:history="1">
            <w:r w:rsidR="000D6E28" w:rsidRPr="002501DE">
              <w:rPr>
                <w:rStyle w:val="Hyperlink"/>
                <w:b/>
                <w:noProof/>
              </w:rPr>
              <w:t>DOS DIREITOS E DEVERES</w:t>
            </w:r>
            <w:r w:rsidR="000D6E28">
              <w:rPr>
                <w:noProof/>
                <w:webHidden/>
              </w:rPr>
              <w:tab/>
            </w:r>
            <w:r w:rsidR="000D6E28">
              <w:rPr>
                <w:noProof/>
                <w:webHidden/>
              </w:rPr>
              <w:fldChar w:fldCharType="begin"/>
            </w:r>
            <w:r w:rsidR="000D6E28">
              <w:rPr>
                <w:noProof/>
                <w:webHidden/>
              </w:rPr>
              <w:instrText xml:space="preserve"> PAGEREF _Toc86166695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2F47F3BC"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96"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_Toc86166696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765E44AA"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97" w:history="1">
            <w:r w:rsidR="000D6E28" w:rsidRPr="002501DE">
              <w:rPr>
                <w:rStyle w:val="Hyperlink"/>
                <w:b/>
                <w:noProof/>
              </w:rPr>
              <w:t>DAS FALTAS</w:t>
            </w:r>
            <w:r w:rsidR="000D6E28">
              <w:rPr>
                <w:noProof/>
                <w:webHidden/>
              </w:rPr>
              <w:tab/>
            </w:r>
            <w:r w:rsidR="000D6E28">
              <w:rPr>
                <w:noProof/>
                <w:webHidden/>
              </w:rPr>
              <w:fldChar w:fldCharType="begin"/>
            </w:r>
            <w:r w:rsidR="000D6E28">
              <w:rPr>
                <w:noProof/>
                <w:webHidden/>
              </w:rPr>
              <w:instrText xml:space="preserve"> PAGEREF _Toc86166697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197D3801"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98"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_Toc86166698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73DA36C8"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699" w:history="1">
            <w:r w:rsidR="000D6E28" w:rsidRPr="002501DE">
              <w:rPr>
                <w:rStyle w:val="Hyperlink"/>
                <w:b/>
                <w:noProof/>
              </w:rPr>
              <w:t>DAS LICENÇAS E DOS AFASTAMENTOS</w:t>
            </w:r>
            <w:r w:rsidR="000D6E28">
              <w:rPr>
                <w:noProof/>
                <w:webHidden/>
              </w:rPr>
              <w:tab/>
            </w:r>
            <w:r w:rsidR="000D6E28">
              <w:rPr>
                <w:noProof/>
                <w:webHidden/>
              </w:rPr>
              <w:fldChar w:fldCharType="begin"/>
            </w:r>
            <w:r w:rsidR="000D6E28">
              <w:rPr>
                <w:noProof/>
                <w:webHidden/>
              </w:rPr>
              <w:instrText xml:space="preserve"> PAGEREF _Toc86166699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15748E3F"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0" w:history="1">
            <w:r w:rsidR="000D6E28" w:rsidRPr="002501DE">
              <w:rPr>
                <w:rStyle w:val="Hyperlink"/>
                <w:b/>
                <w:noProof/>
              </w:rPr>
              <w:t>CAPÍTULO IV</w:t>
            </w:r>
            <w:r w:rsidR="000D6E28">
              <w:rPr>
                <w:noProof/>
                <w:webHidden/>
              </w:rPr>
              <w:tab/>
            </w:r>
            <w:r w:rsidR="000D6E28">
              <w:rPr>
                <w:noProof/>
                <w:webHidden/>
              </w:rPr>
              <w:fldChar w:fldCharType="begin"/>
            </w:r>
            <w:r w:rsidR="000D6E28">
              <w:rPr>
                <w:noProof/>
                <w:webHidden/>
              </w:rPr>
              <w:instrText xml:space="preserve"> PAGEREF _Toc86166700 \h </w:instrText>
            </w:r>
            <w:r w:rsidR="000D6E28">
              <w:rPr>
                <w:noProof/>
                <w:webHidden/>
              </w:rPr>
            </w:r>
            <w:r w:rsidR="000D6E28">
              <w:rPr>
                <w:noProof/>
                <w:webHidden/>
              </w:rPr>
              <w:fldChar w:fldCharType="separate"/>
            </w:r>
            <w:r w:rsidR="000D6E28">
              <w:rPr>
                <w:noProof/>
                <w:webHidden/>
              </w:rPr>
              <w:t>46</w:t>
            </w:r>
            <w:r w:rsidR="000D6E28">
              <w:rPr>
                <w:noProof/>
                <w:webHidden/>
              </w:rPr>
              <w:fldChar w:fldCharType="end"/>
            </w:r>
          </w:hyperlink>
        </w:p>
        <w:p w14:paraId="3381B678"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1" w:history="1">
            <w:r w:rsidR="000D6E28" w:rsidRPr="002501DE">
              <w:rPr>
                <w:rStyle w:val="Hyperlink"/>
                <w:b/>
                <w:noProof/>
              </w:rPr>
              <w:t>DA VACÂNCIA</w:t>
            </w:r>
            <w:r w:rsidR="000D6E28">
              <w:rPr>
                <w:noProof/>
                <w:webHidden/>
              </w:rPr>
              <w:tab/>
            </w:r>
            <w:r w:rsidR="000D6E28">
              <w:rPr>
                <w:noProof/>
                <w:webHidden/>
              </w:rPr>
              <w:fldChar w:fldCharType="begin"/>
            </w:r>
            <w:r w:rsidR="000D6E28">
              <w:rPr>
                <w:noProof/>
                <w:webHidden/>
              </w:rPr>
              <w:instrText xml:space="preserve"> PAGEREF _Toc86166701 \h </w:instrText>
            </w:r>
            <w:r w:rsidR="000D6E28">
              <w:rPr>
                <w:noProof/>
                <w:webHidden/>
              </w:rPr>
            </w:r>
            <w:r w:rsidR="000D6E28">
              <w:rPr>
                <w:noProof/>
                <w:webHidden/>
              </w:rPr>
              <w:fldChar w:fldCharType="separate"/>
            </w:r>
            <w:r w:rsidR="000D6E28">
              <w:rPr>
                <w:noProof/>
                <w:webHidden/>
              </w:rPr>
              <w:t>46</w:t>
            </w:r>
            <w:r w:rsidR="000D6E28">
              <w:rPr>
                <w:noProof/>
                <w:webHidden/>
              </w:rPr>
              <w:fldChar w:fldCharType="end"/>
            </w:r>
          </w:hyperlink>
        </w:p>
        <w:p w14:paraId="1241DA2F"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2" w:history="1">
            <w:r w:rsidR="000D6E28" w:rsidRPr="002501DE">
              <w:rPr>
                <w:rStyle w:val="Hyperlink"/>
                <w:b/>
                <w:noProof/>
              </w:rPr>
              <w:t>CAPÍTULO V</w:t>
            </w:r>
            <w:r w:rsidR="000D6E28">
              <w:rPr>
                <w:noProof/>
                <w:webHidden/>
              </w:rPr>
              <w:tab/>
            </w:r>
            <w:r w:rsidR="000D6E28">
              <w:rPr>
                <w:noProof/>
                <w:webHidden/>
              </w:rPr>
              <w:fldChar w:fldCharType="begin"/>
            </w:r>
            <w:r w:rsidR="000D6E28">
              <w:rPr>
                <w:noProof/>
                <w:webHidden/>
              </w:rPr>
              <w:instrText xml:space="preserve"> PAGEREF _Toc86166702 \h </w:instrText>
            </w:r>
            <w:r w:rsidR="000D6E28">
              <w:rPr>
                <w:noProof/>
                <w:webHidden/>
              </w:rPr>
            </w:r>
            <w:r w:rsidR="000D6E28">
              <w:rPr>
                <w:noProof/>
                <w:webHidden/>
              </w:rPr>
              <w:fldChar w:fldCharType="separate"/>
            </w:r>
            <w:r w:rsidR="000D6E28">
              <w:rPr>
                <w:noProof/>
                <w:webHidden/>
              </w:rPr>
              <w:t>48</w:t>
            </w:r>
            <w:r w:rsidR="000D6E28">
              <w:rPr>
                <w:noProof/>
                <w:webHidden/>
              </w:rPr>
              <w:fldChar w:fldCharType="end"/>
            </w:r>
          </w:hyperlink>
        </w:p>
        <w:p w14:paraId="035C0695"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3" w:history="1">
            <w:r w:rsidR="000D6E28" w:rsidRPr="002501DE">
              <w:rPr>
                <w:rStyle w:val="Hyperlink"/>
                <w:b/>
                <w:noProof/>
              </w:rPr>
              <w:t>DA REMUNERAÇÃO E DAS INDENIZAÇÕES</w:t>
            </w:r>
            <w:r w:rsidR="000D6E28">
              <w:rPr>
                <w:noProof/>
                <w:webHidden/>
              </w:rPr>
              <w:tab/>
            </w:r>
            <w:r w:rsidR="000D6E28">
              <w:rPr>
                <w:noProof/>
                <w:webHidden/>
              </w:rPr>
              <w:fldChar w:fldCharType="begin"/>
            </w:r>
            <w:r w:rsidR="000D6E28">
              <w:rPr>
                <w:noProof/>
                <w:webHidden/>
              </w:rPr>
              <w:instrText xml:space="preserve"> PAGEREF _Toc86166703 \h </w:instrText>
            </w:r>
            <w:r w:rsidR="000D6E28">
              <w:rPr>
                <w:noProof/>
                <w:webHidden/>
              </w:rPr>
            </w:r>
            <w:r w:rsidR="000D6E28">
              <w:rPr>
                <w:noProof/>
                <w:webHidden/>
              </w:rPr>
              <w:fldChar w:fldCharType="separate"/>
            </w:r>
            <w:r w:rsidR="000D6E28">
              <w:rPr>
                <w:noProof/>
                <w:webHidden/>
              </w:rPr>
              <w:t>48</w:t>
            </w:r>
            <w:r w:rsidR="000D6E28">
              <w:rPr>
                <w:noProof/>
                <w:webHidden/>
              </w:rPr>
              <w:fldChar w:fldCharType="end"/>
            </w:r>
          </w:hyperlink>
        </w:p>
        <w:p w14:paraId="7C753CDF"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4" w:history="1">
            <w:r w:rsidR="000D6E28" w:rsidRPr="002501DE">
              <w:rPr>
                <w:rStyle w:val="Hyperlink"/>
                <w:b/>
                <w:noProof/>
              </w:rPr>
              <w:t>CAPÍTULO VI</w:t>
            </w:r>
            <w:r w:rsidR="000D6E28">
              <w:rPr>
                <w:noProof/>
                <w:webHidden/>
              </w:rPr>
              <w:tab/>
            </w:r>
            <w:r w:rsidR="000D6E28">
              <w:rPr>
                <w:noProof/>
                <w:webHidden/>
              </w:rPr>
              <w:fldChar w:fldCharType="begin"/>
            </w:r>
            <w:r w:rsidR="000D6E28">
              <w:rPr>
                <w:noProof/>
                <w:webHidden/>
              </w:rPr>
              <w:instrText xml:space="preserve"> PAGEREF _Toc86166704 \h </w:instrText>
            </w:r>
            <w:r w:rsidR="000D6E28">
              <w:rPr>
                <w:noProof/>
                <w:webHidden/>
              </w:rPr>
            </w:r>
            <w:r w:rsidR="000D6E28">
              <w:rPr>
                <w:noProof/>
                <w:webHidden/>
              </w:rPr>
              <w:fldChar w:fldCharType="separate"/>
            </w:r>
            <w:r w:rsidR="000D6E28">
              <w:rPr>
                <w:noProof/>
                <w:webHidden/>
              </w:rPr>
              <w:t>49</w:t>
            </w:r>
            <w:r w:rsidR="000D6E28">
              <w:rPr>
                <w:noProof/>
                <w:webHidden/>
              </w:rPr>
              <w:fldChar w:fldCharType="end"/>
            </w:r>
          </w:hyperlink>
        </w:p>
        <w:p w14:paraId="38AD2070"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5" w:history="1">
            <w:r w:rsidR="000D6E28" w:rsidRPr="002501DE">
              <w:rPr>
                <w:rStyle w:val="Hyperlink"/>
                <w:b/>
                <w:noProof/>
              </w:rPr>
              <w:t>DA CONVOCAÇÃO DE SUPLENTE</w:t>
            </w:r>
            <w:r w:rsidR="000D6E28">
              <w:rPr>
                <w:noProof/>
                <w:webHidden/>
              </w:rPr>
              <w:tab/>
            </w:r>
            <w:r w:rsidR="000D6E28">
              <w:rPr>
                <w:noProof/>
                <w:webHidden/>
              </w:rPr>
              <w:fldChar w:fldCharType="begin"/>
            </w:r>
            <w:r w:rsidR="000D6E28">
              <w:rPr>
                <w:noProof/>
                <w:webHidden/>
              </w:rPr>
              <w:instrText xml:space="preserve"> PAGEREF _Toc86166705 \h </w:instrText>
            </w:r>
            <w:r w:rsidR="000D6E28">
              <w:rPr>
                <w:noProof/>
                <w:webHidden/>
              </w:rPr>
            </w:r>
            <w:r w:rsidR="000D6E28">
              <w:rPr>
                <w:noProof/>
                <w:webHidden/>
              </w:rPr>
              <w:fldChar w:fldCharType="separate"/>
            </w:r>
            <w:r w:rsidR="000D6E28">
              <w:rPr>
                <w:noProof/>
                <w:webHidden/>
              </w:rPr>
              <w:t>49</w:t>
            </w:r>
            <w:r w:rsidR="000D6E28">
              <w:rPr>
                <w:noProof/>
                <w:webHidden/>
              </w:rPr>
              <w:fldChar w:fldCharType="end"/>
            </w:r>
          </w:hyperlink>
        </w:p>
        <w:p w14:paraId="64C2320A"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6" w:history="1">
            <w:r w:rsidR="000D6E28" w:rsidRPr="002501DE">
              <w:rPr>
                <w:rStyle w:val="Hyperlink"/>
                <w:b/>
                <w:noProof/>
              </w:rPr>
              <w:t>CAPÍTULO VII</w:t>
            </w:r>
            <w:r w:rsidR="000D6E28">
              <w:rPr>
                <w:noProof/>
                <w:webHidden/>
              </w:rPr>
              <w:tab/>
            </w:r>
            <w:r w:rsidR="000D6E28">
              <w:rPr>
                <w:noProof/>
                <w:webHidden/>
              </w:rPr>
              <w:fldChar w:fldCharType="begin"/>
            </w:r>
            <w:r w:rsidR="000D6E28">
              <w:rPr>
                <w:noProof/>
                <w:webHidden/>
              </w:rPr>
              <w:instrText xml:space="preserve"> PAGEREF _Toc86166706 \h </w:instrText>
            </w:r>
            <w:r w:rsidR="000D6E28">
              <w:rPr>
                <w:noProof/>
                <w:webHidden/>
              </w:rPr>
            </w:r>
            <w:r w:rsidR="000D6E28">
              <w:rPr>
                <w:noProof/>
                <w:webHidden/>
              </w:rPr>
              <w:fldChar w:fldCharType="separate"/>
            </w:r>
            <w:r w:rsidR="000D6E28">
              <w:rPr>
                <w:noProof/>
                <w:webHidden/>
              </w:rPr>
              <w:t>50</w:t>
            </w:r>
            <w:r w:rsidR="000D6E28">
              <w:rPr>
                <w:noProof/>
                <w:webHidden/>
              </w:rPr>
              <w:fldChar w:fldCharType="end"/>
            </w:r>
          </w:hyperlink>
        </w:p>
        <w:p w14:paraId="0906A32C"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07" w:history="1">
            <w:r w:rsidR="000D6E28" w:rsidRPr="002501DE">
              <w:rPr>
                <w:rStyle w:val="Hyperlink"/>
                <w:b/>
                <w:noProof/>
              </w:rPr>
              <w:t>DA BANCADA E DOS LÍDERES</w:t>
            </w:r>
            <w:r w:rsidR="000D6E28">
              <w:rPr>
                <w:noProof/>
                <w:webHidden/>
              </w:rPr>
              <w:tab/>
            </w:r>
            <w:r w:rsidR="000D6E28">
              <w:rPr>
                <w:noProof/>
                <w:webHidden/>
              </w:rPr>
              <w:fldChar w:fldCharType="begin"/>
            </w:r>
            <w:r w:rsidR="000D6E28">
              <w:rPr>
                <w:noProof/>
                <w:webHidden/>
              </w:rPr>
              <w:instrText xml:space="preserve"> PAGEREF _Toc86166707 \h </w:instrText>
            </w:r>
            <w:r w:rsidR="000D6E28">
              <w:rPr>
                <w:noProof/>
                <w:webHidden/>
              </w:rPr>
            </w:r>
            <w:r w:rsidR="000D6E28">
              <w:rPr>
                <w:noProof/>
                <w:webHidden/>
              </w:rPr>
              <w:fldChar w:fldCharType="separate"/>
            </w:r>
            <w:r w:rsidR="000D6E28">
              <w:rPr>
                <w:noProof/>
                <w:webHidden/>
              </w:rPr>
              <w:t>50</w:t>
            </w:r>
            <w:r w:rsidR="000D6E28">
              <w:rPr>
                <w:noProof/>
                <w:webHidden/>
              </w:rPr>
              <w:fldChar w:fldCharType="end"/>
            </w:r>
          </w:hyperlink>
        </w:p>
        <w:p w14:paraId="5EAE73EC"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08" w:history="1">
            <w:r w:rsidR="000D6E28" w:rsidRPr="002501DE">
              <w:rPr>
                <w:rStyle w:val="Hyperlink"/>
                <w:b/>
                <w:noProof/>
              </w:rPr>
              <w:t>TÍTULO V</w:t>
            </w:r>
            <w:r w:rsidR="000D6E28">
              <w:rPr>
                <w:noProof/>
                <w:webHidden/>
              </w:rPr>
              <w:tab/>
            </w:r>
            <w:r w:rsidR="000D6E28">
              <w:rPr>
                <w:noProof/>
                <w:webHidden/>
              </w:rPr>
              <w:fldChar w:fldCharType="begin"/>
            </w:r>
            <w:r w:rsidR="000D6E28">
              <w:rPr>
                <w:noProof/>
                <w:webHidden/>
              </w:rPr>
              <w:instrText xml:space="preserve"> PAGEREF _Toc86166708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65A213A0"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09" w:history="1">
            <w:r w:rsidR="000D6E28" w:rsidRPr="002501DE">
              <w:rPr>
                <w:rStyle w:val="Hyperlink"/>
                <w:b/>
                <w:noProof/>
              </w:rPr>
              <w:t>DAS COMISSÕES</w:t>
            </w:r>
            <w:r w:rsidR="000D6E28">
              <w:rPr>
                <w:noProof/>
                <w:webHidden/>
              </w:rPr>
              <w:tab/>
            </w:r>
            <w:r w:rsidR="000D6E28">
              <w:rPr>
                <w:noProof/>
                <w:webHidden/>
              </w:rPr>
              <w:fldChar w:fldCharType="begin"/>
            </w:r>
            <w:r w:rsidR="000D6E28">
              <w:rPr>
                <w:noProof/>
                <w:webHidden/>
              </w:rPr>
              <w:instrText xml:space="preserve"> PAGEREF _Toc86166709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15D7DABD"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10"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_Toc86166710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14EF3092"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11" w:history="1">
            <w:r w:rsidR="000D6E28" w:rsidRPr="002501DE">
              <w:rPr>
                <w:rStyle w:val="Hyperlink"/>
                <w:b/>
                <w:noProof/>
              </w:rPr>
              <w:t>DISPOSIÇÕES PRELIMINARES</w:t>
            </w:r>
            <w:r w:rsidR="000D6E28">
              <w:rPr>
                <w:noProof/>
                <w:webHidden/>
              </w:rPr>
              <w:tab/>
            </w:r>
            <w:r w:rsidR="000D6E28">
              <w:rPr>
                <w:noProof/>
                <w:webHidden/>
              </w:rPr>
              <w:fldChar w:fldCharType="begin"/>
            </w:r>
            <w:r w:rsidR="000D6E28">
              <w:rPr>
                <w:noProof/>
                <w:webHidden/>
              </w:rPr>
              <w:instrText xml:space="preserve"> PAGEREF _Toc86166711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37271573"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12"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_Toc86166712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716EB065"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13" w:history="1">
            <w:r w:rsidR="000D6E28" w:rsidRPr="002501DE">
              <w:rPr>
                <w:rStyle w:val="Hyperlink"/>
                <w:b/>
                <w:noProof/>
              </w:rPr>
              <w:t>DAS COMISSÕES PERMANENTES</w:t>
            </w:r>
            <w:r w:rsidR="000D6E28">
              <w:rPr>
                <w:noProof/>
                <w:webHidden/>
              </w:rPr>
              <w:tab/>
            </w:r>
            <w:r w:rsidR="000D6E28">
              <w:rPr>
                <w:noProof/>
                <w:webHidden/>
              </w:rPr>
              <w:fldChar w:fldCharType="begin"/>
            </w:r>
            <w:r w:rsidR="000D6E28">
              <w:rPr>
                <w:noProof/>
                <w:webHidden/>
              </w:rPr>
              <w:instrText xml:space="preserve"> PAGEREF _Toc86166713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3E7207CE"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14"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_Toc86166714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37A24014"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15" w:history="1">
            <w:r w:rsidR="000D6E28" w:rsidRPr="002501DE">
              <w:rPr>
                <w:rStyle w:val="Hyperlink"/>
                <w:b/>
                <w:noProof/>
              </w:rPr>
              <w:t>Disposições Gerais</w:t>
            </w:r>
            <w:r w:rsidR="000D6E28">
              <w:rPr>
                <w:noProof/>
                <w:webHidden/>
              </w:rPr>
              <w:tab/>
            </w:r>
            <w:r w:rsidR="000D6E28">
              <w:rPr>
                <w:noProof/>
                <w:webHidden/>
              </w:rPr>
              <w:fldChar w:fldCharType="begin"/>
            </w:r>
            <w:r w:rsidR="000D6E28">
              <w:rPr>
                <w:noProof/>
                <w:webHidden/>
              </w:rPr>
              <w:instrText xml:space="preserve"> PAGEREF _Toc86166715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66811BBA"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16"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_Toc86166716 \h </w:instrText>
            </w:r>
            <w:r w:rsidR="000D6E28">
              <w:rPr>
                <w:noProof/>
                <w:webHidden/>
              </w:rPr>
            </w:r>
            <w:r w:rsidR="000D6E28">
              <w:rPr>
                <w:noProof/>
                <w:webHidden/>
              </w:rPr>
              <w:fldChar w:fldCharType="separate"/>
            </w:r>
            <w:r w:rsidR="000D6E28">
              <w:rPr>
                <w:noProof/>
                <w:webHidden/>
              </w:rPr>
              <w:t>55</w:t>
            </w:r>
            <w:r w:rsidR="000D6E28">
              <w:rPr>
                <w:noProof/>
                <w:webHidden/>
              </w:rPr>
              <w:fldChar w:fldCharType="end"/>
            </w:r>
          </w:hyperlink>
        </w:p>
        <w:p w14:paraId="02118DF5"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17" w:history="1">
            <w:r w:rsidR="000D6E28" w:rsidRPr="002501DE">
              <w:rPr>
                <w:rStyle w:val="Hyperlink"/>
                <w:b/>
                <w:noProof/>
              </w:rPr>
              <w:t>Do Funcionamento das Comissões Permanentes</w:t>
            </w:r>
            <w:r w:rsidR="000D6E28">
              <w:rPr>
                <w:noProof/>
                <w:webHidden/>
              </w:rPr>
              <w:tab/>
            </w:r>
            <w:r w:rsidR="000D6E28">
              <w:rPr>
                <w:noProof/>
                <w:webHidden/>
              </w:rPr>
              <w:fldChar w:fldCharType="begin"/>
            </w:r>
            <w:r w:rsidR="000D6E28">
              <w:rPr>
                <w:noProof/>
                <w:webHidden/>
              </w:rPr>
              <w:instrText xml:space="preserve"> PAGEREF _Toc86166717 \h </w:instrText>
            </w:r>
            <w:r w:rsidR="000D6E28">
              <w:rPr>
                <w:noProof/>
                <w:webHidden/>
              </w:rPr>
            </w:r>
            <w:r w:rsidR="000D6E28">
              <w:rPr>
                <w:noProof/>
                <w:webHidden/>
              </w:rPr>
              <w:fldChar w:fldCharType="separate"/>
            </w:r>
            <w:r w:rsidR="000D6E28">
              <w:rPr>
                <w:noProof/>
                <w:webHidden/>
              </w:rPr>
              <w:t>55</w:t>
            </w:r>
            <w:r w:rsidR="000D6E28">
              <w:rPr>
                <w:noProof/>
                <w:webHidden/>
              </w:rPr>
              <w:fldChar w:fldCharType="end"/>
            </w:r>
          </w:hyperlink>
        </w:p>
        <w:p w14:paraId="767FAC3E"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18"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_Toc86166718 \h </w:instrText>
            </w:r>
            <w:r w:rsidR="000D6E28">
              <w:rPr>
                <w:noProof/>
                <w:webHidden/>
              </w:rPr>
            </w:r>
            <w:r w:rsidR="000D6E28">
              <w:rPr>
                <w:noProof/>
                <w:webHidden/>
              </w:rPr>
              <w:fldChar w:fldCharType="separate"/>
            </w:r>
            <w:r w:rsidR="000D6E28">
              <w:rPr>
                <w:noProof/>
                <w:webHidden/>
              </w:rPr>
              <w:t>63</w:t>
            </w:r>
            <w:r w:rsidR="000D6E28">
              <w:rPr>
                <w:noProof/>
                <w:webHidden/>
              </w:rPr>
              <w:fldChar w:fldCharType="end"/>
            </w:r>
          </w:hyperlink>
        </w:p>
        <w:p w14:paraId="1AFFC83B"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19" w:history="1">
            <w:r w:rsidR="000D6E28" w:rsidRPr="002501DE">
              <w:rPr>
                <w:rStyle w:val="Hyperlink"/>
                <w:b/>
                <w:noProof/>
              </w:rPr>
              <w:t>Do Presidente da Comissão</w:t>
            </w:r>
            <w:r w:rsidR="000D6E28">
              <w:rPr>
                <w:noProof/>
                <w:webHidden/>
              </w:rPr>
              <w:tab/>
            </w:r>
            <w:r w:rsidR="000D6E28">
              <w:rPr>
                <w:noProof/>
                <w:webHidden/>
              </w:rPr>
              <w:fldChar w:fldCharType="begin"/>
            </w:r>
            <w:r w:rsidR="000D6E28">
              <w:rPr>
                <w:noProof/>
                <w:webHidden/>
              </w:rPr>
              <w:instrText xml:space="preserve"> PAGEREF _Toc86166719 \h </w:instrText>
            </w:r>
            <w:r w:rsidR="000D6E28">
              <w:rPr>
                <w:noProof/>
                <w:webHidden/>
              </w:rPr>
            </w:r>
            <w:r w:rsidR="000D6E28">
              <w:rPr>
                <w:noProof/>
                <w:webHidden/>
              </w:rPr>
              <w:fldChar w:fldCharType="separate"/>
            </w:r>
            <w:r w:rsidR="000D6E28">
              <w:rPr>
                <w:noProof/>
                <w:webHidden/>
              </w:rPr>
              <w:t>63</w:t>
            </w:r>
            <w:r w:rsidR="000D6E28">
              <w:rPr>
                <w:noProof/>
                <w:webHidden/>
              </w:rPr>
              <w:fldChar w:fldCharType="end"/>
            </w:r>
          </w:hyperlink>
        </w:p>
        <w:p w14:paraId="61B133A8"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20"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_Toc86166720 \h </w:instrText>
            </w:r>
            <w:r w:rsidR="000D6E28">
              <w:rPr>
                <w:noProof/>
                <w:webHidden/>
              </w:rPr>
            </w:r>
            <w:r w:rsidR="000D6E28">
              <w:rPr>
                <w:noProof/>
                <w:webHidden/>
              </w:rPr>
              <w:fldChar w:fldCharType="separate"/>
            </w:r>
            <w:r w:rsidR="000D6E28">
              <w:rPr>
                <w:noProof/>
                <w:webHidden/>
              </w:rPr>
              <w:t>65</w:t>
            </w:r>
            <w:r w:rsidR="000D6E28">
              <w:rPr>
                <w:noProof/>
                <w:webHidden/>
              </w:rPr>
              <w:fldChar w:fldCharType="end"/>
            </w:r>
          </w:hyperlink>
        </w:p>
        <w:p w14:paraId="6617A505"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21" w:history="1">
            <w:r w:rsidR="000D6E28" w:rsidRPr="002501DE">
              <w:rPr>
                <w:rStyle w:val="Hyperlink"/>
                <w:b/>
                <w:noProof/>
              </w:rPr>
              <w:t>DAS COMISSÕES TEMPORÁRIAS</w:t>
            </w:r>
            <w:r w:rsidR="000D6E28">
              <w:rPr>
                <w:noProof/>
                <w:webHidden/>
              </w:rPr>
              <w:tab/>
            </w:r>
            <w:r w:rsidR="000D6E28">
              <w:rPr>
                <w:noProof/>
                <w:webHidden/>
              </w:rPr>
              <w:fldChar w:fldCharType="begin"/>
            </w:r>
            <w:r w:rsidR="000D6E28">
              <w:rPr>
                <w:noProof/>
                <w:webHidden/>
              </w:rPr>
              <w:instrText xml:space="preserve"> PAGEREF _Toc86166721 \h </w:instrText>
            </w:r>
            <w:r w:rsidR="000D6E28">
              <w:rPr>
                <w:noProof/>
                <w:webHidden/>
              </w:rPr>
            </w:r>
            <w:r w:rsidR="000D6E28">
              <w:rPr>
                <w:noProof/>
                <w:webHidden/>
              </w:rPr>
              <w:fldChar w:fldCharType="separate"/>
            </w:r>
            <w:r w:rsidR="000D6E28">
              <w:rPr>
                <w:noProof/>
                <w:webHidden/>
              </w:rPr>
              <w:t>65</w:t>
            </w:r>
            <w:r w:rsidR="000D6E28">
              <w:rPr>
                <w:noProof/>
                <w:webHidden/>
              </w:rPr>
              <w:fldChar w:fldCharType="end"/>
            </w:r>
          </w:hyperlink>
        </w:p>
        <w:p w14:paraId="3422ADB9"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2"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_Toc86166722 \h </w:instrText>
            </w:r>
            <w:r w:rsidR="000D6E28">
              <w:rPr>
                <w:noProof/>
                <w:webHidden/>
              </w:rPr>
            </w:r>
            <w:r w:rsidR="000D6E28">
              <w:rPr>
                <w:noProof/>
                <w:webHidden/>
              </w:rPr>
              <w:fldChar w:fldCharType="separate"/>
            </w:r>
            <w:r w:rsidR="000D6E28">
              <w:rPr>
                <w:noProof/>
                <w:webHidden/>
              </w:rPr>
              <w:t>66</w:t>
            </w:r>
            <w:r w:rsidR="000D6E28">
              <w:rPr>
                <w:noProof/>
                <w:webHidden/>
              </w:rPr>
              <w:fldChar w:fldCharType="end"/>
            </w:r>
          </w:hyperlink>
        </w:p>
        <w:p w14:paraId="316F642E"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3" w:history="1">
            <w:r w:rsidR="000D6E28" w:rsidRPr="002501DE">
              <w:rPr>
                <w:rStyle w:val="Hyperlink"/>
                <w:b/>
                <w:noProof/>
              </w:rPr>
              <w:t>Da Comissão Especial</w:t>
            </w:r>
            <w:r w:rsidR="000D6E28">
              <w:rPr>
                <w:noProof/>
                <w:webHidden/>
              </w:rPr>
              <w:tab/>
            </w:r>
            <w:r w:rsidR="000D6E28">
              <w:rPr>
                <w:noProof/>
                <w:webHidden/>
              </w:rPr>
              <w:fldChar w:fldCharType="begin"/>
            </w:r>
            <w:r w:rsidR="000D6E28">
              <w:rPr>
                <w:noProof/>
                <w:webHidden/>
              </w:rPr>
              <w:instrText xml:space="preserve"> PAGEREF _Toc86166723 \h </w:instrText>
            </w:r>
            <w:r w:rsidR="000D6E28">
              <w:rPr>
                <w:noProof/>
                <w:webHidden/>
              </w:rPr>
            </w:r>
            <w:r w:rsidR="000D6E28">
              <w:rPr>
                <w:noProof/>
                <w:webHidden/>
              </w:rPr>
              <w:fldChar w:fldCharType="separate"/>
            </w:r>
            <w:r w:rsidR="000D6E28">
              <w:rPr>
                <w:noProof/>
                <w:webHidden/>
              </w:rPr>
              <w:t>66</w:t>
            </w:r>
            <w:r w:rsidR="000D6E28">
              <w:rPr>
                <w:noProof/>
                <w:webHidden/>
              </w:rPr>
              <w:fldChar w:fldCharType="end"/>
            </w:r>
          </w:hyperlink>
        </w:p>
        <w:p w14:paraId="1963079D"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4"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_Toc86166724 \h </w:instrText>
            </w:r>
            <w:r w:rsidR="000D6E28">
              <w:rPr>
                <w:noProof/>
                <w:webHidden/>
              </w:rPr>
            </w:r>
            <w:r w:rsidR="000D6E28">
              <w:rPr>
                <w:noProof/>
                <w:webHidden/>
              </w:rPr>
              <w:fldChar w:fldCharType="separate"/>
            </w:r>
            <w:r w:rsidR="000D6E28">
              <w:rPr>
                <w:noProof/>
                <w:webHidden/>
              </w:rPr>
              <w:t>67</w:t>
            </w:r>
            <w:r w:rsidR="000D6E28">
              <w:rPr>
                <w:noProof/>
                <w:webHidden/>
              </w:rPr>
              <w:fldChar w:fldCharType="end"/>
            </w:r>
          </w:hyperlink>
        </w:p>
        <w:p w14:paraId="0727CFC8"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5" w:history="1">
            <w:r w:rsidR="000D6E28" w:rsidRPr="002501DE">
              <w:rPr>
                <w:rStyle w:val="Hyperlink"/>
                <w:b/>
                <w:noProof/>
              </w:rPr>
              <w:t>Da Comissão Parlamentar de Inquérito</w:t>
            </w:r>
            <w:r w:rsidR="000D6E28">
              <w:rPr>
                <w:noProof/>
                <w:webHidden/>
              </w:rPr>
              <w:tab/>
            </w:r>
            <w:r w:rsidR="000D6E28">
              <w:rPr>
                <w:noProof/>
                <w:webHidden/>
              </w:rPr>
              <w:fldChar w:fldCharType="begin"/>
            </w:r>
            <w:r w:rsidR="000D6E28">
              <w:rPr>
                <w:noProof/>
                <w:webHidden/>
              </w:rPr>
              <w:instrText xml:space="preserve"> PAGEREF _Toc86166725 \h </w:instrText>
            </w:r>
            <w:r w:rsidR="000D6E28">
              <w:rPr>
                <w:noProof/>
                <w:webHidden/>
              </w:rPr>
            </w:r>
            <w:r w:rsidR="000D6E28">
              <w:rPr>
                <w:noProof/>
                <w:webHidden/>
              </w:rPr>
              <w:fldChar w:fldCharType="separate"/>
            </w:r>
            <w:r w:rsidR="000D6E28">
              <w:rPr>
                <w:noProof/>
                <w:webHidden/>
              </w:rPr>
              <w:t>67</w:t>
            </w:r>
            <w:r w:rsidR="000D6E28">
              <w:rPr>
                <w:noProof/>
                <w:webHidden/>
              </w:rPr>
              <w:fldChar w:fldCharType="end"/>
            </w:r>
          </w:hyperlink>
        </w:p>
        <w:p w14:paraId="1D5AD28C"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6"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_Toc86166726 \h </w:instrText>
            </w:r>
            <w:r w:rsidR="000D6E28">
              <w:rPr>
                <w:noProof/>
                <w:webHidden/>
              </w:rPr>
            </w:r>
            <w:r w:rsidR="000D6E28">
              <w:rPr>
                <w:noProof/>
                <w:webHidden/>
              </w:rPr>
              <w:fldChar w:fldCharType="separate"/>
            </w:r>
            <w:r w:rsidR="000D6E28">
              <w:rPr>
                <w:noProof/>
                <w:webHidden/>
              </w:rPr>
              <w:t>69</w:t>
            </w:r>
            <w:r w:rsidR="000D6E28">
              <w:rPr>
                <w:noProof/>
                <w:webHidden/>
              </w:rPr>
              <w:fldChar w:fldCharType="end"/>
            </w:r>
          </w:hyperlink>
        </w:p>
        <w:p w14:paraId="404C02C0"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7" w:history="1">
            <w:r w:rsidR="000D6E28" w:rsidRPr="002501DE">
              <w:rPr>
                <w:rStyle w:val="Hyperlink"/>
                <w:b/>
                <w:noProof/>
              </w:rPr>
              <w:t>Da Comissão de Representação Externa</w:t>
            </w:r>
            <w:r w:rsidR="000D6E28">
              <w:rPr>
                <w:noProof/>
                <w:webHidden/>
              </w:rPr>
              <w:tab/>
            </w:r>
            <w:r w:rsidR="000D6E28">
              <w:rPr>
                <w:noProof/>
                <w:webHidden/>
              </w:rPr>
              <w:fldChar w:fldCharType="begin"/>
            </w:r>
            <w:r w:rsidR="000D6E28">
              <w:rPr>
                <w:noProof/>
                <w:webHidden/>
              </w:rPr>
              <w:instrText xml:space="preserve"> PAGEREF _Toc86166727 \h </w:instrText>
            </w:r>
            <w:r w:rsidR="000D6E28">
              <w:rPr>
                <w:noProof/>
                <w:webHidden/>
              </w:rPr>
            </w:r>
            <w:r w:rsidR="000D6E28">
              <w:rPr>
                <w:noProof/>
                <w:webHidden/>
              </w:rPr>
              <w:fldChar w:fldCharType="separate"/>
            </w:r>
            <w:r w:rsidR="000D6E28">
              <w:rPr>
                <w:noProof/>
                <w:webHidden/>
              </w:rPr>
              <w:t>69</w:t>
            </w:r>
            <w:r w:rsidR="000D6E28">
              <w:rPr>
                <w:noProof/>
                <w:webHidden/>
              </w:rPr>
              <w:fldChar w:fldCharType="end"/>
            </w:r>
          </w:hyperlink>
        </w:p>
        <w:p w14:paraId="3F125AF0"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8" w:history="1">
            <w:r w:rsidR="000D6E28" w:rsidRPr="002501DE">
              <w:rPr>
                <w:rStyle w:val="Hyperlink"/>
                <w:b/>
                <w:noProof/>
              </w:rPr>
              <w:t>Seção IV</w:t>
            </w:r>
            <w:r w:rsidR="000D6E28">
              <w:rPr>
                <w:noProof/>
                <w:webHidden/>
              </w:rPr>
              <w:tab/>
            </w:r>
            <w:r w:rsidR="000D6E28">
              <w:rPr>
                <w:noProof/>
                <w:webHidden/>
              </w:rPr>
              <w:fldChar w:fldCharType="begin"/>
            </w:r>
            <w:r w:rsidR="000D6E28">
              <w:rPr>
                <w:noProof/>
                <w:webHidden/>
              </w:rPr>
              <w:instrText xml:space="preserve"> PAGEREF _Toc86166728 \h </w:instrText>
            </w:r>
            <w:r w:rsidR="000D6E28">
              <w:rPr>
                <w:noProof/>
                <w:webHidden/>
              </w:rPr>
            </w:r>
            <w:r w:rsidR="000D6E28">
              <w:rPr>
                <w:noProof/>
                <w:webHidden/>
              </w:rPr>
              <w:fldChar w:fldCharType="separate"/>
            </w:r>
            <w:r w:rsidR="000D6E28">
              <w:rPr>
                <w:noProof/>
                <w:webHidden/>
              </w:rPr>
              <w:t>70</w:t>
            </w:r>
            <w:r w:rsidR="000D6E28">
              <w:rPr>
                <w:noProof/>
                <w:webHidden/>
              </w:rPr>
              <w:fldChar w:fldCharType="end"/>
            </w:r>
          </w:hyperlink>
        </w:p>
        <w:p w14:paraId="3E378533"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29" w:history="1">
            <w:r w:rsidR="000D6E28" w:rsidRPr="002501DE">
              <w:rPr>
                <w:rStyle w:val="Hyperlink"/>
                <w:b/>
                <w:noProof/>
              </w:rPr>
              <w:t>Da Comissão Representativa</w:t>
            </w:r>
            <w:r w:rsidR="000D6E28">
              <w:rPr>
                <w:noProof/>
                <w:webHidden/>
              </w:rPr>
              <w:tab/>
            </w:r>
            <w:r w:rsidR="000D6E28">
              <w:rPr>
                <w:noProof/>
                <w:webHidden/>
              </w:rPr>
              <w:fldChar w:fldCharType="begin"/>
            </w:r>
            <w:r w:rsidR="000D6E28">
              <w:rPr>
                <w:noProof/>
                <w:webHidden/>
              </w:rPr>
              <w:instrText xml:space="preserve"> PAGEREF _Toc86166729 \h </w:instrText>
            </w:r>
            <w:r w:rsidR="000D6E28">
              <w:rPr>
                <w:noProof/>
                <w:webHidden/>
              </w:rPr>
            </w:r>
            <w:r w:rsidR="000D6E28">
              <w:rPr>
                <w:noProof/>
                <w:webHidden/>
              </w:rPr>
              <w:fldChar w:fldCharType="separate"/>
            </w:r>
            <w:r w:rsidR="000D6E28">
              <w:rPr>
                <w:noProof/>
                <w:webHidden/>
              </w:rPr>
              <w:t>70</w:t>
            </w:r>
            <w:r w:rsidR="000D6E28">
              <w:rPr>
                <w:noProof/>
                <w:webHidden/>
              </w:rPr>
              <w:fldChar w:fldCharType="end"/>
            </w:r>
          </w:hyperlink>
        </w:p>
        <w:p w14:paraId="72FDD176"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30" w:history="1">
            <w:r w:rsidR="000D6E28" w:rsidRPr="002501DE">
              <w:rPr>
                <w:rStyle w:val="Hyperlink"/>
                <w:b/>
                <w:noProof/>
              </w:rPr>
              <w:t>Seção V</w:t>
            </w:r>
            <w:r w:rsidR="000D6E28">
              <w:rPr>
                <w:noProof/>
                <w:webHidden/>
              </w:rPr>
              <w:tab/>
            </w:r>
            <w:r w:rsidR="000D6E28">
              <w:rPr>
                <w:noProof/>
                <w:webHidden/>
              </w:rPr>
              <w:fldChar w:fldCharType="begin"/>
            </w:r>
            <w:r w:rsidR="000D6E28">
              <w:rPr>
                <w:noProof/>
                <w:webHidden/>
              </w:rPr>
              <w:instrText xml:space="preserve"> PAGEREF _Toc86166730 \h </w:instrText>
            </w:r>
            <w:r w:rsidR="000D6E28">
              <w:rPr>
                <w:noProof/>
                <w:webHidden/>
              </w:rPr>
            </w:r>
            <w:r w:rsidR="000D6E28">
              <w:rPr>
                <w:noProof/>
                <w:webHidden/>
              </w:rPr>
              <w:fldChar w:fldCharType="separate"/>
            </w:r>
            <w:r w:rsidR="000D6E28">
              <w:rPr>
                <w:noProof/>
                <w:webHidden/>
              </w:rPr>
              <w:t>72</w:t>
            </w:r>
            <w:r w:rsidR="000D6E28">
              <w:rPr>
                <w:noProof/>
                <w:webHidden/>
              </w:rPr>
              <w:fldChar w:fldCharType="end"/>
            </w:r>
          </w:hyperlink>
        </w:p>
        <w:p w14:paraId="0E599734"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31" w:history="1">
            <w:r w:rsidR="000D6E28" w:rsidRPr="002501DE">
              <w:rPr>
                <w:rStyle w:val="Hyperlink"/>
                <w:b/>
                <w:noProof/>
              </w:rPr>
              <w:t>Da Comissão Processante</w:t>
            </w:r>
            <w:r w:rsidR="000D6E28">
              <w:rPr>
                <w:noProof/>
                <w:webHidden/>
              </w:rPr>
              <w:tab/>
            </w:r>
            <w:r w:rsidR="000D6E28">
              <w:rPr>
                <w:noProof/>
                <w:webHidden/>
              </w:rPr>
              <w:fldChar w:fldCharType="begin"/>
            </w:r>
            <w:r w:rsidR="000D6E28">
              <w:rPr>
                <w:noProof/>
                <w:webHidden/>
              </w:rPr>
              <w:instrText xml:space="preserve"> PAGEREF _Toc86166731 \h </w:instrText>
            </w:r>
            <w:r w:rsidR="000D6E28">
              <w:rPr>
                <w:noProof/>
                <w:webHidden/>
              </w:rPr>
            </w:r>
            <w:r w:rsidR="000D6E28">
              <w:rPr>
                <w:noProof/>
                <w:webHidden/>
              </w:rPr>
              <w:fldChar w:fldCharType="separate"/>
            </w:r>
            <w:r w:rsidR="000D6E28">
              <w:rPr>
                <w:noProof/>
                <w:webHidden/>
              </w:rPr>
              <w:t>72</w:t>
            </w:r>
            <w:r w:rsidR="000D6E28">
              <w:rPr>
                <w:noProof/>
                <w:webHidden/>
              </w:rPr>
              <w:fldChar w:fldCharType="end"/>
            </w:r>
          </w:hyperlink>
        </w:p>
        <w:p w14:paraId="1E0A58C5"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32" w:history="1">
            <w:r w:rsidR="000D6E28" w:rsidRPr="002501DE">
              <w:rPr>
                <w:rStyle w:val="Hyperlink"/>
                <w:b/>
                <w:noProof/>
              </w:rPr>
              <w:t>TÍTULO VI</w:t>
            </w:r>
            <w:r w:rsidR="000D6E28">
              <w:rPr>
                <w:noProof/>
                <w:webHidden/>
              </w:rPr>
              <w:tab/>
            </w:r>
            <w:r w:rsidR="000D6E28">
              <w:rPr>
                <w:noProof/>
                <w:webHidden/>
              </w:rPr>
              <w:fldChar w:fldCharType="begin"/>
            </w:r>
            <w:r w:rsidR="000D6E28">
              <w:rPr>
                <w:noProof/>
                <w:webHidden/>
              </w:rPr>
              <w:instrText xml:space="preserve"> PAGEREF _Toc86166732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0DFC3DDC"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33" w:history="1">
            <w:r w:rsidR="000D6E28" w:rsidRPr="002501DE">
              <w:rPr>
                <w:rStyle w:val="Hyperlink"/>
                <w:b/>
                <w:noProof/>
              </w:rPr>
              <w:t>DAS SESSÕES PLENÁRIAS</w:t>
            </w:r>
            <w:r w:rsidR="000D6E28">
              <w:rPr>
                <w:noProof/>
                <w:webHidden/>
              </w:rPr>
              <w:tab/>
            </w:r>
            <w:r w:rsidR="000D6E28">
              <w:rPr>
                <w:noProof/>
                <w:webHidden/>
              </w:rPr>
              <w:fldChar w:fldCharType="begin"/>
            </w:r>
            <w:r w:rsidR="000D6E28">
              <w:rPr>
                <w:noProof/>
                <w:webHidden/>
              </w:rPr>
              <w:instrText xml:space="preserve"> PAGEREF _Toc86166733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20DDCE8E"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34"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_Toc86166734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7849E8D0"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35" w:history="1">
            <w:r w:rsidR="000D6E28" w:rsidRPr="002501DE">
              <w:rPr>
                <w:rStyle w:val="Hyperlink"/>
                <w:b/>
                <w:noProof/>
              </w:rPr>
              <w:t>DAS DISPOSIÇÕES GERAIS</w:t>
            </w:r>
            <w:r w:rsidR="000D6E28">
              <w:rPr>
                <w:noProof/>
                <w:webHidden/>
              </w:rPr>
              <w:tab/>
            </w:r>
            <w:r w:rsidR="000D6E28">
              <w:rPr>
                <w:noProof/>
                <w:webHidden/>
              </w:rPr>
              <w:fldChar w:fldCharType="begin"/>
            </w:r>
            <w:r w:rsidR="000D6E28">
              <w:rPr>
                <w:noProof/>
                <w:webHidden/>
              </w:rPr>
              <w:instrText xml:space="preserve"> PAGEREF _Toc86166735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46755B7D"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36"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_Toc86166736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1F43A1DB"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37" w:history="1">
            <w:r w:rsidR="000D6E28" w:rsidRPr="002501DE">
              <w:rPr>
                <w:rStyle w:val="Hyperlink"/>
                <w:b/>
                <w:noProof/>
              </w:rPr>
              <w:t>DAS SESSÕES PLENÁRIAS ORDINÁRIAS</w:t>
            </w:r>
            <w:r w:rsidR="000D6E28">
              <w:rPr>
                <w:noProof/>
                <w:webHidden/>
              </w:rPr>
              <w:tab/>
            </w:r>
            <w:r w:rsidR="000D6E28">
              <w:rPr>
                <w:noProof/>
                <w:webHidden/>
              </w:rPr>
              <w:fldChar w:fldCharType="begin"/>
            </w:r>
            <w:r w:rsidR="000D6E28">
              <w:rPr>
                <w:noProof/>
                <w:webHidden/>
              </w:rPr>
              <w:instrText xml:space="preserve"> PAGEREF _Toc86166737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00A50111"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38"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_Toc86166738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5526869F"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39" w:history="1">
            <w:r w:rsidR="000D6E28" w:rsidRPr="002501DE">
              <w:rPr>
                <w:rStyle w:val="Hyperlink"/>
                <w:b/>
                <w:noProof/>
              </w:rPr>
              <w:t>Disposições Gerais</w:t>
            </w:r>
            <w:r w:rsidR="000D6E28">
              <w:rPr>
                <w:noProof/>
                <w:webHidden/>
              </w:rPr>
              <w:tab/>
            </w:r>
            <w:r w:rsidR="000D6E28">
              <w:rPr>
                <w:noProof/>
                <w:webHidden/>
              </w:rPr>
              <w:fldChar w:fldCharType="begin"/>
            </w:r>
            <w:r w:rsidR="000D6E28">
              <w:rPr>
                <w:noProof/>
                <w:webHidden/>
              </w:rPr>
              <w:instrText xml:space="preserve"> PAGEREF _Toc86166739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42076A5D"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40"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_Toc86166740 \h </w:instrText>
            </w:r>
            <w:r w:rsidR="000D6E28">
              <w:rPr>
                <w:noProof/>
                <w:webHidden/>
              </w:rPr>
            </w:r>
            <w:r w:rsidR="000D6E28">
              <w:rPr>
                <w:noProof/>
                <w:webHidden/>
              </w:rPr>
              <w:fldChar w:fldCharType="separate"/>
            </w:r>
            <w:r w:rsidR="000D6E28">
              <w:rPr>
                <w:noProof/>
                <w:webHidden/>
              </w:rPr>
              <w:t>78</w:t>
            </w:r>
            <w:r w:rsidR="000D6E28">
              <w:rPr>
                <w:noProof/>
                <w:webHidden/>
              </w:rPr>
              <w:fldChar w:fldCharType="end"/>
            </w:r>
          </w:hyperlink>
        </w:p>
        <w:p w14:paraId="3188469B"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41" w:history="1">
            <w:r w:rsidR="000D6E28" w:rsidRPr="002501DE">
              <w:rPr>
                <w:rStyle w:val="Hyperlink"/>
                <w:b/>
                <w:noProof/>
                <w:shd w:val="clear" w:color="auto" w:fill="FFFFFF"/>
              </w:rPr>
              <w:t>Do Quórum</w:t>
            </w:r>
            <w:r w:rsidR="000D6E28">
              <w:rPr>
                <w:noProof/>
                <w:webHidden/>
              </w:rPr>
              <w:tab/>
            </w:r>
            <w:r w:rsidR="000D6E28">
              <w:rPr>
                <w:noProof/>
                <w:webHidden/>
              </w:rPr>
              <w:fldChar w:fldCharType="begin"/>
            </w:r>
            <w:r w:rsidR="000D6E28">
              <w:rPr>
                <w:noProof/>
                <w:webHidden/>
              </w:rPr>
              <w:instrText xml:space="preserve"> PAGEREF _Toc86166741 \h </w:instrText>
            </w:r>
            <w:r w:rsidR="000D6E28">
              <w:rPr>
                <w:noProof/>
                <w:webHidden/>
              </w:rPr>
            </w:r>
            <w:r w:rsidR="000D6E28">
              <w:rPr>
                <w:noProof/>
                <w:webHidden/>
              </w:rPr>
              <w:fldChar w:fldCharType="separate"/>
            </w:r>
            <w:r w:rsidR="000D6E28">
              <w:rPr>
                <w:noProof/>
                <w:webHidden/>
              </w:rPr>
              <w:t>78</w:t>
            </w:r>
            <w:r w:rsidR="000D6E28">
              <w:rPr>
                <w:noProof/>
                <w:webHidden/>
              </w:rPr>
              <w:fldChar w:fldCharType="end"/>
            </w:r>
          </w:hyperlink>
        </w:p>
        <w:p w14:paraId="54097376"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42"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_Toc86166742 \h </w:instrText>
            </w:r>
            <w:r w:rsidR="000D6E28">
              <w:rPr>
                <w:noProof/>
                <w:webHidden/>
              </w:rPr>
            </w:r>
            <w:r w:rsidR="000D6E28">
              <w:rPr>
                <w:noProof/>
                <w:webHidden/>
              </w:rPr>
              <w:fldChar w:fldCharType="separate"/>
            </w:r>
            <w:r w:rsidR="000D6E28">
              <w:rPr>
                <w:noProof/>
                <w:webHidden/>
              </w:rPr>
              <w:t>79</w:t>
            </w:r>
            <w:r w:rsidR="000D6E28">
              <w:rPr>
                <w:noProof/>
                <w:webHidden/>
              </w:rPr>
              <w:fldChar w:fldCharType="end"/>
            </w:r>
          </w:hyperlink>
        </w:p>
        <w:p w14:paraId="099F56D4"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43" w:history="1">
            <w:r w:rsidR="000D6E28" w:rsidRPr="002501DE">
              <w:rPr>
                <w:rStyle w:val="Hyperlink"/>
                <w:b/>
                <w:noProof/>
              </w:rPr>
              <w:t>Das Partes da Sessão Plenária Ordinária</w:t>
            </w:r>
            <w:r w:rsidR="000D6E28">
              <w:rPr>
                <w:noProof/>
                <w:webHidden/>
              </w:rPr>
              <w:tab/>
            </w:r>
            <w:r w:rsidR="000D6E28">
              <w:rPr>
                <w:noProof/>
                <w:webHidden/>
              </w:rPr>
              <w:fldChar w:fldCharType="begin"/>
            </w:r>
            <w:r w:rsidR="000D6E28">
              <w:rPr>
                <w:noProof/>
                <w:webHidden/>
              </w:rPr>
              <w:instrText xml:space="preserve"> PAGEREF _Toc86166743 \h </w:instrText>
            </w:r>
            <w:r w:rsidR="000D6E28">
              <w:rPr>
                <w:noProof/>
                <w:webHidden/>
              </w:rPr>
            </w:r>
            <w:r w:rsidR="000D6E28">
              <w:rPr>
                <w:noProof/>
                <w:webHidden/>
              </w:rPr>
              <w:fldChar w:fldCharType="separate"/>
            </w:r>
            <w:r w:rsidR="000D6E28">
              <w:rPr>
                <w:noProof/>
                <w:webHidden/>
              </w:rPr>
              <w:t>79</w:t>
            </w:r>
            <w:r w:rsidR="000D6E28">
              <w:rPr>
                <w:noProof/>
                <w:webHidden/>
              </w:rPr>
              <w:fldChar w:fldCharType="end"/>
            </w:r>
          </w:hyperlink>
        </w:p>
        <w:p w14:paraId="40D2B824"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44" w:history="1">
            <w:r w:rsidR="000D6E28" w:rsidRPr="002501DE">
              <w:rPr>
                <w:rStyle w:val="Hyperlink"/>
                <w:b/>
                <w:noProof/>
              </w:rPr>
              <w:t>Subseção I</w:t>
            </w:r>
            <w:r w:rsidR="000D6E28">
              <w:rPr>
                <w:noProof/>
                <w:webHidden/>
              </w:rPr>
              <w:tab/>
            </w:r>
            <w:r w:rsidR="000D6E28">
              <w:rPr>
                <w:noProof/>
                <w:webHidden/>
              </w:rPr>
              <w:fldChar w:fldCharType="begin"/>
            </w:r>
            <w:r w:rsidR="000D6E28">
              <w:rPr>
                <w:noProof/>
                <w:webHidden/>
              </w:rPr>
              <w:instrText xml:space="preserve"> PAGEREF _Toc86166744 \h </w:instrText>
            </w:r>
            <w:r w:rsidR="000D6E28">
              <w:rPr>
                <w:noProof/>
                <w:webHidden/>
              </w:rPr>
            </w:r>
            <w:r w:rsidR="000D6E28">
              <w:rPr>
                <w:noProof/>
                <w:webHidden/>
              </w:rPr>
              <w:fldChar w:fldCharType="separate"/>
            </w:r>
            <w:r w:rsidR="000D6E28">
              <w:rPr>
                <w:noProof/>
                <w:webHidden/>
              </w:rPr>
              <w:t>81</w:t>
            </w:r>
            <w:r w:rsidR="000D6E28">
              <w:rPr>
                <w:noProof/>
                <w:webHidden/>
              </w:rPr>
              <w:fldChar w:fldCharType="end"/>
            </w:r>
          </w:hyperlink>
        </w:p>
        <w:p w14:paraId="6EEF0E99"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45" w:history="1">
            <w:r w:rsidR="000D6E28" w:rsidRPr="002501DE">
              <w:rPr>
                <w:rStyle w:val="Hyperlink"/>
                <w:b/>
                <w:noProof/>
              </w:rPr>
              <w:t>Da Tribuna Popular</w:t>
            </w:r>
            <w:r w:rsidR="000D6E28">
              <w:rPr>
                <w:noProof/>
                <w:webHidden/>
              </w:rPr>
              <w:tab/>
            </w:r>
            <w:r w:rsidR="000D6E28">
              <w:rPr>
                <w:noProof/>
                <w:webHidden/>
              </w:rPr>
              <w:fldChar w:fldCharType="begin"/>
            </w:r>
            <w:r w:rsidR="000D6E28">
              <w:rPr>
                <w:noProof/>
                <w:webHidden/>
              </w:rPr>
              <w:instrText xml:space="preserve"> PAGEREF _Toc86166745 \h </w:instrText>
            </w:r>
            <w:r w:rsidR="000D6E28">
              <w:rPr>
                <w:noProof/>
                <w:webHidden/>
              </w:rPr>
            </w:r>
            <w:r w:rsidR="000D6E28">
              <w:rPr>
                <w:noProof/>
                <w:webHidden/>
              </w:rPr>
              <w:fldChar w:fldCharType="separate"/>
            </w:r>
            <w:r w:rsidR="000D6E28">
              <w:rPr>
                <w:noProof/>
                <w:webHidden/>
              </w:rPr>
              <w:t>81</w:t>
            </w:r>
            <w:r w:rsidR="000D6E28">
              <w:rPr>
                <w:noProof/>
                <w:webHidden/>
              </w:rPr>
              <w:fldChar w:fldCharType="end"/>
            </w:r>
          </w:hyperlink>
        </w:p>
        <w:p w14:paraId="640FF565"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46" w:history="1">
            <w:r w:rsidR="000D6E28" w:rsidRPr="002501DE">
              <w:rPr>
                <w:rStyle w:val="Hyperlink"/>
                <w:b/>
                <w:noProof/>
              </w:rPr>
              <w:t>Subseção II</w:t>
            </w:r>
            <w:r w:rsidR="000D6E28">
              <w:rPr>
                <w:noProof/>
                <w:webHidden/>
              </w:rPr>
              <w:tab/>
            </w:r>
            <w:r w:rsidR="000D6E28">
              <w:rPr>
                <w:noProof/>
                <w:webHidden/>
              </w:rPr>
              <w:fldChar w:fldCharType="begin"/>
            </w:r>
            <w:r w:rsidR="000D6E28">
              <w:rPr>
                <w:noProof/>
                <w:webHidden/>
              </w:rPr>
              <w:instrText xml:space="preserve"> PAGEREF _Toc86166746 \h </w:instrText>
            </w:r>
            <w:r w:rsidR="000D6E28">
              <w:rPr>
                <w:noProof/>
                <w:webHidden/>
              </w:rPr>
            </w:r>
            <w:r w:rsidR="000D6E28">
              <w:rPr>
                <w:noProof/>
                <w:webHidden/>
              </w:rPr>
              <w:fldChar w:fldCharType="separate"/>
            </w:r>
            <w:r w:rsidR="000D6E28">
              <w:rPr>
                <w:noProof/>
                <w:webHidden/>
              </w:rPr>
              <w:t>83</w:t>
            </w:r>
            <w:r w:rsidR="000D6E28">
              <w:rPr>
                <w:noProof/>
                <w:webHidden/>
              </w:rPr>
              <w:fldChar w:fldCharType="end"/>
            </w:r>
          </w:hyperlink>
        </w:p>
        <w:p w14:paraId="53462099"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47" w:history="1">
            <w:r w:rsidR="000D6E28" w:rsidRPr="002501DE">
              <w:rPr>
                <w:rStyle w:val="Hyperlink"/>
                <w:b/>
                <w:noProof/>
              </w:rPr>
              <w:t>Da Ordem do Dia</w:t>
            </w:r>
            <w:r w:rsidR="000D6E28">
              <w:rPr>
                <w:noProof/>
                <w:webHidden/>
              </w:rPr>
              <w:tab/>
            </w:r>
            <w:r w:rsidR="000D6E28">
              <w:rPr>
                <w:noProof/>
                <w:webHidden/>
              </w:rPr>
              <w:fldChar w:fldCharType="begin"/>
            </w:r>
            <w:r w:rsidR="000D6E28">
              <w:rPr>
                <w:noProof/>
                <w:webHidden/>
              </w:rPr>
              <w:instrText xml:space="preserve"> PAGEREF _Toc86166747 \h </w:instrText>
            </w:r>
            <w:r w:rsidR="000D6E28">
              <w:rPr>
                <w:noProof/>
                <w:webHidden/>
              </w:rPr>
            </w:r>
            <w:r w:rsidR="000D6E28">
              <w:rPr>
                <w:noProof/>
                <w:webHidden/>
              </w:rPr>
              <w:fldChar w:fldCharType="separate"/>
            </w:r>
            <w:r w:rsidR="000D6E28">
              <w:rPr>
                <w:noProof/>
                <w:webHidden/>
              </w:rPr>
              <w:t>83</w:t>
            </w:r>
            <w:r w:rsidR="000D6E28">
              <w:rPr>
                <w:noProof/>
                <w:webHidden/>
              </w:rPr>
              <w:fldChar w:fldCharType="end"/>
            </w:r>
          </w:hyperlink>
        </w:p>
        <w:p w14:paraId="445D5F8E"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48" w:history="1">
            <w:r w:rsidR="000D6E28" w:rsidRPr="002501DE">
              <w:rPr>
                <w:rStyle w:val="Hyperlink"/>
                <w:b/>
                <w:noProof/>
              </w:rPr>
              <w:t>Subseção III</w:t>
            </w:r>
            <w:r w:rsidR="000D6E28">
              <w:rPr>
                <w:noProof/>
                <w:webHidden/>
              </w:rPr>
              <w:tab/>
            </w:r>
            <w:r w:rsidR="000D6E28">
              <w:rPr>
                <w:noProof/>
                <w:webHidden/>
              </w:rPr>
              <w:fldChar w:fldCharType="begin"/>
            </w:r>
            <w:r w:rsidR="000D6E28">
              <w:rPr>
                <w:noProof/>
                <w:webHidden/>
              </w:rPr>
              <w:instrText xml:space="preserve"> PAGEREF _Toc86166748 \h </w:instrText>
            </w:r>
            <w:r w:rsidR="000D6E28">
              <w:rPr>
                <w:noProof/>
                <w:webHidden/>
              </w:rPr>
            </w:r>
            <w:r w:rsidR="000D6E28">
              <w:rPr>
                <w:noProof/>
                <w:webHidden/>
              </w:rPr>
              <w:fldChar w:fldCharType="separate"/>
            </w:r>
            <w:r w:rsidR="000D6E28">
              <w:rPr>
                <w:noProof/>
                <w:webHidden/>
              </w:rPr>
              <w:t>85</w:t>
            </w:r>
            <w:r w:rsidR="000D6E28">
              <w:rPr>
                <w:noProof/>
                <w:webHidden/>
              </w:rPr>
              <w:fldChar w:fldCharType="end"/>
            </w:r>
          </w:hyperlink>
        </w:p>
        <w:p w14:paraId="4D27997C"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49" w:history="1">
            <w:r w:rsidR="000D6E28" w:rsidRPr="002501DE">
              <w:rPr>
                <w:rStyle w:val="Hyperlink"/>
                <w:b/>
                <w:noProof/>
              </w:rPr>
              <w:t>Do Aparte</w:t>
            </w:r>
            <w:r w:rsidR="000D6E28">
              <w:rPr>
                <w:noProof/>
                <w:webHidden/>
              </w:rPr>
              <w:tab/>
            </w:r>
            <w:r w:rsidR="000D6E28">
              <w:rPr>
                <w:noProof/>
                <w:webHidden/>
              </w:rPr>
              <w:fldChar w:fldCharType="begin"/>
            </w:r>
            <w:r w:rsidR="000D6E28">
              <w:rPr>
                <w:noProof/>
                <w:webHidden/>
              </w:rPr>
              <w:instrText xml:space="preserve"> PAGEREF _Toc86166749 \h </w:instrText>
            </w:r>
            <w:r w:rsidR="000D6E28">
              <w:rPr>
                <w:noProof/>
                <w:webHidden/>
              </w:rPr>
            </w:r>
            <w:r w:rsidR="000D6E28">
              <w:rPr>
                <w:noProof/>
                <w:webHidden/>
              </w:rPr>
              <w:fldChar w:fldCharType="separate"/>
            </w:r>
            <w:r w:rsidR="000D6E28">
              <w:rPr>
                <w:noProof/>
                <w:webHidden/>
              </w:rPr>
              <w:t>85</w:t>
            </w:r>
            <w:r w:rsidR="000D6E28">
              <w:rPr>
                <w:noProof/>
                <w:webHidden/>
              </w:rPr>
              <w:fldChar w:fldCharType="end"/>
            </w:r>
          </w:hyperlink>
        </w:p>
        <w:p w14:paraId="03380E28"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50" w:history="1">
            <w:r w:rsidR="000D6E28" w:rsidRPr="002501DE">
              <w:rPr>
                <w:rStyle w:val="Hyperlink"/>
                <w:b/>
                <w:noProof/>
                <w:shd w:val="clear" w:color="auto" w:fill="FFFFFF"/>
              </w:rPr>
              <w:t>Subseção IV</w:t>
            </w:r>
            <w:r w:rsidR="000D6E28">
              <w:rPr>
                <w:noProof/>
                <w:webHidden/>
              </w:rPr>
              <w:tab/>
            </w:r>
            <w:r w:rsidR="000D6E28">
              <w:rPr>
                <w:noProof/>
                <w:webHidden/>
              </w:rPr>
              <w:fldChar w:fldCharType="begin"/>
            </w:r>
            <w:r w:rsidR="000D6E28">
              <w:rPr>
                <w:noProof/>
                <w:webHidden/>
              </w:rPr>
              <w:instrText xml:space="preserve"> PAGEREF _Toc86166750 \h </w:instrText>
            </w:r>
            <w:r w:rsidR="000D6E28">
              <w:rPr>
                <w:noProof/>
                <w:webHidden/>
              </w:rPr>
            </w:r>
            <w:r w:rsidR="000D6E28">
              <w:rPr>
                <w:noProof/>
                <w:webHidden/>
              </w:rPr>
              <w:fldChar w:fldCharType="separate"/>
            </w:r>
            <w:r w:rsidR="000D6E28">
              <w:rPr>
                <w:noProof/>
                <w:webHidden/>
              </w:rPr>
              <w:t>86</w:t>
            </w:r>
            <w:r w:rsidR="000D6E28">
              <w:rPr>
                <w:noProof/>
                <w:webHidden/>
              </w:rPr>
              <w:fldChar w:fldCharType="end"/>
            </w:r>
          </w:hyperlink>
        </w:p>
        <w:p w14:paraId="1883BB6C"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51" w:history="1">
            <w:r w:rsidR="000D6E28" w:rsidRPr="002501DE">
              <w:rPr>
                <w:rStyle w:val="Hyperlink"/>
                <w:b/>
                <w:noProof/>
                <w:shd w:val="clear" w:color="auto" w:fill="FFFFFF"/>
              </w:rPr>
              <w:t>Da Suspensão da Sessão Plenária</w:t>
            </w:r>
            <w:r w:rsidR="000D6E28">
              <w:rPr>
                <w:noProof/>
                <w:webHidden/>
              </w:rPr>
              <w:tab/>
            </w:r>
            <w:r w:rsidR="000D6E28">
              <w:rPr>
                <w:noProof/>
                <w:webHidden/>
              </w:rPr>
              <w:fldChar w:fldCharType="begin"/>
            </w:r>
            <w:r w:rsidR="000D6E28">
              <w:rPr>
                <w:noProof/>
                <w:webHidden/>
              </w:rPr>
              <w:instrText xml:space="preserve"> PAGEREF _Toc86166751 \h </w:instrText>
            </w:r>
            <w:r w:rsidR="000D6E28">
              <w:rPr>
                <w:noProof/>
                <w:webHidden/>
              </w:rPr>
            </w:r>
            <w:r w:rsidR="000D6E28">
              <w:rPr>
                <w:noProof/>
                <w:webHidden/>
              </w:rPr>
              <w:fldChar w:fldCharType="separate"/>
            </w:r>
            <w:r w:rsidR="000D6E28">
              <w:rPr>
                <w:noProof/>
                <w:webHidden/>
              </w:rPr>
              <w:t>86</w:t>
            </w:r>
            <w:r w:rsidR="000D6E28">
              <w:rPr>
                <w:noProof/>
                <w:webHidden/>
              </w:rPr>
              <w:fldChar w:fldCharType="end"/>
            </w:r>
          </w:hyperlink>
        </w:p>
        <w:p w14:paraId="10B9DC21"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2"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_Toc86166752 \h </w:instrText>
            </w:r>
            <w:r w:rsidR="000D6E28">
              <w:rPr>
                <w:noProof/>
                <w:webHidden/>
              </w:rPr>
            </w:r>
            <w:r w:rsidR="000D6E28">
              <w:rPr>
                <w:noProof/>
                <w:webHidden/>
              </w:rPr>
              <w:fldChar w:fldCharType="separate"/>
            </w:r>
            <w:r w:rsidR="000D6E28">
              <w:rPr>
                <w:noProof/>
                <w:webHidden/>
              </w:rPr>
              <w:t>87</w:t>
            </w:r>
            <w:r w:rsidR="000D6E28">
              <w:rPr>
                <w:noProof/>
                <w:webHidden/>
              </w:rPr>
              <w:fldChar w:fldCharType="end"/>
            </w:r>
          </w:hyperlink>
        </w:p>
        <w:p w14:paraId="453EA9D1"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3" w:history="1">
            <w:r w:rsidR="000D6E28" w:rsidRPr="002501DE">
              <w:rPr>
                <w:rStyle w:val="Hyperlink"/>
                <w:b/>
                <w:noProof/>
              </w:rPr>
              <w:t>DAS SESSÕES PLENÁRIAS EXTRAORDINÁRIAS</w:t>
            </w:r>
            <w:r w:rsidR="000D6E28">
              <w:rPr>
                <w:noProof/>
                <w:webHidden/>
              </w:rPr>
              <w:tab/>
            </w:r>
            <w:r w:rsidR="000D6E28">
              <w:rPr>
                <w:noProof/>
                <w:webHidden/>
              </w:rPr>
              <w:fldChar w:fldCharType="begin"/>
            </w:r>
            <w:r w:rsidR="000D6E28">
              <w:rPr>
                <w:noProof/>
                <w:webHidden/>
              </w:rPr>
              <w:instrText xml:space="preserve"> PAGEREF _Toc86166753 \h </w:instrText>
            </w:r>
            <w:r w:rsidR="000D6E28">
              <w:rPr>
                <w:noProof/>
                <w:webHidden/>
              </w:rPr>
            </w:r>
            <w:r w:rsidR="000D6E28">
              <w:rPr>
                <w:noProof/>
                <w:webHidden/>
              </w:rPr>
              <w:fldChar w:fldCharType="separate"/>
            </w:r>
            <w:r w:rsidR="000D6E28">
              <w:rPr>
                <w:noProof/>
                <w:webHidden/>
              </w:rPr>
              <w:t>87</w:t>
            </w:r>
            <w:r w:rsidR="000D6E28">
              <w:rPr>
                <w:noProof/>
                <w:webHidden/>
              </w:rPr>
              <w:fldChar w:fldCharType="end"/>
            </w:r>
          </w:hyperlink>
        </w:p>
        <w:p w14:paraId="100589E0"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4" w:history="1">
            <w:r w:rsidR="000D6E28" w:rsidRPr="002501DE">
              <w:rPr>
                <w:rStyle w:val="Hyperlink"/>
                <w:b/>
                <w:noProof/>
              </w:rPr>
              <w:t>CAPÍTULO IV</w:t>
            </w:r>
            <w:r w:rsidR="000D6E28">
              <w:rPr>
                <w:noProof/>
                <w:webHidden/>
              </w:rPr>
              <w:tab/>
            </w:r>
            <w:r w:rsidR="000D6E28">
              <w:rPr>
                <w:noProof/>
                <w:webHidden/>
              </w:rPr>
              <w:fldChar w:fldCharType="begin"/>
            </w:r>
            <w:r w:rsidR="000D6E28">
              <w:rPr>
                <w:noProof/>
                <w:webHidden/>
              </w:rPr>
              <w:instrText xml:space="preserve"> PAGEREF _Toc86166754 \h </w:instrText>
            </w:r>
            <w:r w:rsidR="000D6E28">
              <w:rPr>
                <w:noProof/>
                <w:webHidden/>
              </w:rPr>
            </w:r>
            <w:r w:rsidR="000D6E28">
              <w:rPr>
                <w:noProof/>
                <w:webHidden/>
              </w:rPr>
              <w:fldChar w:fldCharType="separate"/>
            </w:r>
            <w:r w:rsidR="000D6E28">
              <w:rPr>
                <w:noProof/>
                <w:webHidden/>
              </w:rPr>
              <w:t>89</w:t>
            </w:r>
            <w:r w:rsidR="000D6E28">
              <w:rPr>
                <w:noProof/>
                <w:webHidden/>
              </w:rPr>
              <w:fldChar w:fldCharType="end"/>
            </w:r>
          </w:hyperlink>
        </w:p>
        <w:p w14:paraId="3F870CC6"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5" w:history="1">
            <w:r w:rsidR="000D6E28" w:rsidRPr="002501DE">
              <w:rPr>
                <w:rStyle w:val="Hyperlink"/>
                <w:b/>
                <w:noProof/>
              </w:rPr>
              <w:t>DA SESSÃO SOLENE</w:t>
            </w:r>
            <w:r w:rsidR="000D6E28">
              <w:rPr>
                <w:noProof/>
                <w:webHidden/>
              </w:rPr>
              <w:tab/>
            </w:r>
            <w:r w:rsidR="000D6E28">
              <w:rPr>
                <w:noProof/>
                <w:webHidden/>
              </w:rPr>
              <w:fldChar w:fldCharType="begin"/>
            </w:r>
            <w:r w:rsidR="000D6E28">
              <w:rPr>
                <w:noProof/>
                <w:webHidden/>
              </w:rPr>
              <w:instrText xml:space="preserve"> PAGEREF _Toc86166755 \h </w:instrText>
            </w:r>
            <w:r w:rsidR="000D6E28">
              <w:rPr>
                <w:noProof/>
                <w:webHidden/>
              </w:rPr>
            </w:r>
            <w:r w:rsidR="000D6E28">
              <w:rPr>
                <w:noProof/>
                <w:webHidden/>
              </w:rPr>
              <w:fldChar w:fldCharType="separate"/>
            </w:r>
            <w:r w:rsidR="000D6E28">
              <w:rPr>
                <w:noProof/>
                <w:webHidden/>
              </w:rPr>
              <w:t>89</w:t>
            </w:r>
            <w:r w:rsidR="000D6E28">
              <w:rPr>
                <w:noProof/>
                <w:webHidden/>
              </w:rPr>
              <w:fldChar w:fldCharType="end"/>
            </w:r>
          </w:hyperlink>
        </w:p>
        <w:p w14:paraId="3B01DCD3"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6" w:history="1">
            <w:r w:rsidR="000D6E28" w:rsidRPr="002501DE">
              <w:rPr>
                <w:rStyle w:val="Hyperlink"/>
                <w:b/>
                <w:noProof/>
              </w:rPr>
              <w:t>CAPÍTULO V</w:t>
            </w:r>
            <w:r w:rsidR="000D6E28">
              <w:rPr>
                <w:noProof/>
                <w:webHidden/>
              </w:rPr>
              <w:tab/>
            </w:r>
            <w:r w:rsidR="000D6E28">
              <w:rPr>
                <w:noProof/>
                <w:webHidden/>
              </w:rPr>
              <w:fldChar w:fldCharType="begin"/>
            </w:r>
            <w:r w:rsidR="000D6E28">
              <w:rPr>
                <w:noProof/>
                <w:webHidden/>
              </w:rPr>
              <w:instrText xml:space="preserve"> PAGEREF _Toc86166756 \h </w:instrText>
            </w:r>
            <w:r w:rsidR="000D6E28">
              <w:rPr>
                <w:noProof/>
                <w:webHidden/>
              </w:rPr>
            </w:r>
            <w:r w:rsidR="000D6E28">
              <w:rPr>
                <w:noProof/>
                <w:webHidden/>
              </w:rPr>
              <w:fldChar w:fldCharType="separate"/>
            </w:r>
            <w:r w:rsidR="000D6E28">
              <w:rPr>
                <w:noProof/>
                <w:webHidden/>
              </w:rPr>
              <w:t>90</w:t>
            </w:r>
            <w:r w:rsidR="000D6E28">
              <w:rPr>
                <w:noProof/>
                <w:webHidden/>
              </w:rPr>
              <w:fldChar w:fldCharType="end"/>
            </w:r>
          </w:hyperlink>
        </w:p>
        <w:p w14:paraId="51815CC6"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7" w:history="1">
            <w:r w:rsidR="000D6E28" w:rsidRPr="002501DE">
              <w:rPr>
                <w:rStyle w:val="Hyperlink"/>
                <w:b/>
                <w:noProof/>
              </w:rPr>
              <w:t>DA SESSÃO ESPECIAL</w:t>
            </w:r>
            <w:r w:rsidR="000D6E28">
              <w:rPr>
                <w:noProof/>
                <w:webHidden/>
              </w:rPr>
              <w:tab/>
            </w:r>
            <w:r w:rsidR="000D6E28">
              <w:rPr>
                <w:noProof/>
                <w:webHidden/>
              </w:rPr>
              <w:fldChar w:fldCharType="begin"/>
            </w:r>
            <w:r w:rsidR="000D6E28">
              <w:rPr>
                <w:noProof/>
                <w:webHidden/>
              </w:rPr>
              <w:instrText xml:space="preserve"> PAGEREF _Toc86166757 \h </w:instrText>
            </w:r>
            <w:r w:rsidR="000D6E28">
              <w:rPr>
                <w:noProof/>
                <w:webHidden/>
              </w:rPr>
            </w:r>
            <w:r w:rsidR="000D6E28">
              <w:rPr>
                <w:noProof/>
                <w:webHidden/>
              </w:rPr>
              <w:fldChar w:fldCharType="separate"/>
            </w:r>
            <w:r w:rsidR="000D6E28">
              <w:rPr>
                <w:noProof/>
                <w:webHidden/>
              </w:rPr>
              <w:t>90</w:t>
            </w:r>
            <w:r w:rsidR="000D6E28">
              <w:rPr>
                <w:noProof/>
                <w:webHidden/>
              </w:rPr>
              <w:fldChar w:fldCharType="end"/>
            </w:r>
          </w:hyperlink>
        </w:p>
        <w:p w14:paraId="6AD0F4C3"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8" w:history="1">
            <w:r w:rsidR="000D6E28" w:rsidRPr="002501DE">
              <w:rPr>
                <w:rStyle w:val="Hyperlink"/>
                <w:b/>
                <w:noProof/>
              </w:rPr>
              <w:t>CAPÍTULO VI</w:t>
            </w:r>
            <w:r w:rsidR="000D6E28">
              <w:rPr>
                <w:noProof/>
                <w:webHidden/>
              </w:rPr>
              <w:tab/>
            </w:r>
            <w:r w:rsidR="000D6E28">
              <w:rPr>
                <w:noProof/>
                <w:webHidden/>
              </w:rPr>
              <w:fldChar w:fldCharType="begin"/>
            </w:r>
            <w:r w:rsidR="000D6E28">
              <w:rPr>
                <w:noProof/>
                <w:webHidden/>
              </w:rPr>
              <w:instrText xml:space="preserve"> PAGEREF _Toc86166758 \h </w:instrText>
            </w:r>
            <w:r w:rsidR="000D6E28">
              <w:rPr>
                <w:noProof/>
                <w:webHidden/>
              </w:rPr>
            </w:r>
            <w:r w:rsidR="000D6E28">
              <w:rPr>
                <w:noProof/>
                <w:webHidden/>
              </w:rPr>
              <w:fldChar w:fldCharType="separate"/>
            </w:r>
            <w:r w:rsidR="000D6E28">
              <w:rPr>
                <w:noProof/>
                <w:webHidden/>
              </w:rPr>
              <w:t>91</w:t>
            </w:r>
            <w:r w:rsidR="000D6E28">
              <w:rPr>
                <w:noProof/>
                <w:webHidden/>
              </w:rPr>
              <w:fldChar w:fldCharType="end"/>
            </w:r>
          </w:hyperlink>
        </w:p>
        <w:p w14:paraId="6D4ADF10"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59" w:history="1">
            <w:r w:rsidR="000D6E28" w:rsidRPr="002501DE">
              <w:rPr>
                <w:rStyle w:val="Hyperlink"/>
                <w:b/>
                <w:noProof/>
              </w:rPr>
              <w:t>DA ATA</w:t>
            </w:r>
            <w:r w:rsidR="000D6E28">
              <w:rPr>
                <w:noProof/>
                <w:webHidden/>
              </w:rPr>
              <w:tab/>
            </w:r>
            <w:r w:rsidR="000D6E28">
              <w:rPr>
                <w:noProof/>
                <w:webHidden/>
              </w:rPr>
              <w:fldChar w:fldCharType="begin"/>
            </w:r>
            <w:r w:rsidR="000D6E28">
              <w:rPr>
                <w:noProof/>
                <w:webHidden/>
              </w:rPr>
              <w:instrText xml:space="preserve"> PAGEREF _Toc86166759 \h </w:instrText>
            </w:r>
            <w:r w:rsidR="000D6E28">
              <w:rPr>
                <w:noProof/>
                <w:webHidden/>
              </w:rPr>
            </w:r>
            <w:r w:rsidR="000D6E28">
              <w:rPr>
                <w:noProof/>
                <w:webHidden/>
              </w:rPr>
              <w:fldChar w:fldCharType="separate"/>
            </w:r>
            <w:r w:rsidR="000D6E28">
              <w:rPr>
                <w:noProof/>
                <w:webHidden/>
              </w:rPr>
              <w:t>91</w:t>
            </w:r>
            <w:r w:rsidR="000D6E28">
              <w:rPr>
                <w:noProof/>
                <w:webHidden/>
              </w:rPr>
              <w:fldChar w:fldCharType="end"/>
            </w:r>
          </w:hyperlink>
        </w:p>
        <w:p w14:paraId="6C5C5D53"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60" w:history="1">
            <w:r w:rsidR="000D6E28" w:rsidRPr="002501DE">
              <w:rPr>
                <w:rStyle w:val="Hyperlink"/>
                <w:b/>
                <w:noProof/>
              </w:rPr>
              <w:t>TÍTULO VII</w:t>
            </w:r>
            <w:r w:rsidR="000D6E28">
              <w:rPr>
                <w:noProof/>
                <w:webHidden/>
              </w:rPr>
              <w:tab/>
            </w:r>
            <w:r w:rsidR="000D6E28">
              <w:rPr>
                <w:noProof/>
                <w:webHidden/>
              </w:rPr>
              <w:fldChar w:fldCharType="begin"/>
            </w:r>
            <w:r w:rsidR="000D6E28">
              <w:rPr>
                <w:noProof/>
                <w:webHidden/>
              </w:rPr>
              <w:instrText xml:space="preserve"> PAGEREF _Toc86166760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2E752460"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761" w:history="1">
            <w:r w:rsidR="000D6E28" w:rsidRPr="002501DE">
              <w:rPr>
                <w:rStyle w:val="Hyperlink"/>
                <w:b/>
                <w:noProof/>
              </w:rPr>
              <w:t>DO PROCESSO LEGISLATIVO</w:t>
            </w:r>
            <w:r w:rsidR="000D6E28">
              <w:rPr>
                <w:noProof/>
                <w:webHidden/>
              </w:rPr>
              <w:tab/>
            </w:r>
            <w:r w:rsidR="000D6E28">
              <w:rPr>
                <w:noProof/>
                <w:webHidden/>
              </w:rPr>
              <w:fldChar w:fldCharType="begin"/>
            </w:r>
            <w:r w:rsidR="000D6E28">
              <w:rPr>
                <w:noProof/>
                <w:webHidden/>
              </w:rPr>
              <w:instrText xml:space="preserve"> PAGEREF _Toc86166761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5F014E04"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62"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_Toc86166762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501AD2CF"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63" w:history="1">
            <w:r w:rsidR="000D6E28" w:rsidRPr="002501DE">
              <w:rPr>
                <w:rStyle w:val="Hyperlink"/>
                <w:b/>
                <w:noProof/>
              </w:rPr>
              <w:t>DOS PROJETOS E DAS PROPOSIÇÕES</w:t>
            </w:r>
            <w:r w:rsidR="000D6E28">
              <w:rPr>
                <w:noProof/>
                <w:webHidden/>
              </w:rPr>
              <w:tab/>
            </w:r>
            <w:r w:rsidR="000D6E28">
              <w:rPr>
                <w:noProof/>
                <w:webHidden/>
              </w:rPr>
              <w:fldChar w:fldCharType="begin"/>
            </w:r>
            <w:r w:rsidR="000D6E28">
              <w:rPr>
                <w:noProof/>
                <w:webHidden/>
              </w:rPr>
              <w:instrText xml:space="preserve"> PAGEREF _Toc86166763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3016237F"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64"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_Toc86166764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5C5C7FE0"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65" w:history="1">
            <w:r w:rsidR="000D6E28" w:rsidRPr="002501DE">
              <w:rPr>
                <w:rStyle w:val="Hyperlink"/>
                <w:b/>
                <w:noProof/>
              </w:rPr>
              <w:t>Das Disposições Preliminares</w:t>
            </w:r>
            <w:r w:rsidR="000D6E28">
              <w:rPr>
                <w:noProof/>
                <w:webHidden/>
              </w:rPr>
              <w:tab/>
            </w:r>
            <w:r w:rsidR="000D6E28">
              <w:rPr>
                <w:noProof/>
                <w:webHidden/>
              </w:rPr>
              <w:fldChar w:fldCharType="begin"/>
            </w:r>
            <w:r w:rsidR="000D6E28">
              <w:rPr>
                <w:noProof/>
                <w:webHidden/>
              </w:rPr>
              <w:instrText xml:space="preserve"> PAGEREF _Toc86166765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63A28BD1"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66"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_Toc86166766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6DDAA9CA"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67" w:history="1">
            <w:r w:rsidR="000D6E28" w:rsidRPr="002501DE">
              <w:rPr>
                <w:rStyle w:val="Hyperlink"/>
                <w:b/>
                <w:noProof/>
              </w:rPr>
              <w:t>Das Propostas em Espécie</w:t>
            </w:r>
            <w:r w:rsidR="000D6E28">
              <w:rPr>
                <w:noProof/>
                <w:webHidden/>
              </w:rPr>
              <w:tab/>
            </w:r>
            <w:r w:rsidR="000D6E28">
              <w:rPr>
                <w:noProof/>
                <w:webHidden/>
              </w:rPr>
              <w:fldChar w:fldCharType="begin"/>
            </w:r>
            <w:r w:rsidR="000D6E28">
              <w:rPr>
                <w:noProof/>
                <w:webHidden/>
              </w:rPr>
              <w:instrText xml:space="preserve"> PAGEREF _Toc86166767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78B0948E"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68" w:history="1">
            <w:r w:rsidR="000D6E28" w:rsidRPr="002501DE">
              <w:rPr>
                <w:rStyle w:val="Hyperlink"/>
                <w:b/>
                <w:noProof/>
              </w:rPr>
              <w:t>Subseção I</w:t>
            </w:r>
            <w:r w:rsidR="000D6E28">
              <w:rPr>
                <w:noProof/>
                <w:webHidden/>
              </w:rPr>
              <w:tab/>
            </w:r>
            <w:r w:rsidR="000D6E28">
              <w:rPr>
                <w:noProof/>
                <w:webHidden/>
              </w:rPr>
              <w:fldChar w:fldCharType="begin"/>
            </w:r>
            <w:r w:rsidR="000D6E28">
              <w:rPr>
                <w:noProof/>
                <w:webHidden/>
              </w:rPr>
              <w:instrText xml:space="preserve"> PAGEREF _Toc86166768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293FF443"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69" w:history="1">
            <w:r w:rsidR="000D6E28" w:rsidRPr="002501DE">
              <w:rPr>
                <w:rStyle w:val="Hyperlink"/>
                <w:b/>
                <w:noProof/>
              </w:rPr>
              <w:t>Da Proposta de Emenda à Lei Orgânica</w:t>
            </w:r>
            <w:r w:rsidR="000D6E28">
              <w:rPr>
                <w:noProof/>
                <w:webHidden/>
              </w:rPr>
              <w:tab/>
            </w:r>
            <w:r w:rsidR="000D6E28">
              <w:rPr>
                <w:noProof/>
                <w:webHidden/>
              </w:rPr>
              <w:fldChar w:fldCharType="begin"/>
            </w:r>
            <w:r w:rsidR="000D6E28">
              <w:rPr>
                <w:noProof/>
                <w:webHidden/>
              </w:rPr>
              <w:instrText xml:space="preserve"> PAGEREF _Toc86166769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158A7EBE"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0" w:history="1">
            <w:r w:rsidR="000D6E28" w:rsidRPr="002501DE">
              <w:rPr>
                <w:rStyle w:val="Hyperlink"/>
                <w:b/>
                <w:noProof/>
              </w:rPr>
              <w:t>Subseção II</w:t>
            </w:r>
            <w:r w:rsidR="000D6E28">
              <w:rPr>
                <w:noProof/>
                <w:webHidden/>
              </w:rPr>
              <w:tab/>
            </w:r>
            <w:r w:rsidR="000D6E28">
              <w:rPr>
                <w:noProof/>
                <w:webHidden/>
              </w:rPr>
              <w:fldChar w:fldCharType="begin"/>
            </w:r>
            <w:r w:rsidR="000D6E28">
              <w:rPr>
                <w:noProof/>
                <w:webHidden/>
              </w:rPr>
              <w:instrText xml:space="preserve"> PAGEREF _Toc86166770 \h </w:instrText>
            </w:r>
            <w:r w:rsidR="000D6E28">
              <w:rPr>
                <w:noProof/>
                <w:webHidden/>
              </w:rPr>
            </w:r>
            <w:r w:rsidR="000D6E28">
              <w:rPr>
                <w:noProof/>
                <w:webHidden/>
              </w:rPr>
              <w:fldChar w:fldCharType="separate"/>
            </w:r>
            <w:r w:rsidR="000D6E28">
              <w:rPr>
                <w:noProof/>
                <w:webHidden/>
              </w:rPr>
              <w:t>97</w:t>
            </w:r>
            <w:r w:rsidR="000D6E28">
              <w:rPr>
                <w:noProof/>
                <w:webHidden/>
              </w:rPr>
              <w:fldChar w:fldCharType="end"/>
            </w:r>
          </w:hyperlink>
        </w:p>
        <w:p w14:paraId="7D2CEEAD"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1" w:history="1">
            <w:r w:rsidR="000D6E28" w:rsidRPr="002501DE">
              <w:rPr>
                <w:rStyle w:val="Hyperlink"/>
                <w:b/>
                <w:noProof/>
              </w:rPr>
              <w:t>Dos Projetos de Lei</w:t>
            </w:r>
            <w:r w:rsidR="000D6E28">
              <w:rPr>
                <w:noProof/>
                <w:webHidden/>
              </w:rPr>
              <w:tab/>
            </w:r>
            <w:r w:rsidR="000D6E28">
              <w:rPr>
                <w:noProof/>
                <w:webHidden/>
              </w:rPr>
              <w:fldChar w:fldCharType="begin"/>
            </w:r>
            <w:r w:rsidR="000D6E28">
              <w:rPr>
                <w:noProof/>
                <w:webHidden/>
              </w:rPr>
              <w:instrText xml:space="preserve"> PAGEREF _Toc86166771 \h </w:instrText>
            </w:r>
            <w:r w:rsidR="000D6E28">
              <w:rPr>
                <w:noProof/>
                <w:webHidden/>
              </w:rPr>
            </w:r>
            <w:r w:rsidR="000D6E28">
              <w:rPr>
                <w:noProof/>
                <w:webHidden/>
              </w:rPr>
              <w:fldChar w:fldCharType="separate"/>
            </w:r>
            <w:r w:rsidR="000D6E28">
              <w:rPr>
                <w:noProof/>
                <w:webHidden/>
              </w:rPr>
              <w:t>97</w:t>
            </w:r>
            <w:r w:rsidR="000D6E28">
              <w:rPr>
                <w:noProof/>
                <w:webHidden/>
              </w:rPr>
              <w:fldChar w:fldCharType="end"/>
            </w:r>
          </w:hyperlink>
        </w:p>
        <w:p w14:paraId="3FCD50C5"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2" w:history="1">
            <w:r w:rsidR="000D6E28" w:rsidRPr="002501DE">
              <w:rPr>
                <w:rStyle w:val="Hyperlink"/>
                <w:b/>
                <w:noProof/>
              </w:rPr>
              <w:t>Subseção III</w:t>
            </w:r>
            <w:r w:rsidR="000D6E28">
              <w:rPr>
                <w:noProof/>
                <w:webHidden/>
              </w:rPr>
              <w:tab/>
            </w:r>
            <w:r w:rsidR="000D6E28">
              <w:rPr>
                <w:noProof/>
                <w:webHidden/>
              </w:rPr>
              <w:fldChar w:fldCharType="begin"/>
            </w:r>
            <w:r w:rsidR="000D6E28">
              <w:rPr>
                <w:noProof/>
                <w:webHidden/>
              </w:rPr>
              <w:instrText xml:space="preserve"> PAGEREF _Toc86166772 \h </w:instrText>
            </w:r>
            <w:r w:rsidR="000D6E28">
              <w:rPr>
                <w:noProof/>
                <w:webHidden/>
              </w:rPr>
            </w:r>
            <w:r w:rsidR="000D6E28">
              <w:rPr>
                <w:noProof/>
                <w:webHidden/>
              </w:rPr>
              <w:fldChar w:fldCharType="separate"/>
            </w:r>
            <w:r w:rsidR="000D6E28">
              <w:rPr>
                <w:noProof/>
                <w:webHidden/>
              </w:rPr>
              <w:t>98</w:t>
            </w:r>
            <w:r w:rsidR="000D6E28">
              <w:rPr>
                <w:noProof/>
                <w:webHidden/>
              </w:rPr>
              <w:fldChar w:fldCharType="end"/>
            </w:r>
          </w:hyperlink>
        </w:p>
        <w:p w14:paraId="42A05B06"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3" w:history="1">
            <w:r w:rsidR="000D6E28" w:rsidRPr="002501DE">
              <w:rPr>
                <w:rStyle w:val="Hyperlink"/>
                <w:b/>
                <w:noProof/>
              </w:rPr>
              <w:t>Dos Projetos de Decreto Legislativo</w:t>
            </w:r>
            <w:r w:rsidR="000D6E28">
              <w:rPr>
                <w:noProof/>
                <w:webHidden/>
              </w:rPr>
              <w:tab/>
            </w:r>
            <w:r w:rsidR="000D6E28">
              <w:rPr>
                <w:noProof/>
                <w:webHidden/>
              </w:rPr>
              <w:fldChar w:fldCharType="begin"/>
            </w:r>
            <w:r w:rsidR="000D6E28">
              <w:rPr>
                <w:noProof/>
                <w:webHidden/>
              </w:rPr>
              <w:instrText xml:space="preserve"> PAGEREF _Toc86166773 \h </w:instrText>
            </w:r>
            <w:r w:rsidR="000D6E28">
              <w:rPr>
                <w:noProof/>
                <w:webHidden/>
              </w:rPr>
            </w:r>
            <w:r w:rsidR="000D6E28">
              <w:rPr>
                <w:noProof/>
                <w:webHidden/>
              </w:rPr>
              <w:fldChar w:fldCharType="separate"/>
            </w:r>
            <w:r w:rsidR="000D6E28">
              <w:rPr>
                <w:noProof/>
                <w:webHidden/>
              </w:rPr>
              <w:t>98</w:t>
            </w:r>
            <w:r w:rsidR="000D6E28">
              <w:rPr>
                <w:noProof/>
                <w:webHidden/>
              </w:rPr>
              <w:fldChar w:fldCharType="end"/>
            </w:r>
          </w:hyperlink>
        </w:p>
        <w:p w14:paraId="1CD0DDA2"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4" w:history="1">
            <w:r w:rsidR="000D6E28" w:rsidRPr="002501DE">
              <w:rPr>
                <w:rStyle w:val="Hyperlink"/>
                <w:b/>
                <w:noProof/>
              </w:rPr>
              <w:t>Subseção IV</w:t>
            </w:r>
            <w:r w:rsidR="000D6E28">
              <w:rPr>
                <w:noProof/>
                <w:webHidden/>
              </w:rPr>
              <w:tab/>
            </w:r>
            <w:r w:rsidR="000D6E28">
              <w:rPr>
                <w:noProof/>
                <w:webHidden/>
              </w:rPr>
              <w:fldChar w:fldCharType="begin"/>
            </w:r>
            <w:r w:rsidR="000D6E28">
              <w:rPr>
                <w:noProof/>
                <w:webHidden/>
              </w:rPr>
              <w:instrText xml:space="preserve"> PAGEREF _Toc86166774 \h </w:instrText>
            </w:r>
            <w:r w:rsidR="000D6E28">
              <w:rPr>
                <w:noProof/>
                <w:webHidden/>
              </w:rPr>
            </w:r>
            <w:r w:rsidR="000D6E28">
              <w:rPr>
                <w:noProof/>
                <w:webHidden/>
              </w:rPr>
              <w:fldChar w:fldCharType="separate"/>
            </w:r>
            <w:r w:rsidR="000D6E28">
              <w:rPr>
                <w:noProof/>
                <w:webHidden/>
              </w:rPr>
              <w:t>99</w:t>
            </w:r>
            <w:r w:rsidR="000D6E28">
              <w:rPr>
                <w:noProof/>
                <w:webHidden/>
              </w:rPr>
              <w:fldChar w:fldCharType="end"/>
            </w:r>
          </w:hyperlink>
        </w:p>
        <w:p w14:paraId="13D34B46"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5" w:history="1">
            <w:r w:rsidR="000D6E28" w:rsidRPr="002501DE">
              <w:rPr>
                <w:rStyle w:val="Hyperlink"/>
                <w:b/>
                <w:noProof/>
              </w:rPr>
              <w:t>Dos Projetos de Resolução</w:t>
            </w:r>
            <w:r w:rsidR="000D6E28">
              <w:rPr>
                <w:noProof/>
                <w:webHidden/>
              </w:rPr>
              <w:tab/>
            </w:r>
            <w:r w:rsidR="000D6E28">
              <w:rPr>
                <w:noProof/>
                <w:webHidden/>
              </w:rPr>
              <w:fldChar w:fldCharType="begin"/>
            </w:r>
            <w:r w:rsidR="000D6E28">
              <w:rPr>
                <w:noProof/>
                <w:webHidden/>
              </w:rPr>
              <w:instrText xml:space="preserve"> PAGEREF _Toc86166775 \h </w:instrText>
            </w:r>
            <w:r w:rsidR="000D6E28">
              <w:rPr>
                <w:noProof/>
                <w:webHidden/>
              </w:rPr>
            </w:r>
            <w:r w:rsidR="000D6E28">
              <w:rPr>
                <w:noProof/>
                <w:webHidden/>
              </w:rPr>
              <w:fldChar w:fldCharType="separate"/>
            </w:r>
            <w:r w:rsidR="000D6E28">
              <w:rPr>
                <w:noProof/>
                <w:webHidden/>
              </w:rPr>
              <w:t>99</w:t>
            </w:r>
            <w:r w:rsidR="000D6E28">
              <w:rPr>
                <w:noProof/>
                <w:webHidden/>
              </w:rPr>
              <w:fldChar w:fldCharType="end"/>
            </w:r>
          </w:hyperlink>
        </w:p>
        <w:p w14:paraId="2BFB717B"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6" w:history="1">
            <w:r w:rsidR="000D6E28" w:rsidRPr="002501DE">
              <w:rPr>
                <w:rStyle w:val="Hyperlink"/>
                <w:b/>
                <w:noProof/>
              </w:rPr>
              <w:t>Subseção V</w:t>
            </w:r>
            <w:r w:rsidR="000D6E28">
              <w:rPr>
                <w:noProof/>
                <w:webHidden/>
              </w:rPr>
              <w:tab/>
            </w:r>
            <w:r w:rsidR="000D6E28">
              <w:rPr>
                <w:noProof/>
                <w:webHidden/>
              </w:rPr>
              <w:fldChar w:fldCharType="begin"/>
            </w:r>
            <w:r w:rsidR="000D6E28">
              <w:rPr>
                <w:noProof/>
                <w:webHidden/>
              </w:rPr>
              <w:instrText xml:space="preserve"> PAGEREF _Toc86166776 \h </w:instrText>
            </w:r>
            <w:r w:rsidR="000D6E28">
              <w:rPr>
                <w:noProof/>
                <w:webHidden/>
              </w:rPr>
            </w:r>
            <w:r w:rsidR="000D6E28">
              <w:rPr>
                <w:noProof/>
                <w:webHidden/>
              </w:rPr>
              <w:fldChar w:fldCharType="separate"/>
            </w:r>
            <w:r w:rsidR="000D6E28">
              <w:rPr>
                <w:noProof/>
                <w:webHidden/>
              </w:rPr>
              <w:t>100</w:t>
            </w:r>
            <w:r w:rsidR="000D6E28">
              <w:rPr>
                <w:noProof/>
                <w:webHidden/>
              </w:rPr>
              <w:fldChar w:fldCharType="end"/>
            </w:r>
          </w:hyperlink>
        </w:p>
        <w:p w14:paraId="683D463C"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7" w:history="1">
            <w:r w:rsidR="000D6E28" w:rsidRPr="002501DE">
              <w:rPr>
                <w:rStyle w:val="Hyperlink"/>
                <w:b/>
                <w:noProof/>
              </w:rPr>
              <w:t>Da Moção</w:t>
            </w:r>
            <w:r w:rsidR="000D6E28">
              <w:rPr>
                <w:noProof/>
                <w:webHidden/>
              </w:rPr>
              <w:tab/>
            </w:r>
            <w:r w:rsidR="000D6E28">
              <w:rPr>
                <w:noProof/>
                <w:webHidden/>
              </w:rPr>
              <w:fldChar w:fldCharType="begin"/>
            </w:r>
            <w:r w:rsidR="000D6E28">
              <w:rPr>
                <w:noProof/>
                <w:webHidden/>
              </w:rPr>
              <w:instrText xml:space="preserve"> PAGEREF _Toc86166777 \h </w:instrText>
            </w:r>
            <w:r w:rsidR="000D6E28">
              <w:rPr>
                <w:noProof/>
                <w:webHidden/>
              </w:rPr>
            </w:r>
            <w:r w:rsidR="000D6E28">
              <w:rPr>
                <w:noProof/>
                <w:webHidden/>
              </w:rPr>
              <w:fldChar w:fldCharType="separate"/>
            </w:r>
            <w:r w:rsidR="000D6E28">
              <w:rPr>
                <w:noProof/>
                <w:webHidden/>
              </w:rPr>
              <w:t>100</w:t>
            </w:r>
            <w:r w:rsidR="000D6E28">
              <w:rPr>
                <w:noProof/>
                <w:webHidden/>
              </w:rPr>
              <w:fldChar w:fldCharType="end"/>
            </w:r>
          </w:hyperlink>
        </w:p>
        <w:p w14:paraId="11BC61BD"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8" w:history="1">
            <w:r w:rsidR="000D6E28" w:rsidRPr="002501DE">
              <w:rPr>
                <w:rStyle w:val="Hyperlink"/>
                <w:b/>
                <w:noProof/>
              </w:rPr>
              <w:t>Subseção VI</w:t>
            </w:r>
            <w:r w:rsidR="000D6E28">
              <w:rPr>
                <w:noProof/>
                <w:webHidden/>
              </w:rPr>
              <w:tab/>
            </w:r>
            <w:r w:rsidR="000D6E28">
              <w:rPr>
                <w:noProof/>
                <w:webHidden/>
              </w:rPr>
              <w:fldChar w:fldCharType="begin"/>
            </w:r>
            <w:r w:rsidR="000D6E28">
              <w:rPr>
                <w:noProof/>
                <w:webHidden/>
              </w:rPr>
              <w:instrText xml:space="preserve"> PAGEREF _Toc86166778 \h </w:instrText>
            </w:r>
            <w:r w:rsidR="000D6E28">
              <w:rPr>
                <w:noProof/>
                <w:webHidden/>
              </w:rPr>
            </w:r>
            <w:r w:rsidR="000D6E28">
              <w:rPr>
                <w:noProof/>
                <w:webHidden/>
              </w:rPr>
              <w:fldChar w:fldCharType="separate"/>
            </w:r>
            <w:r w:rsidR="000D6E28">
              <w:rPr>
                <w:noProof/>
                <w:webHidden/>
              </w:rPr>
              <w:t>101</w:t>
            </w:r>
            <w:r w:rsidR="000D6E28">
              <w:rPr>
                <w:noProof/>
                <w:webHidden/>
              </w:rPr>
              <w:fldChar w:fldCharType="end"/>
            </w:r>
          </w:hyperlink>
        </w:p>
        <w:p w14:paraId="02FE3F65"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79" w:history="1">
            <w:r w:rsidR="000D6E28" w:rsidRPr="002501DE">
              <w:rPr>
                <w:rStyle w:val="Hyperlink"/>
                <w:b/>
                <w:noProof/>
              </w:rPr>
              <w:t>Do Requerimento</w:t>
            </w:r>
            <w:r w:rsidR="000D6E28">
              <w:rPr>
                <w:noProof/>
                <w:webHidden/>
              </w:rPr>
              <w:tab/>
            </w:r>
            <w:r w:rsidR="000D6E28">
              <w:rPr>
                <w:noProof/>
                <w:webHidden/>
              </w:rPr>
              <w:fldChar w:fldCharType="begin"/>
            </w:r>
            <w:r w:rsidR="000D6E28">
              <w:rPr>
                <w:noProof/>
                <w:webHidden/>
              </w:rPr>
              <w:instrText xml:space="preserve"> PAGEREF _Toc86166779 \h </w:instrText>
            </w:r>
            <w:r w:rsidR="000D6E28">
              <w:rPr>
                <w:noProof/>
                <w:webHidden/>
              </w:rPr>
            </w:r>
            <w:r w:rsidR="000D6E28">
              <w:rPr>
                <w:noProof/>
                <w:webHidden/>
              </w:rPr>
              <w:fldChar w:fldCharType="separate"/>
            </w:r>
            <w:r w:rsidR="000D6E28">
              <w:rPr>
                <w:noProof/>
                <w:webHidden/>
              </w:rPr>
              <w:t>101</w:t>
            </w:r>
            <w:r w:rsidR="000D6E28">
              <w:rPr>
                <w:noProof/>
                <w:webHidden/>
              </w:rPr>
              <w:fldChar w:fldCharType="end"/>
            </w:r>
          </w:hyperlink>
        </w:p>
        <w:p w14:paraId="6ED2ADDA"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80" w:history="1">
            <w:r w:rsidR="000D6E28" w:rsidRPr="002501DE">
              <w:rPr>
                <w:rStyle w:val="Hyperlink"/>
                <w:b/>
                <w:noProof/>
                <w:shd w:val="clear" w:color="auto" w:fill="FFFFFF"/>
              </w:rPr>
              <w:t>Subseção VII</w:t>
            </w:r>
            <w:r w:rsidR="000D6E28">
              <w:rPr>
                <w:noProof/>
                <w:webHidden/>
              </w:rPr>
              <w:tab/>
            </w:r>
            <w:r w:rsidR="000D6E28">
              <w:rPr>
                <w:noProof/>
                <w:webHidden/>
              </w:rPr>
              <w:fldChar w:fldCharType="begin"/>
            </w:r>
            <w:r w:rsidR="000D6E28">
              <w:rPr>
                <w:noProof/>
                <w:webHidden/>
              </w:rPr>
              <w:instrText xml:space="preserve"> PAGEREF _Toc86166780 \h </w:instrText>
            </w:r>
            <w:r w:rsidR="000D6E28">
              <w:rPr>
                <w:noProof/>
                <w:webHidden/>
              </w:rPr>
            </w:r>
            <w:r w:rsidR="000D6E28">
              <w:rPr>
                <w:noProof/>
                <w:webHidden/>
              </w:rPr>
              <w:fldChar w:fldCharType="separate"/>
            </w:r>
            <w:r w:rsidR="000D6E28">
              <w:rPr>
                <w:noProof/>
                <w:webHidden/>
              </w:rPr>
              <w:t>104</w:t>
            </w:r>
            <w:r w:rsidR="000D6E28">
              <w:rPr>
                <w:noProof/>
                <w:webHidden/>
              </w:rPr>
              <w:fldChar w:fldCharType="end"/>
            </w:r>
          </w:hyperlink>
        </w:p>
        <w:p w14:paraId="23646BD3"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81" w:history="1">
            <w:r w:rsidR="000D6E28" w:rsidRPr="002501DE">
              <w:rPr>
                <w:rStyle w:val="Hyperlink"/>
                <w:b/>
                <w:noProof/>
                <w:shd w:val="clear" w:color="auto" w:fill="FFFFFF"/>
              </w:rPr>
              <w:t>Do Recurso</w:t>
            </w:r>
            <w:r w:rsidR="000D6E28">
              <w:rPr>
                <w:noProof/>
                <w:webHidden/>
              </w:rPr>
              <w:tab/>
            </w:r>
            <w:r w:rsidR="000D6E28">
              <w:rPr>
                <w:noProof/>
                <w:webHidden/>
              </w:rPr>
              <w:fldChar w:fldCharType="begin"/>
            </w:r>
            <w:r w:rsidR="000D6E28">
              <w:rPr>
                <w:noProof/>
                <w:webHidden/>
              </w:rPr>
              <w:instrText xml:space="preserve"> PAGEREF _Toc86166781 \h </w:instrText>
            </w:r>
            <w:r w:rsidR="000D6E28">
              <w:rPr>
                <w:noProof/>
                <w:webHidden/>
              </w:rPr>
            </w:r>
            <w:r w:rsidR="000D6E28">
              <w:rPr>
                <w:noProof/>
                <w:webHidden/>
              </w:rPr>
              <w:fldChar w:fldCharType="separate"/>
            </w:r>
            <w:r w:rsidR="000D6E28">
              <w:rPr>
                <w:noProof/>
                <w:webHidden/>
              </w:rPr>
              <w:t>104</w:t>
            </w:r>
            <w:r w:rsidR="000D6E28">
              <w:rPr>
                <w:noProof/>
                <w:webHidden/>
              </w:rPr>
              <w:fldChar w:fldCharType="end"/>
            </w:r>
          </w:hyperlink>
        </w:p>
        <w:p w14:paraId="5E895026"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82" w:history="1">
            <w:r w:rsidR="000D6E28" w:rsidRPr="002501DE">
              <w:rPr>
                <w:rStyle w:val="Hyperlink"/>
                <w:b/>
                <w:noProof/>
                <w:shd w:val="clear" w:color="auto" w:fill="FFFFFF"/>
              </w:rPr>
              <w:t>Subseção VIII</w:t>
            </w:r>
            <w:r w:rsidR="000D6E28">
              <w:rPr>
                <w:noProof/>
                <w:webHidden/>
              </w:rPr>
              <w:tab/>
            </w:r>
            <w:r w:rsidR="000D6E28">
              <w:rPr>
                <w:noProof/>
                <w:webHidden/>
              </w:rPr>
              <w:fldChar w:fldCharType="begin"/>
            </w:r>
            <w:r w:rsidR="000D6E28">
              <w:rPr>
                <w:noProof/>
                <w:webHidden/>
              </w:rPr>
              <w:instrText xml:space="preserve"> PAGEREF _Toc86166782 \h </w:instrText>
            </w:r>
            <w:r w:rsidR="000D6E28">
              <w:rPr>
                <w:noProof/>
                <w:webHidden/>
              </w:rPr>
            </w:r>
            <w:r w:rsidR="000D6E28">
              <w:rPr>
                <w:noProof/>
                <w:webHidden/>
              </w:rPr>
              <w:fldChar w:fldCharType="separate"/>
            </w:r>
            <w:r w:rsidR="000D6E28">
              <w:rPr>
                <w:noProof/>
                <w:webHidden/>
              </w:rPr>
              <w:t>105</w:t>
            </w:r>
            <w:r w:rsidR="000D6E28">
              <w:rPr>
                <w:noProof/>
                <w:webHidden/>
              </w:rPr>
              <w:fldChar w:fldCharType="end"/>
            </w:r>
          </w:hyperlink>
        </w:p>
        <w:p w14:paraId="54D49B1E"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83" w:history="1">
            <w:r w:rsidR="000D6E28" w:rsidRPr="002501DE">
              <w:rPr>
                <w:rStyle w:val="Hyperlink"/>
                <w:b/>
                <w:noProof/>
                <w:shd w:val="clear" w:color="auto" w:fill="FFFFFF"/>
              </w:rPr>
              <w:t>Das Emendas e da Mensagem Retificativa</w:t>
            </w:r>
            <w:r w:rsidR="000D6E28">
              <w:rPr>
                <w:noProof/>
                <w:webHidden/>
              </w:rPr>
              <w:tab/>
            </w:r>
            <w:r w:rsidR="000D6E28">
              <w:rPr>
                <w:noProof/>
                <w:webHidden/>
              </w:rPr>
              <w:fldChar w:fldCharType="begin"/>
            </w:r>
            <w:r w:rsidR="000D6E28">
              <w:rPr>
                <w:noProof/>
                <w:webHidden/>
              </w:rPr>
              <w:instrText xml:space="preserve"> PAGEREF _Toc86166783 \h </w:instrText>
            </w:r>
            <w:r w:rsidR="000D6E28">
              <w:rPr>
                <w:noProof/>
                <w:webHidden/>
              </w:rPr>
            </w:r>
            <w:r w:rsidR="000D6E28">
              <w:rPr>
                <w:noProof/>
                <w:webHidden/>
              </w:rPr>
              <w:fldChar w:fldCharType="separate"/>
            </w:r>
            <w:r w:rsidR="000D6E28">
              <w:rPr>
                <w:noProof/>
                <w:webHidden/>
              </w:rPr>
              <w:t>105</w:t>
            </w:r>
            <w:r w:rsidR="000D6E28">
              <w:rPr>
                <w:noProof/>
                <w:webHidden/>
              </w:rPr>
              <w:fldChar w:fldCharType="end"/>
            </w:r>
          </w:hyperlink>
        </w:p>
        <w:p w14:paraId="7B4FBB84"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84" w:history="1">
            <w:r w:rsidR="000D6E28" w:rsidRPr="002501DE">
              <w:rPr>
                <w:rStyle w:val="Hyperlink"/>
                <w:b/>
                <w:noProof/>
                <w:shd w:val="clear" w:color="auto" w:fill="FFFFFF"/>
              </w:rPr>
              <w:t>CAPÍTULO II</w:t>
            </w:r>
            <w:r w:rsidR="000D6E28">
              <w:rPr>
                <w:noProof/>
                <w:webHidden/>
              </w:rPr>
              <w:tab/>
            </w:r>
            <w:r w:rsidR="000D6E28">
              <w:rPr>
                <w:noProof/>
                <w:webHidden/>
              </w:rPr>
              <w:fldChar w:fldCharType="begin"/>
            </w:r>
            <w:r w:rsidR="000D6E28">
              <w:rPr>
                <w:noProof/>
                <w:webHidden/>
              </w:rPr>
              <w:instrText xml:space="preserve"> PAGEREF _Toc86166784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3CD9AD31"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785" w:history="1">
            <w:r w:rsidR="000D6E28" w:rsidRPr="002501DE">
              <w:rPr>
                <w:rStyle w:val="Hyperlink"/>
                <w:b/>
                <w:noProof/>
                <w:shd w:val="clear" w:color="auto" w:fill="FFFFFF"/>
              </w:rPr>
              <w:t>DA TRAMITAÇÃO DAS PROPOSIÇÕES</w:t>
            </w:r>
            <w:r w:rsidR="000D6E28">
              <w:rPr>
                <w:noProof/>
                <w:webHidden/>
              </w:rPr>
              <w:tab/>
            </w:r>
            <w:r w:rsidR="000D6E28">
              <w:rPr>
                <w:noProof/>
                <w:webHidden/>
              </w:rPr>
              <w:fldChar w:fldCharType="begin"/>
            </w:r>
            <w:r w:rsidR="000D6E28">
              <w:rPr>
                <w:noProof/>
                <w:webHidden/>
              </w:rPr>
              <w:instrText xml:space="preserve"> PAGEREF _Toc86166785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05D5FC8F"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86" w:history="1">
            <w:r w:rsidR="000D6E28" w:rsidRPr="002501DE">
              <w:rPr>
                <w:rStyle w:val="Hyperlink"/>
                <w:b/>
                <w:noProof/>
                <w:shd w:val="clear" w:color="auto" w:fill="FFFFFF"/>
              </w:rPr>
              <w:t>Seção I</w:t>
            </w:r>
            <w:r w:rsidR="000D6E28">
              <w:rPr>
                <w:noProof/>
                <w:webHidden/>
              </w:rPr>
              <w:tab/>
            </w:r>
            <w:r w:rsidR="000D6E28">
              <w:rPr>
                <w:noProof/>
                <w:webHidden/>
              </w:rPr>
              <w:fldChar w:fldCharType="begin"/>
            </w:r>
            <w:r w:rsidR="000D6E28">
              <w:rPr>
                <w:noProof/>
                <w:webHidden/>
              </w:rPr>
              <w:instrText xml:space="preserve"> PAGEREF _Toc86166786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7D469F8F"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87" w:history="1">
            <w:r w:rsidR="000D6E28" w:rsidRPr="002501DE">
              <w:rPr>
                <w:rStyle w:val="Hyperlink"/>
                <w:b/>
                <w:noProof/>
                <w:shd w:val="clear" w:color="auto" w:fill="FFFFFF"/>
              </w:rPr>
              <w:t>Disposições Gerais</w:t>
            </w:r>
            <w:r w:rsidR="000D6E28">
              <w:rPr>
                <w:noProof/>
                <w:webHidden/>
              </w:rPr>
              <w:tab/>
            </w:r>
            <w:r w:rsidR="000D6E28">
              <w:rPr>
                <w:noProof/>
                <w:webHidden/>
              </w:rPr>
              <w:fldChar w:fldCharType="begin"/>
            </w:r>
            <w:r w:rsidR="000D6E28">
              <w:rPr>
                <w:noProof/>
                <w:webHidden/>
              </w:rPr>
              <w:instrText xml:space="preserve"> PAGEREF _Toc86166787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19643833"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88"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_Toc86166788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34CCAAC2"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789" w:history="1">
            <w:r w:rsidR="000D6E28" w:rsidRPr="002501DE">
              <w:rPr>
                <w:rStyle w:val="Hyperlink"/>
                <w:b/>
                <w:noProof/>
                <w:shd w:val="clear" w:color="auto" w:fill="FFFFFF"/>
              </w:rPr>
              <w:t>Da Discussão e Votação</w:t>
            </w:r>
            <w:r w:rsidR="000D6E28">
              <w:rPr>
                <w:noProof/>
                <w:webHidden/>
              </w:rPr>
              <w:tab/>
            </w:r>
            <w:r w:rsidR="000D6E28">
              <w:rPr>
                <w:noProof/>
                <w:webHidden/>
              </w:rPr>
              <w:fldChar w:fldCharType="begin"/>
            </w:r>
            <w:r w:rsidR="000D6E28">
              <w:rPr>
                <w:noProof/>
                <w:webHidden/>
              </w:rPr>
              <w:instrText xml:space="preserve"> PAGEREF _Toc86166789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2ABFB117"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0" w:history="1">
            <w:r w:rsidR="000D6E28" w:rsidRPr="002501DE">
              <w:rPr>
                <w:rStyle w:val="Hyperlink"/>
                <w:b/>
                <w:noProof/>
                <w:shd w:val="clear" w:color="auto" w:fill="FFFFFF"/>
              </w:rPr>
              <w:t>Subseção I</w:t>
            </w:r>
            <w:r w:rsidR="000D6E28">
              <w:rPr>
                <w:noProof/>
                <w:webHidden/>
              </w:rPr>
              <w:tab/>
            </w:r>
            <w:r w:rsidR="000D6E28">
              <w:rPr>
                <w:noProof/>
                <w:webHidden/>
              </w:rPr>
              <w:fldChar w:fldCharType="begin"/>
            </w:r>
            <w:r w:rsidR="000D6E28">
              <w:rPr>
                <w:noProof/>
                <w:webHidden/>
              </w:rPr>
              <w:instrText xml:space="preserve"> PAGEREF _Toc86166790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16F98651"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1" w:history="1">
            <w:r w:rsidR="000D6E28" w:rsidRPr="002501DE">
              <w:rPr>
                <w:rStyle w:val="Hyperlink"/>
                <w:b/>
                <w:noProof/>
                <w:shd w:val="clear" w:color="auto" w:fill="FFFFFF"/>
              </w:rPr>
              <w:t>Disposições Preliminares</w:t>
            </w:r>
            <w:r w:rsidR="000D6E28">
              <w:rPr>
                <w:noProof/>
                <w:webHidden/>
              </w:rPr>
              <w:tab/>
            </w:r>
            <w:r w:rsidR="000D6E28">
              <w:rPr>
                <w:noProof/>
                <w:webHidden/>
              </w:rPr>
              <w:fldChar w:fldCharType="begin"/>
            </w:r>
            <w:r w:rsidR="000D6E28">
              <w:rPr>
                <w:noProof/>
                <w:webHidden/>
              </w:rPr>
              <w:instrText xml:space="preserve"> PAGEREF _Toc86166791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7DA2856C"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2" w:history="1">
            <w:r w:rsidR="000D6E28" w:rsidRPr="002501DE">
              <w:rPr>
                <w:rStyle w:val="Hyperlink"/>
                <w:b/>
                <w:noProof/>
                <w:shd w:val="clear" w:color="auto" w:fill="FFFFFF"/>
              </w:rPr>
              <w:t>Subseção II</w:t>
            </w:r>
            <w:r w:rsidR="000D6E28">
              <w:rPr>
                <w:noProof/>
                <w:webHidden/>
              </w:rPr>
              <w:tab/>
            </w:r>
            <w:r w:rsidR="000D6E28">
              <w:rPr>
                <w:noProof/>
                <w:webHidden/>
              </w:rPr>
              <w:fldChar w:fldCharType="begin"/>
            </w:r>
            <w:r w:rsidR="000D6E28">
              <w:rPr>
                <w:noProof/>
                <w:webHidden/>
              </w:rPr>
              <w:instrText xml:space="preserve"> PAGEREF _Toc86166792 \h </w:instrText>
            </w:r>
            <w:r w:rsidR="000D6E28">
              <w:rPr>
                <w:noProof/>
                <w:webHidden/>
              </w:rPr>
            </w:r>
            <w:r w:rsidR="000D6E28">
              <w:rPr>
                <w:noProof/>
                <w:webHidden/>
              </w:rPr>
              <w:fldChar w:fldCharType="separate"/>
            </w:r>
            <w:r w:rsidR="000D6E28">
              <w:rPr>
                <w:noProof/>
                <w:webHidden/>
              </w:rPr>
              <w:t>110</w:t>
            </w:r>
            <w:r w:rsidR="000D6E28">
              <w:rPr>
                <w:noProof/>
                <w:webHidden/>
              </w:rPr>
              <w:fldChar w:fldCharType="end"/>
            </w:r>
          </w:hyperlink>
        </w:p>
        <w:p w14:paraId="5EE582AF"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3" w:history="1">
            <w:r w:rsidR="000D6E28" w:rsidRPr="002501DE">
              <w:rPr>
                <w:rStyle w:val="Hyperlink"/>
                <w:b/>
                <w:noProof/>
                <w:shd w:val="clear" w:color="auto" w:fill="FFFFFF"/>
              </w:rPr>
              <w:t>Da Votação</w:t>
            </w:r>
            <w:r w:rsidR="000D6E28">
              <w:rPr>
                <w:noProof/>
                <w:webHidden/>
              </w:rPr>
              <w:tab/>
            </w:r>
            <w:r w:rsidR="000D6E28">
              <w:rPr>
                <w:noProof/>
                <w:webHidden/>
              </w:rPr>
              <w:fldChar w:fldCharType="begin"/>
            </w:r>
            <w:r w:rsidR="000D6E28">
              <w:rPr>
                <w:noProof/>
                <w:webHidden/>
              </w:rPr>
              <w:instrText xml:space="preserve"> PAGEREF _Toc86166793 \h </w:instrText>
            </w:r>
            <w:r w:rsidR="000D6E28">
              <w:rPr>
                <w:noProof/>
                <w:webHidden/>
              </w:rPr>
            </w:r>
            <w:r w:rsidR="000D6E28">
              <w:rPr>
                <w:noProof/>
                <w:webHidden/>
              </w:rPr>
              <w:fldChar w:fldCharType="separate"/>
            </w:r>
            <w:r w:rsidR="000D6E28">
              <w:rPr>
                <w:noProof/>
                <w:webHidden/>
              </w:rPr>
              <w:t>110</w:t>
            </w:r>
            <w:r w:rsidR="000D6E28">
              <w:rPr>
                <w:noProof/>
                <w:webHidden/>
              </w:rPr>
              <w:fldChar w:fldCharType="end"/>
            </w:r>
          </w:hyperlink>
        </w:p>
        <w:p w14:paraId="25D3568E"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4" w:history="1">
            <w:r w:rsidR="000D6E28" w:rsidRPr="002501DE">
              <w:rPr>
                <w:rStyle w:val="Hyperlink"/>
                <w:b/>
                <w:noProof/>
                <w:shd w:val="clear" w:color="auto" w:fill="FFFFFF"/>
              </w:rPr>
              <w:t>Subseção III</w:t>
            </w:r>
            <w:r w:rsidR="000D6E28">
              <w:rPr>
                <w:noProof/>
                <w:webHidden/>
              </w:rPr>
              <w:tab/>
            </w:r>
            <w:r w:rsidR="000D6E28">
              <w:rPr>
                <w:noProof/>
                <w:webHidden/>
              </w:rPr>
              <w:fldChar w:fldCharType="begin"/>
            </w:r>
            <w:r w:rsidR="000D6E28">
              <w:rPr>
                <w:noProof/>
                <w:webHidden/>
              </w:rPr>
              <w:instrText xml:space="preserve"> PAGEREF _Toc86166794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37AC5D67"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5" w:history="1">
            <w:r w:rsidR="000D6E28" w:rsidRPr="002501DE">
              <w:rPr>
                <w:rStyle w:val="Hyperlink"/>
                <w:b/>
                <w:noProof/>
                <w:shd w:val="clear" w:color="auto" w:fill="FFFFFF"/>
              </w:rPr>
              <w:t>Do Destaque</w:t>
            </w:r>
            <w:r w:rsidR="000D6E28">
              <w:rPr>
                <w:noProof/>
                <w:webHidden/>
              </w:rPr>
              <w:tab/>
            </w:r>
            <w:r w:rsidR="000D6E28">
              <w:rPr>
                <w:noProof/>
                <w:webHidden/>
              </w:rPr>
              <w:fldChar w:fldCharType="begin"/>
            </w:r>
            <w:r w:rsidR="000D6E28">
              <w:rPr>
                <w:noProof/>
                <w:webHidden/>
              </w:rPr>
              <w:instrText xml:space="preserve"> PAGEREF _Toc86166795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6A880DC2"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6" w:history="1">
            <w:r w:rsidR="000D6E28" w:rsidRPr="002501DE">
              <w:rPr>
                <w:rStyle w:val="Hyperlink"/>
                <w:b/>
                <w:noProof/>
                <w:shd w:val="clear" w:color="auto" w:fill="FFFFFF"/>
              </w:rPr>
              <w:t>Subseção IV</w:t>
            </w:r>
            <w:r w:rsidR="000D6E28">
              <w:rPr>
                <w:noProof/>
                <w:webHidden/>
              </w:rPr>
              <w:tab/>
            </w:r>
            <w:r w:rsidR="000D6E28">
              <w:rPr>
                <w:noProof/>
                <w:webHidden/>
              </w:rPr>
              <w:fldChar w:fldCharType="begin"/>
            </w:r>
            <w:r w:rsidR="000D6E28">
              <w:rPr>
                <w:noProof/>
                <w:webHidden/>
              </w:rPr>
              <w:instrText xml:space="preserve"> PAGEREF _Toc86166796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0084C76A"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7" w:history="1">
            <w:r w:rsidR="000D6E28" w:rsidRPr="002501DE">
              <w:rPr>
                <w:rStyle w:val="Hyperlink"/>
                <w:b/>
                <w:noProof/>
                <w:shd w:val="clear" w:color="auto" w:fill="FFFFFF"/>
              </w:rPr>
              <w:t>Da Votação de Emenda e da Redação Final</w:t>
            </w:r>
            <w:r w:rsidR="000D6E28">
              <w:rPr>
                <w:noProof/>
                <w:webHidden/>
              </w:rPr>
              <w:tab/>
            </w:r>
            <w:r w:rsidR="000D6E28">
              <w:rPr>
                <w:noProof/>
                <w:webHidden/>
              </w:rPr>
              <w:fldChar w:fldCharType="begin"/>
            </w:r>
            <w:r w:rsidR="000D6E28">
              <w:rPr>
                <w:noProof/>
                <w:webHidden/>
              </w:rPr>
              <w:instrText xml:space="preserve"> PAGEREF _Toc86166797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00E2CB42"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8" w:history="1">
            <w:r w:rsidR="000D6E28" w:rsidRPr="002501DE">
              <w:rPr>
                <w:rStyle w:val="Hyperlink"/>
                <w:b/>
                <w:noProof/>
                <w:shd w:val="clear" w:color="auto" w:fill="FFFFFF"/>
              </w:rPr>
              <w:t>Subseção V</w:t>
            </w:r>
            <w:r w:rsidR="000D6E28">
              <w:rPr>
                <w:noProof/>
                <w:webHidden/>
              </w:rPr>
              <w:tab/>
            </w:r>
            <w:r w:rsidR="000D6E28">
              <w:rPr>
                <w:noProof/>
                <w:webHidden/>
              </w:rPr>
              <w:fldChar w:fldCharType="begin"/>
            </w:r>
            <w:r w:rsidR="000D6E28">
              <w:rPr>
                <w:noProof/>
                <w:webHidden/>
              </w:rPr>
              <w:instrText xml:space="preserve"> PAGEREF _Toc86166798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179C5ABA"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799" w:history="1">
            <w:r w:rsidR="000D6E28" w:rsidRPr="002501DE">
              <w:rPr>
                <w:rStyle w:val="Hyperlink"/>
                <w:b/>
                <w:noProof/>
                <w:shd w:val="clear" w:color="auto" w:fill="FFFFFF"/>
              </w:rPr>
              <w:t>Da Verificação de Votação</w:t>
            </w:r>
            <w:r w:rsidR="000D6E28">
              <w:rPr>
                <w:noProof/>
                <w:webHidden/>
              </w:rPr>
              <w:tab/>
            </w:r>
            <w:r w:rsidR="000D6E28">
              <w:rPr>
                <w:noProof/>
                <w:webHidden/>
              </w:rPr>
              <w:fldChar w:fldCharType="begin"/>
            </w:r>
            <w:r w:rsidR="000D6E28">
              <w:rPr>
                <w:noProof/>
                <w:webHidden/>
              </w:rPr>
              <w:instrText xml:space="preserve"> PAGEREF _Toc86166799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645155F0"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800" w:history="1">
            <w:r w:rsidR="000D6E28" w:rsidRPr="002501DE">
              <w:rPr>
                <w:rStyle w:val="Hyperlink"/>
                <w:b/>
                <w:noProof/>
                <w:shd w:val="clear" w:color="auto" w:fill="FFFFFF"/>
              </w:rPr>
              <w:t>Subseção VI</w:t>
            </w:r>
            <w:r w:rsidR="000D6E28">
              <w:rPr>
                <w:noProof/>
                <w:webHidden/>
              </w:rPr>
              <w:tab/>
            </w:r>
            <w:r w:rsidR="000D6E28">
              <w:rPr>
                <w:noProof/>
                <w:webHidden/>
              </w:rPr>
              <w:fldChar w:fldCharType="begin"/>
            </w:r>
            <w:r w:rsidR="000D6E28">
              <w:rPr>
                <w:noProof/>
                <w:webHidden/>
              </w:rPr>
              <w:instrText xml:space="preserve"> PAGEREF _Toc86166800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1F5ACADE"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801" w:history="1">
            <w:r w:rsidR="000D6E28" w:rsidRPr="002501DE">
              <w:rPr>
                <w:rStyle w:val="Hyperlink"/>
                <w:b/>
                <w:noProof/>
                <w:shd w:val="clear" w:color="auto" w:fill="FFFFFF"/>
              </w:rPr>
              <w:t>Do Adiamento de Votação</w:t>
            </w:r>
            <w:r w:rsidR="000D6E28">
              <w:rPr>
                <w:noProof/>
                <w:webHidden/>
              </w:rPr>
              <w:tab/>
            </w:r>
            <w:r w:rsidR="000D6E28">
              <w:rPr>
                <w:noProof/>
                <w:webHidden/>
              </w:rPr>
              <w:fldChar w:fldCharType="begin"/>
            </w:r>
            <w:r w:rsidR="000D6E28">
              <w:rPr>
                <w:noProof/>
                <w:webHidden/>
              </w:rPr>
              <w:instrText xml:space="preserve"> PAGEREF _Toc86166801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79256D61"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802" w:history="1">
            <w:r w:rsidR="000D6E28" w:rsidRPr="002501DE">
              <w:rPr>
                <w:rStyle w:val="Hyperlink"/>
                <w:b/>
                <w:noProof/>
              </w:rPr>
              <w:t>Subseção VII</w:t>
            </w:r>
            <w:r w:rsidR="000D6E28">
              <w:rPr>
                <w:noProof/>
                <w:webHidden/>
              </w:rPr>
              <w:tab/>
            </w:r>
            <w:r w:rsidR="000D6E28">
              <w:rPr>
                <w:noProof/>
                <w:webHidden/>
              </w:rPr>
              <w:fldChar w:fldCharType="begin"/>
            </w:r>
            <w:r w:rsidR="000D6E28">
              <w:rPr>
                <w:noProof/>
                <w:webHidden/>
              </w:rPr>
              <w:instrText xml:space="preserve"> PAGEREF _Toc86166802 \h </w:instrText>
            </w:r>
            <w:r w:rsidR="000D6E28">
              <w:rPr>
                <w:noProof/>
                <w:webHidden/>
              </w:rPr>
            </w:r>
            <w:r w:rsidR="000D6E28">
              <w:rPr>
                <w:noProof/>
                <w:webHidden/>
              </w:rPr>
              <w:fldChar w:fldCharType="separate"/>
            </w:r>
            <w:r w:rsidR="000D6E28">
              <w:rPr>
                <w:noProof/>
                <w:webHidden/>
              </w:rPr>
              <w:t>115</w:t>
            </w:r>
            <w:r w:rsidR="000D6E28">
              <w:rPr>
                <w:noProof/>
                <w:webHidden/>
              </w:rPr>
              <w:fldChar w:fldCharType="end"/>
            </w:r>
          </w:hyperlink>
        </w:p>
        <w:p w14:paraId="2BE20E10"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803" w:history="1">
            <w:r w:rsidR="000D6E28" w:rsidRPr="002501DE">
              <w:rPr>
                <w:rStyle w:val="Hyperlink"/>
                <w:b/>
                <w:noProof/>
              </w:rPr>
              <w:t>Do Arquivamento</w:t>
            </w:r>
            <w:r w:rsidR="000D6E28">
              <w:rPr>
                <w:noProof/>
                <w:webHidden/>
              </w:rPr>
              <w:tab/>
            </w:r>
            <w:r w:rsidR="000D6E28">
              <w:rPr>
                <w:noProof/>
                <w:webHidden/>
              </w:rPr>
              <w:fldChar w:fldCharType="begin"/>
            </w:r>
            <w:r w:rsidR="000D6E28">
              <w:rPr>
                <w:noProof/>
                <w:webHidden/>
              </w:rPr>
              <w:instrText xml:space="preserve"> PAGEREF _Toc86166803 \h </w:instrText>
            </w:r>
            <w:r w:rsidR="000D6E28">
              <w:rPr>
                <w:noProof/>
                <w:webHidden/>
              </w:rPr>
            </w:r>
            <w:r w:rsidR="000D6E28">
              <w:rPr>
                <w:noProof/>
                <w:webHidden/>
              </w:rPr>
              <w:fldChar w:fldCharType="separate"/>
            </w:r>
            <w:r w:rsidR="000D6E28">
              <w:rPr>
                <w:noProof/>
                <w:webHidden/>
              </w:rPr>
              <w:t>115</w:t>
            </w:r>
            <w:r w:rsidR="000D6E28">
              <w:rPr>
                <w:noProof/>
                <w:webHidden/>
              </w:rPr>
              <w:fldChar w:fldCharType="end"/>
            </w:r>
          </w:hyperlink>
        </w:p>
        <w:p w14:paraId="1A423DFA"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804" w:history="1">
            <w:r w:rsidR="000D6E28" w:rsidRPr="002501DE">
              <w:rPr>
                <w:rStyle w:val="Hyperlink"/>
                <w:b/>
                <w:noProof/>
              </w:rPr>
              <w:t>Subseção VIII</w:t>
            </w:r>
            <w:r w:rsidR="000D6E28">
              <w:rPr>
                <w:noProof/>
                <w:webHidden/>
              </w:rPr>
              <w:tab/>
            </w:r>
            <w:r w:rsidR="000D6E28">
              <w:rPr>
                <w:noProof/>
                <w:webHidden/>
              </w:rPr>
              <w:fldChar w:fldCharType="begin"/>
            </w:r>
            <w:r w:rsidR="000D6E28">
              <w:rPr>
                <w:noProof/>
                <w:webHidden/>
              </w:rPr>
              <w:instrText xml:space="preserve"> PAGEREF _Toc86166804 \h </w:instrText>
            </w:r>
            <w:r w:rsidR="000D6E28">
              <w:rPr>
                <w:noProof/>
                <w:webHidden/>
              </w:rPr>
            </w:r>
            <w:r w:rsidR="000D6E28">
              <w:rPr>
                <w:noProof/>
                <w:webHidden/>
              </w:rPr>
              <w:fldChar w:fldCharType="separate"/>
            </w:r>
            <w:r w:rsidR="000D6E28">
              <w:rPr>
                <w:noProof/>
                <w:webHidden/>
              </w:rPr>
              <w:t>116</w:t>
            </w:r>
            <w:r w:rsidR="000D6E28">
              <w:rPr>
                <w:noProof/>
                <w:webHidden/>
              </w:rPr>
              <w:fldChar w:fldCharType="end"/>
            </w:r>
          </w:hyperlink>
        </w:p>
        <w:p w14:paraId="7A506234" w14:textId="77777777" w:rsidR="000D6E28" w:rsidRDefault="000D56E1">
          <w:pPr>
            <w:pStyle w:val="Sumrio4"/>
            <w:tabs>
              <w:tab w:val="right" w:leader="dot" w:pos="8777"/>
            </w:tabs>
            <w:rPr>
              <w:rFonts w:asciiTheme="minorHAnsi" w:eastAsiaTheme="minorEastAsia" w:hAnsiTheme="minorHAnsi" w:cstheme="minorBidi"/>
              <w:noProof/>
              <w:sz w:val="22"/>
              <w:szCs w:val="22"/>
              <w:lang w:eastAsia="pt-BR"/>
            </w:rPr>
          </w:pPr>
          <w:hyperlink w:anchor="_Toc86166805" w:history="1">
            <w:r w:rsidR="000D6E28" w:rsidRPr="002501DE">
              <w:rPr>
                <w:rStyle w:val="Hyperlink"/>
                <w:b/>
                <w:noProof/>
              </w:rPr>
              <w:t>Do Pedido de Vistas</w:t>
            </w:r>
            <w:r w:rsidR="000D6E28">
              <w:rPr>
                <w:noProof/>
                <w:webHidden/>
              </w:rPr>
              <w:tab/>
            </w:r>
            <w:r w:rsidR="000D6E28">
              <w:rPr>
                <w:noProof/>
                <w:webHidden/>
              </w:rPr>
              <w:fldChar w:fldCharType="begin"/>
            </w:r>
            <w:r w:rsidR="000D6E28">
              <w:rPr>
                <w:noProof/>
                <w:webHidden/>
              </w:rPr>
              <w:instrText xml:space="preserve"> PAGEREF _Toc86166805 \h </w:instrText>
            </w:r>
            <w:r w:rsidR="000D6E28">
              <w:rPr>
                <w:noProof/>
                <w:webHidden/>
              </w:rPr>
            </w:r>
            <w:r w:rsidR="000D6E28">
              <w:rPr>
                <w:noProof/>
                <w:webHidden/>
              </w:rPr>
              <w:fldChar w:fldCharType="separate"/>
            </w:r>
            <w:r w:rsidR="000D6E28">
              <w:rPr>
                <w:noProof/>
                <w:webHidden/>
              </w:rPr>
              <w:t>116</w:t>
            </w:r>
            <w:r w:rsidR="000D6E28">
              <w:rPr>
                <w:noProof/>
                <w:webHidden/>
              </w:rPr>
              <w:fldChar w:fldCharType="end"/>
            </w:r>
          </w:hyperlink>
        </w:p>
        <w:p w14:paraId="78D4628B"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06"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_Toc86166806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06D55FDE"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07" w:history="1">
            <w:r w:rsidR="000D6E28" w:rsidRPr="002501DE">
              <w:rPr>
                <w:rStyle w:val="Hyperlink"/>
                <w:b/>
                <w:noProof/>
              </w:rPr>
              <w:t>DA ELABORAÇÃO LEGISLATIVA PELO RITO ESPECIAL</w:t>
            </w:r>
            <w:r w:rsidR="000D6E28">
              <w:rPr>
                <w:noProof/>
                <w:webHidden/>
              </w:rPr>
              <w:tab/>
            </w:r>
            <w:r w:rsidR="000D6E28">
              <w:rPr>
                <w:noProof/>
                <w:webHidden/>
              </w:rPr>
              <w:fldChar w:fldCharType="begin"/>
            </w:r>
            <w:r w:rsidR="000D6E28">
              <w:rPr>
                <w:noProof/>
                <w:webHidden/>
              </w:rPr>
              <w:instrText xml:space="preserve"> PAGEREF _Toc86166807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42CB7461"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08" w:history="1">
            <w:r w:rsidR="000D6E28" w:rsidRPr="002501DE">
              <w:rPr>
                <w:rStyle w:val="Hyperlink"/>
                <w:b/>
                <w:noProof/>
              </w:rPr>
              <w:t>Seção I –</w:t>
            </w:r>
            <w:r w:rsidR="000D6E28">
              <w:rPr>
                <w:noProof/>
                <w:webHidden/>
              </w:rPr>
              <w:tab/>
            </w:r>
            <w:r w:rsidR="000D6E28">
              <w:rPr>
                <w:noProof/>
                <w:webHidden/>
              </w:rPr>
              <w:fldChar w:fldCharType="begin"/>
            </w:r>
            <w:r w:rsidR="000D6E28">
              <w:rPr>
                <w:noProof/>
                <w:webHidden/>
              </w:rPr>
              <w:instrText xml:space="preserve"> PAGEREF _Toc86166808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123C97F0"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09" w:history="1">
            <w:r w:rsidR="000D6E28" w:rsidRPr="002501DE">
              <w:rPr>
                <w:rStyle w:val="Hyperlink"/>
                <w:b/>
                <w:noProof/>
              </w:rPr>
              <w:t>Dos Projetos de Lei do Plano Plurianual, das Diretrizes e do Orçamento Anual</w:t>
            </w:r>
            <w:r w:rsidR="000D6E28">
              <w:rPr>
                <w:noProof/>
                <w:webHidden/>
              </w:rPr>
              <w:tab/>
            </w:r>
            <w:r w:rsidR="000D6E28">
              <w:rPr>
                <w:noProof/>
                <w:webHidden/>
              </w:rPr>
              <w:fldChar w:fldCharType="begin"/>
            </w:r>
            <w:r w:rsidR="000D6E28">
              <w:rPr>
                <w:noProof/>
                <w:webHidden/>
              </w:rPr>
              <w:instrText xml:space="preserve"> PAGEREF _Toc86166809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399D9ED7"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0"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_Toc86166810 \h </w:instrText>
            </w:r>
            <w:r w:rsidR="000D6E28">
              <w:rPr>
                <w:noProof/>
                <w:webHidden/>
              </w:rPr>
            </w:r>
            <w:r w:rsidR="000D6E28">
              <w:rPr>
                <w:noProof/>
                <w:webHidden/>
              </w:rPr>
              <w:fldChar w:fldCharType="separate"/>
            </w:r>
            <w:r w:rsidR="000D6E28">
              <w:rPr>
                <w:noProof/>
                <w:webHidden/>
              </w:rPr>
              <w:t>124</w:t>
            </w:r>
            <w:r w:rsidR="000D6E28">
              <w:rPr>
                <w:noProof/>
                <w:webHidden/>
              </w:rPr>
              <w:fldChar w:fldCharType="end"/>
            </w:r>
          </w:hyperlink>
        </w:p>
        <w:p w14:paraId="6EE370F9"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1" w:history="1">
            <w:r w:rsidR="000D6E28" w:rsidRPr="002501DE">
              <w:rPr>
                <w:rStyle w:val="Hyperlink"/>
                <w:b/>
                <w:noProof/>
                <w:shd w:val="clear" w:color="auto" w:fill="FFFFFF"/>
              </w:rPr>
              <w:t>Da Proposta de Emenda à Lei Orgânica do Município</w:t>
            </w:r>
            <w:r w:rsidR="000D6E28">
              <w:rPr>
                <w:noProof/>
                <w:webHidden/>
              </w:rPr>
              <w:tab/>
            </w:r>
            <w:r w:rsidR="000D6E28">
              <w:rPr>
                <w:noProof/>
                <w:webHidden/>
              </w:rPr>
              <w:fldChar w:fldCharType="begin"/>
            </w:r>
            <w:r w:rsidR="000D6E28">
              <w:rPr>
                <w:noProof/>
                <w:webHidden/>
              </w:rPr>
              <w:instrText xml:space="preserve"> PAGEREF _Toc86166811 \h </w:instrText>
            </w:r>
            <w:r w:rsidR="000D6E28">
              <w:rPr>
                <w:noProof/>
                <w:webHidden/>
              </w:rPr>
            </w:r>
            <w:r w:rsidR="000D6E28">
              <w:rPr>
                <w:noProof/>
                <w:webHidden/>
              </w:rPr>
              <w:fldChar w:fldCharType="separate"/>
            </w:r>
            <w:r w:rsidR="000D6E28">
              <w:rPr>
                <w:noProof/>
                <w:webHidden/>
              </w:rPr>
              <w:t>124</w:t>
            </w:r>
            <w:r w:rsidR="000D6E28">
              <w:rPr>
                <w:noProof/>
                <w:webHidden/>
              </w:rPr>
              <w:fldChar w:fldCharType="end"/>
            </w:r>
          </w:hyperlink>
        </w:p>
        <w:p w14:paraId="2671FC9D"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2"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_Toc86166812 \h </w:instrText>
            </w:r>
            <w:r w:rsidR="000D6E28">
              <w:rPr>
                <w:noProof/>
                <w:webHidden/>
              </w:rPr>
            </w:r>
            <w:r w:rsidR="000D6E28">
              <w:rPr>
                <w:noProof/>
                <w:webHidden/>
              </w:rPr>
              <w:fldChar w:fldCharType="separate"/>
            </w:r>
            <w:r w:rsidR="000D6E28">
              <w:rPr>
                <w:noProof/>
                <w:webHidden/>
              </w:rPr>
              <w:t>126</w:t>
            </w:r>
            <w:r w:rsidR="000D6E28">
              <w:rPr>
                <w:noProof/>
                <w:webHidden/>
              </w:rPr>
              <w:fldChar w:fldCharType="end"/>
            </w:r>
          </w:hyperlink>
        </w:p>
        <w:p w14:paraId="7DF4EC1F"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3" w:history="1">
            <w:r w:rsidR="000D6E28" w:rsidRPr="002501DE">
              <w:rPr>
                <w:rStyle w:val="Hyperlink"/>
                <w:b/>
                <w:noProof/>
              </w:rPr>
              <w:t>Da Alteração do Regimento Interno</w:t>
            </w:r>
            <w:r w:rsidR="000D6E28">
              <w:rPr>
                <w:noProof/>
                <w:webHidden/>
              </w:rPr>
              <w:tab/>
            </w:r>
            <w:r w:rsidR="000D6E28">
              <w:rPr>
                <w:noProof/>
                <w:webHidden/>
              </w:rPr>
              <w:fldChar w:fldCharType="begin"/>
            </w:r>
            <w:r w:rsidR="000D6E28">
              <w:rPr>
                <w:noProof/>
                <w:webHidden/>
              </w:rPr>
              <w:instrText xml:space="preserve"> PAGEREF _Toc86166813 \h </w:instrText>
            </w:r>
            <w:r w:rsidR="000D6E28">
              <w:rPr>
                <w:noProof/>
                <w:webHidden/>
              </w:rPr>
            </w:r>
            <w:r w:rsidR="000D6E28">
              <w:rPr>
                <w:noProof/>
                <w:webHidden/>
              </w:rPr>
              <w:fldChar w:fldCharType="separate"/>
            </w:r>
            <w:r w:rsidR="000D6E28">
              <w:rPr>
                <w:noProof/>
                <w:webHidden/>
              </w:rPr>
              <w:t>126</w:t>
            </w:r>
            <w:r w:rsidR="000D6E28">
              <w:rPr>
                <w:noProof/>
                <w:webHidden/>
              </w:rPr>
              <w:fldChar w:fldCharType="end"/>
            </w:r>
          </w:hyperlink>
        </w:p>
        <w:p w14:paraId="38136057"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4" w:history="1">
            <w:r w:rsidR="000D6E28" w:rsidRPr="002501DE">
              <w:rPr>
                <w:rStyle w:val="Hyperlink"/>
                <w:b/>
                <w:noProof/>
              </w:rPr>
              <w:t>Seção IV</w:t>
            </w:r>
            <w:r w:rsidR="000D6E28">
              <w:rPr>
                <w:noProof/>
                <w:webHidden/>
              </w:rPr>
              <w:tab/>
            </w:r>
            <w:r w:rsidR="000D6E28">
              <w:rPr>
                <w:noProof/>
                <w:webHidden/>
              </w:rPr>
              <w:fldChar w:fldCharType="begin"/>
            </w:r>
            <w:r w:rsidR="000D6E28">
              <w:rPr>
                <w:noProof/>
                <w:webHidden/>
              </w:rPr>
              <w:instrText xml:space="preserve"> PAGEREF _Toc86166814 \h </w:instrText>
            </w:r>
            <w:r w:rsidR="000D6E28">
              <w:rPr>
                <w:noProof/>
                <w:webHidden/>
              </w:rPr>
            </w:r>
            <w:r w:rsidR="000D6E28">
              <w:rPr>
                <w:noProof/>
                <w:webHidden/>
              </w:rPr>
              <w:fldChar w:fldCharType="separate"/>
            </w:r>
            <w:r w:rsidR="000D6E28">
              <w:rPr>
                <w:noProof/>
                <w:webHidden/>
              </w:rPr>
              <w:t>128</w:t>
            </w:r>
            <w:r w:rsidR="000D6E28">
              <w:rPr>
                <w:noProof/>
                <w:webHidden/>
              </w:rPr>
              <w:fldChar w:fldCharType="end"/>
            </w:r>
          </w:hyperlink>
        </w:p>
        <w:p w14:paraId="5A63C5D7"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5" w:history="1">
            <w:r w:rsidR="000D6E28" w:rsidRPr="002501DE">
              <w:rPr>
                <w:rStyle w:val="Hyperlink"/>
                <w:b/>
                <w:noProof/>
              </w:rPr>
              <w:t>Do Veto</w:t>
            </w:r>
            <w:r w:rsidR="000D6E28">
              <w:rPr>
                <w:noProof/>
                <w:webHidden/>
              </w:rPr>
              <w:tab/>
            </w:r>
            <w:r w:rsidR="000D6E28">
              <w:rPr>
                <w:noProof/>
                <w:webHidden/>
              </w:rPr>
              <w:fldChar w:fldCharType="begin"/>
            </w:r>
            <w:r w:rsidR="000D6E28">
              <w:rPr>
                <w:noProof/>
                <w:webHidden/>
              </w:rPr>
              <w:instrText xml:space="preserve"> PAGEREF _Toc86166815 \h </w:instrText>
            </w:r>
            <w:r w:rsidR="000D6E28">
              <w:rPr>
                <w:noProof/>
                <w:webHidden/>
              </w:rPr>
            </w:r>
            <w:r w:rsidR="000D6E28">
              <w:rPr>
                <w:noProof/>
                <w:webHidden/>
              </w:rPr>
              <w:fldChar w:fldCharType="separate"/>
            </w:r>
            <w:r w:rsidR="000D6E28">
              <w:rPr>
                <w:noProof/>
                <w:webHidden/>
              </w:rPr>
              <w:t>128</w:t>
            </w:r>
            <w:r w:rsidR="000D6E28">
              <w:rPr>
                <w:noProof/>
                <w:webHidden/>
              </w:rPr>
              <w:fldChar w:fldCharType="end"/>
            </w:r>
          </w:hyperlink>
        </w:p>
        <w:p w14:paraId="40A9B9F3"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6" w:history="1">
            <w:r w:rsidR="000D6E28" w:rsidRPr="002501DE">
              <w:rPr>
                <w:rStyle w:val="Hyperlink"/>
                <w:b/>
                <w:noProof/>
              </w:rPr>
              <w:t>Seção V</w:t>
            </w:r>
            <w:r w:rsidR="000D6E28">
              <w:rPr>
                <w:noProof/>
                <w:webHidden/>
              </w:rPr>
              <w:tab/>
            </w:r>
            <w:r w:rsidR="000D6E28">
              <w:rPr>
                <w:noProof/>
                <w:webHidden/>
              </w:rPr>
              <w:fldChar w:fldCharType="begin"/>
            </w:r>
            <w:r w:rsidR="000D6E28">
              <w:rPr>
                <w:noProof/>
                <w:webHidden/>
              </w:rPr>
              <w:instrText xml:space="preserve"> PAGEREF _Toc86166816 \h </w:instrText>
            </w:r>
            <w:r w:rsidR="000D6E28">
              <w:rPr>
                <w:noProof/>
                <w:webHidden/>
              </w:rPr>
            </w:r>
            <w:r w:rsidR="000D6E28">
              <w:rPr>
                <w:noProof/>
                <w:webHidden/>
              </w:rPr>
              <w:fldChar w:fldCharType="separate"/>
            </w:r>
            <w:r w:rsidR="000D6E28">
              <w:rPr>
                <w:noProof/>
                <w:webHidden/>
              </w:rPr>
              <w:t>129</w:t>
            </w:r>
            <w:r w:rsidR="000D6E28">
              <w:rPr>
                <w:noProof/>
                <w:webHidden/>
              </w:rPr>
              <w:fldChar w:fldCharType="end"/>
            </w:r>
          </w:hyperlink>
        </w:p>
        <w:p w14:paraId="4A4F67E2"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7" w:history="1">
            <w:r w:rsidR="000D6E28" w:rsidRPr="002501DE">
              <w:rPr>
                <w:rStyle w:val="Hyperlink"/>
                <w:b/>
                <w:noProof/>
              </w:rPr>
              <w:t>Do Julgamento de Contas do Prefeito</w:t>
            </w:r>
            <w:r w:rsidR="000D6E28">
              <w:rPr>
                <w:noProof/>
                <w:webHidden/>
              </w:rPr>
              <w:tab/>
            </w:r>
            <w:r w:rsidR="000D6E28">
              <w:rPr>
                <w:noProof/>
                <w:webHidden/>
              </w:rPr>
              <w:fldChar w:fldCharType="begin"/>
            </w:r>
            <w:r w:rsidR="000D6E28">
              <w:rPr>
                <w:noProof/>
                <w:webHidden/>
              </w:rPr>
              <w:instrText xml:space="preserve"> PAGEREF _Toc86166817 \h </w:instrText>
            </w:r>
            <w:r w:rsidR="000D6E28">
              <w:rPr>
                <w:noProof/>
                <w:webHidden/>
              </w:rPr>
            </w:r>
            <w:r w:rsidR="000D6E28">
              <w:rPr>
                <w:noProof/>
                <w:webHidden/>
              </w:rPr>
              <w:fldChar w:fldCharType="separate"/>
            </w:r>
            <w:r w:rsidR="000D6E28">
              <w:rPr>
                <w:noProof/>
                <w:webHidden/>
              </w:rPr>
              <w:t>129</w:t>
            </w:r>
            <w:r w:rsidR="000D6E28">
              <w:rPr>
                <w:noProof/>
                <w:webHidden/>
              </w:rPr>
              <w:fldChar w:fldCharType="end"/>
            </w:r>
          </w:hyperlink>
        </w:p>
        <w:p w14:paraId="63512350"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8" w:history="1">
            <w:r w:rsidR="000D6E28" w:rsidRPr="002501DE">
              <w:rPr>
                <w:rStyle w:val="Hyperlink"/>
                <w:b/>
                <w:noProof/>
              </w:rPr>
              <w:t>Seção VI</w:t>
            </w:r>
            <w:r w:rsidR="000D6E28">
              <w:rPr>
                <w:noProof/>
                <w:webHidden/>
              </w:rPr>
              <w:tab/>
            </w:r>
            <w:r w:rsidR="000D6E28">
              <w:rPr>
                <w:noProof/>
                <w:webHidden/>
              </w:rPr>
              <w:fldChar w:fldCharType="begin"/>
            </w:r>
            <w:r w:rsidR="000D6E28">
              <w:rPr>
                <w:noProof/>
                <w:webHidden/>
              </w:rPr>
              <w:instrText xml:space="preserve"> PAGEREF _Toc86166818 \h </w:instrText>
            </w:r>
            <w:r w:rsidR="000D6E28">
              <w:rPr>
                <w:noProof/>
                <w:webHidden/>
              </w:rPr>
            </w:r>
            <w:r w:rsidR="000D6E28">
              <w:rPr>
                <w:noProof/>
                <w:webHidden/>
              </w:rPr>
              <w:fldChar w:fldCharType="separate"/>
            </w:r>
            <w:r w:rsidR="000D6E28">
              <w:rPr>
                <w:noProof/>
                <w:webHidden/>
              </w:rPr>
              <w:t>131</w:t>
            </w:r>
            <w:r w:rsidR="000D6E28">
              <w:rPr>
                <w:noProof/>
                <w:webHidden/>
              </w:rPr>
              <w:fldChar w:fldCharType="end"/>
            </w:r>
          </w:hyperlink>
        </w:p>
        <w:p w14:paraId="3AC4A894"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19" w:history="1">
            <w:r w:rsidR="000D6E28" w:rsidRPr="002501DE">
              <w:rPr>
                <w:rStyle w:val="Hyperlink"/>
                <w:b/>
                <w:noProof/>
              </w:rPr>
              <w:t>Do Projeto de Consolidação</w:t>
            </w:r>
            <w:r w:rsidR="000D6E28">
              <w:rPr>
                <w:noProof/>
                <w:webHidden/>
              </w:rPr>
              <w:tab/>
            </w:r>
            <w:r w:rsidR="000D6E28">
              <w:rPr>
                <w:noProof/>
                <w:webHidden/>
              </w:rPr>
              <w:fldChar w:fldCharType="begin"/>
            </w:r>
            <w:r w:rsidR="000D6E28">
              <w:rPr>
                <w:noProof/>
                <w:webHidden/>
              </w:rPr>
              <w:instrText xml:space="preserve"> PAGEREF _Toc86166819 \h </w:instrText>
            </w:r>
            <w:r w:rsidR="000D6E28">
              <w:rPr>
                <w:noProof/>
                <w:webHidden/>
              </w:rPr>
            </w:r>
            <w:r w:rsidR="000D6E28">
              <w:rPr>
                <w:noProof/>
                <w:webHidden/>
              </w:rPr>
              <w:fldChar w:fldCharType="separate"/>
            </w:r>
            <w:r w:rsidR="000D6E28">
              <w:rPr>
                <w:noProof/>
                <w:webHidden/>
              </w:rPr>
              <w:t>131</w:t>
            </w:r>
            <w:r w:rsidR="000D6E28">
              <w:rPr>
                <w:noProof/>
                <w:webHidden/>
              </w:rPr>
              <w:fldChar w:fldCharType="end"/>
            </w:r>
          </w:hyperlink>
        </w:p>
        <w:p w14:paraId="2583FA8D"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20" w:history="1">
            <w:r w:rsidR="000D6E28" w:rsidRPr="002501DE">
              <w:rPr>
                <w:rStyle w:val="Hyperlink"/>
                <w:b/>
                <w:noProof/>
                <w:shd w:val="clear" w:color="auto" w:fill="FFFFFF"/>
              </w:rPr>
              <w:t>CAPÍTULO IV</w:t>
            </w:r>
            <w:r w:rsidR="000D6E28">
              <w:rPr>
                <w:noProof/>
                <w:webHidden/>
              </w:rPr>
              <w:tab/>
            </w:r>
            <w:r w:rsidR="000D6E28">
              <w:rPr>
                <w:noProof/>
                <w:webHidden/>
              </w:rPr>
              <w:fldChar w:fldCharType="begin"/>
            </w:r>
            <w:r w:rsidR="000D6E28">
              <w:rPr>
                <w:noProof/>
                <w:webHidden/>
              </w:rPr>
              <w:instrText xml:space="preserve"> PAGEREF _Toc86166820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532FC352"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21" w:history="1">
            <w:r w:rsidR="000D6E28" w:rsidRPr="002501DE">
              <w:rPr>
                <w:rStyle w:val="Hyperlink"/>
                <w:b/>
                <w:noProof/>
                <w:shd w:val="clear" w:color="auto" w:fill="FFFFFF"/>
              </w:rPr>
              <w:t>DA ELABORAÇÃO LEGISLATIVA PELO RITO DE URGÊNCIA</w:t>
            </w:r>
            <w:r w:rsidR="000D6E28">
              <w:rPr>
                <w:noProof/>
                <w:webHidden/>
              </w:rPr>
              <w:tab/>
            </w:r>
            <w:r w:rsidR="000D6E28">
              <w:rPr>
                <w:noProof/>
                <w:webHidden/>
              </w:rPr>
              <w:fldChar w:fldCharType="begin"/>
            </w:r>
            <w:r w:rsidR="000D6E28">
              <w:rPr>
                <w:noProof/>
                <w:webHidden/>
              </w:rPr>
              <w:instrText xml:space="preserve"> PAGEREF _Toc86166821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6A65014B"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22" w:history="1">
            <w:r w:rsidR="000D6E28" w:rsidRPr="002501DE">
              <w:rPr>
                <w:rStyle w:val="Hyperlink"/>
                <w:b/>
                <w:noProof/>
                <w:shd w:val="clear" w:color="auto" w:fill="FFFFFF"/>
              </w:rPr>
              <w:t>Seção I</w:t>
            </w:r>
            <w:r w:rsidR="000D6E28">
              <w:rPr>
                <w:noProof/>
                <w:webHidden/>
              </w:rPr>
              <w:tab/>
            </w:r>
            <w:r w:rsidR="000D6E28">
              <w:rPr>
                <w:noProof/>
                <w:webHidden/>
              </w:rPr>
              <w:fldChar w:fldCharType="begin"/>
            </w:r>
            <w:r w:rsidR="000D6E28">
              <w:rPr>
                <w:noProof/>
                <w:webHidden/>
              </w:rPr>
              <w:instrText xml:space="preserve"> PAGEREF _Toc86166822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3FEF98A7" w14:textId="77777777" w:rsidR="000D6E28" w:rsidRDefault="000D56E1">
          <w:pPr>
            <w:pStyle w:val="Sumrio3"/>
            <w:tabs>
              <w:tab w:val="right" w:leader="dot" w:pos="8777"/>
            </w:tabs>
            <w:rPr>
              <w:rFonts w:asciiTheme="minorHAnsi" w:eastAsiaTheme="minorEastAsia" w:hAnsiTheme="minorHAnsi" w:cstheme="minorBidi"/>
              <w:noProof/>
              <w:sz w:val="22"/>
              <w:szCs w:val="22"/>
              <w:lang w:eastAsia="pt-BR"/>
            </w:rPr>
          </w:pPr>
          <w:hyperlink w:anchor="_Toc86166823" w:history="1">
            <w:r w:rsidR="000D6E28" w:rsidRPr="002501DE">
              <w:rPr>
                <w:rStyle w:val="Hyperlink"/>
                <w:b/>
                <w:noProof/>
                <w:shd w:val="clear" w:color="auto" w:fill="FFFFFF"/>
              </w:rPr>
              <w:t>Do Regime de Urgência</w:t>
            </w:r>
            <w:r w:rsidR="000D6E28">
              <w:rPr>
                <w:noProof/>
                <w:webHidden/>
              </w:rPr>
              <w:tab/>
            </w:r>
            <w:r w:rsidR="000D6E28">
              <w:rPr>
                <w:noProof/>
                <w:webHidden/>
              </w:rPr>
              <w:fldChar w:fldCharType="begin"/>
            </w:r>
            <w:r w:rsidR="000D6E28">
              <w:rPr>
                <w:noProof/>
                <w:webHidden/>
              </w:rPr>
              <w:instrText xml:space="preserve"> PAGEREF _Toc86166823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65C0028D"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24"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_Toc86166824 \h </w:instrText>
            </w:r>
            <w:r w:rsidR="000D6E28">
              <w:rPr>
                <w:noProof/>
                <w:webHidden/>
              </w:rPr>
            </w:r>
            <w:r w:rsidR="000D6E28">
              <w:rPr>
                <w:noProof/>
                <w:webHidden/>
              </w:rPr>
              <w:fldChar w:fldCharType="separate"/>
            </w:r>
            <w:r w:rsidR="000D6E28">
              <w:rPr>
                <w:noProof/>
                <w:webHidden/>
              </w:rPr>
              <w:t>134</w:t>
            </w:r>
            <w:r w:rsidR="000D6E28">
              <w:rPr>
                <w:noProof/>
                <w:webHidden/>
              </w:rPr>
              <w:fldChar w:fldCharType="end"/>
            </w:r>
          </w:hyperlink>
        </w:p>
        <w:p w14:paraId="122ECACB"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25" w:history="1">
            <w:r w:rsidR="000D6E28" w:rsidRPr="002501DE">
              <w:rPr>
                <w:rStyle w:val="Hyperlink"/>
                <w:b/>
                <w:noProof/>
                <w:shd w:val="clear" w:color="auto" w:fill="FFFFFF"/>
              </w:rPr>
              <w:t>Da Urgência Parlamentar</w:t>
            </w:r>
            <w:r w:rsidR="000D6E28">
              <w:rPr>
                <w:noProof/>
                <w:webHidden/>
              </w:rPr>
              <w:tab/>
            </w:r>
            <w:r w:rsidR="000D6E28">
              <w:rPr>
                <w:noProof/>
                <w:webHidden/>
              </w:rPr>
              <w:fldChar w:fldCharType="begin"/>
            </w:r>
            <w:r w:rsidR="000D6E28">
              <w:rPr>
                <w:noProof/>
                <w:webHidden/>
              </w:rPr>
              <w:instrText xml:space="preserve"> PAGEREF _Toc86166825 \h </w:instrText>
            </w:r>
            <w:r w:rsidR="000D6E28">
              <w:rPr>
                <w:noProof/>
                <w:webHidden/>
              </w:rPr>
            </w:r>
            <w:r w:rsidR="000D6E28">
              <w:rPr>
                <w:noProof/>
                <w:webHidden/>
              </w:rPr>
              <w:fldChar w:fldCharType="separate"/>
            </w:r>
            <w:r w:rsidR="000D6E28">
              <w:rPr>
                <w:noProof/>
                <w:webHidden/>
              </w:rPr>
              <w:t>134</w:t>
            </w:r>
            <w:r w:rsidR="000D6E28">
              <w:rPr>
                <w:noProof/>
                <w:webHidden/>
              </w:rPr>
              <w:fldChar w:fldCharType="end"/>
            </w:r>
          </w:hyperlink>
        </w:p>
        <w:p w14:paraId="282692FB"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26" w:history="1">
            <w:r w:rsidR="000D6E28" w:rsidRPr="002501DE">
              <w:rPr>
                <w:rStyle w:val="Hyperlink"/>
                <w:b/>
                <w:noProof/>
                <w:shd w:val="clear" w:color="auto" w:fill="FFFFFF"/>
              </w:rPr>
              <w:t>TÍTULO VIII</w:t>
            </w:r>
            <w:r w:rsidR="000D6E28">
              <w:rPr>
                <w:noProof/>
                <w:webHidden/>
              </w:rPr>
              <w:tab/>
            </w:r>
            <w:r w:rsidR="000D6E28">
              <w:rPr>
                <w:noProof/>
                <w:webHidden/>
              </w:rPr>
              <w:fldChar w:fldCharType="begin"/>
            </w:r>
            <w:r w:rsidR="000D6E28">
              <w:rPr>
                <w:noProof/>
                <w:webHidden/>
              </w:rPr>
              <w:instrText xml:space="preserve"> PAGEREF _Toc86166826 \h </w:instrText>
            </w:r>
            <w:r w:rsidR="000D6E28">
              <w:rPr>
                <w:noProof/>
                <w:webHidden/>
              </w:rPr>
            </w:r>
            <w:r w:rsidR="000D6E28">
              <w:rPr>
                <w:noProof/>
                <w:webHidden/>
              </w:rPr>
              <w:fldChar w:fldCharType="separate"/>
            </w:r>
            <w:r w:rsidR="000D6E28">
              <w:rPr>
                <w:noProof/>
                <w:webHidden/>
              </w:rPr>
              <w:t>135</w:t>
            </w:r>
            <w:r w:rsidR="000D6E28">
              <w:rPr>
                <w:noProof/>
                <w:webHidden/>
              </w:rPr>
              <w:fldChar w:fldCharType="end"/>
            </w:r>
          </w:hyperlink>
        </w:p>
        <w:p w14:paraId="6AE17ABA"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27" w:history="1">
            <w:r w:rsidR="000D6E28" w:rsidRPr="002501DE">
              <w:rPr>
                <w:rStyle w:val="Hyperlink"/>
                <w:b/>
                <w:noProof/>
              </w:rPr>
              <w:t>DA ATIVIDADE DE FISCALIZAÇÃO PARLAMENTAR</w:t>
            </w:r>
            <w:r w:rsidR="000D6E28">
              <w:rPr>
                <w:noProof/>
                <w:webHidden/>
              </w:rPr>
              <w:tab/>
            </w:r>
            <w:r w:rsidR="000D6E28">
              <w:rPr>
                <w:noProof/>
                <w:webHidden/>
              </w:rPr>
              <w:fldChar w:fldCharType="begin"/>
            </w:r>
            <w:r w:rsidR="000D6E28">
              <w:rPr>
                <w:noProof/>
                <w:webHidden/>
              </w:rPr>
              <w:instrText xml:space="preserve"> PAGEREF _Toc86166827 \h </w:instrText>
            </w:r>
            <w:r w:rsidR="000D6E28">
              <w:rPr>
                <w:noProof/>
                <w:webHidden/>
              </w:rPr>
            </w:r>
            <w:r w:rsidR="000D6E28">
              <w:rPr>
                <w:noProof/>
                <w:webHidden/>
              </w:rPr>
              <w:fldChar w:fldCharType="separate"/>
            </w:r>
            <w:r w:rsidR="000D6E28">
              <w:rPr>
                <w:noProof/>
                <w:webHidden/>
              </w:rPr>
              <w:t>135</w:t>
            </w:r>
            <w:r w:rsidR="000D6E28">
              <w:rPr>
                <w:noProof/>
                <w:webHidden/>
              </w:rPr>
              <w:fldChar w:fldCharType="end"/>
            </w:r>
          </w:hyperlink>
        </w:p>
        <w:p w14:paraId="672E1FB6"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28"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_Toc86166828 \h </w:instrText>
            </w:r>
            <w:r w:rsidR="000D6E28">
              <w:rPr>
                <w:noProof/>
                <w:webHidden/>
              </w:rPr>
            </w:r>
            <w:r w:rsidR="000D6E28">
              <w:rPr>
                <w:noProof/>
                <w:webHidden/>
              </w:rPr>
              <w:fldChar w:fldCharType="separate"/>
            </w:r>
            <w:r w:rsidR="000D6E28">
              <w:rPr>
                <w:noProof/>
                <w:webHidden/>
              </w:rPr>
              <w:t>136</w:t>
            </w:r>
            <w:r w:rsidR="000D6E28">
              <w:rPr>
                <w:noProof/>
                <w:webHidden/>
              </w:rPr>
              <w:fldChar w:fldCharType="end"/>
            </w:r>
          </w:hyperlink>
        </w:p>
        <w:p w14:paraId="6F8389EB"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29" w:history="1">
            <w:r w:rsidR="000D6E28" w:rsidRPr="002501DE">
              <w:rPr>
                <w:rStyle w:val="Hyperlink"/>
                <w:b/>
                <w:noProof/>
              </w:rPr>
              <w:t>DO PEDIDO DE INFORMAÇÃO POR PARLAMENTAR</w:t>
            </w:r>
            <w:r w:rsidR="000D6E28">
              <w:rPr>
                <w:noProof/>
                <w:webHidden/>
              </w:rPr>
              <w:tab/>
            </w:r>
            <w:r w:rsidR="000D6E28">
              <w:rPr>
                <w:noProof/>
                <w:webHidden/>
              </w:rPr>
              <w:fldChar w:fldCharType="begin"/>
            </w:r>
            <w:r w:rsidR="000D6E28">
              <w:rPr>
                <w:noProof/>
                <w:webHidden/>
              </w:rPr>
              <w:instrText xml:space="preserve"> PAGEREF _Toc86166829 \h </w:instrText>
            </w:r>
            <w:r w:rsidR="000D6E28">
              <w:rPr>
                <w:noProof/>
                <w:webHidden/>
              </w:rPr>
            </w:r>
            <w:r w:rsidR="000D6E28">
              <w:rPr>
                <w:noProof/>
                <w:webHidden/>
              </w:rPr>
              <w:fldChar w:fldCharType="separate"/>
            </w:r>
            <w:r w:rsidR="000D6E28">
              <w:rPr>
                <w:noProof/>
                <w:webHidden/>
              </w:rPr>
              <w:t>136</w:t>
            </w:r>
            <w:r w:rsidR="000D6E28">
              <w:rPr>
                <w:noProof/>
                <w:webHidden/>
              </w:rPr>
              <w:fldChar w:fldCharType="end"/>
            </w:r>
          </w:hyperlink>
        </w:p>
        <w:p w14:paraId="244EDF6E"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30"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_Toc86166830 \h </w:instrText>
            </w:r>
            <w:r w:rsidR="000D6E28">
              <w:rPr>
                <w:noProof/>
                <w:webHidden/>
              </w:rPr>
            </w:r>
            <w:r w:rsidR="000D6E28">
              <w:rPr>
                <w:noProof/>
                <w:webHidden/>
              </w:rPr>
              <w:fldChar w:fldCharType="separate"/>
            </w:r>
            <w:r w:rsidR="000D6E28">
              <w:rPr>
                <w:noProof/>
                <w:webHidden/>
              </w:rPr>
              <w:t>137</w:t>
            </w:r>
            <w:r w:rsidR="000D6E28">
              <w:rPr>
                <w:noProof/>
                <w:webHidden/>
              </w:rPr>
              <w:fldChar w:fldCharType="end"/>
            </w:r>
          </w:hyperlink>
        </w:p>
        <w:p w14:paraId="00DE3789"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31" w:history="1">
            <w:r w:rsidR="000D6E28" w:rsidRPr="002501DE">
              <w:rPr>
                <w:rStyle w:val="Hyperlink"/>
                <w:b/>
                <w:noProof/>
              </w:rPr>
              <w:t>DA CONVOCAÇÃO DE SECRETÁRIO MUNICIPAL OU AUTORIDADE VINCULADA AO PREFEITO</w:t>
            </w:r>
            <w:r w:rsidR="000D6E28">
              <w:rPr>
                <w:noProof/>
                <w:webHidden/>
              </w:rPr>
              <w:tab/>
            </w:r>
            <w:r w:rsidR="000D6E28">
              <w:rPr>
                <w:noProof/>
                <w:webHidden/>
              </w:rPr>
              <w:fldChar w:fldCharType="begin"/>
            </w:r>
            <w:r w:rsidR="000D6E28">
              <w:rPr>
                <w:noProof/>
                <w:webHidden/>
              </w:rPr>
              <w:instrText xml:space="preserve"> PAGEREF _Toc86166831 \h </w:instrText>
            </w:r>
            <w:r w:rsidR="000D6E28">
              <w:rPr>
                <w:noProof/>
                <w:webHidden/>
              </w:rPr>
            </w:r>
            <w:r w:rsidR="000D6E28">
              <w:rPr>
                <w:noProof/>
                <w:webHidden/>
              </w:rPr>
              <w:fldChar w:fldCharType="separate"/>
            </w:r>
            <w:r w:rsidR="000D6E28">
              <w:rPr>
                <w:noProof/>
                <w:webHidden/>
              </w:rPr>
              <w:t>137</w:t>
            </w:r>
            <w:r w:rsidR="000D6E28">
              <w:rPr>
                <w:noProof/>
                <w:webHidden/>
              </w:rPr>
              <w:fldChar w:fldCharType="end"/>
            </w:r>
          </w:hyperlink>
        </w:p>
        <w:p w14:paraId="68053B90"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32" w:history="1">
            <w:r w:rsidR="000D6E28" w:rsidRPr="002501DE">
              <w:rPr>
                <w:rStyle w:val="Hyperlink"/>
                <w:b/>
                <w:noProof/>
                <w:shd w:val="clear" w:color="auto" w:fill="FFFFFF"/>
              </w:rPr>
              <w:t>CAPÍTULO III</w:t>
            </w:r>
            <w:r w:rsidR="000D6E28">
              <w:rPr>
                <w:noProof/>
                <w:webHidden/>
              </w:rPr>
              <w:tab/>
            </w:r>
            <w:r w:rsidR="000D6E28">
              <w:rPr>
                <w:noProof/>
                <w:webHidden/>
              </w:rPr>
              <w:fldChar w:fldCharType="begin"/>
            </w:r>
            <w:r w:rsidR="000D6E28">
              <w:rPr>
                <w:noProof/>
                <w:webHidden/>
              </w:rPr>
              <w:instrText xml:space="preserve"> PAGEREF _Toc86166832 \h </w:instrText>
            </w:r>
            <w:r w:rsidR="000D6E28">
              <w:rPr>
                <w:noProof/>
                <w:webHidden/>
              </w:rPr>
            </w:r>
            <w:r w:rsidR="000D6E28">
              <w:rPr>
                <w:noProof/>
                <w:webHidden/>
              </w:rPr>
              <w:fldChar w:fldCharType="separate"/>
            </w:r>
            <w:r w:rsidR="000D6E28">
              <w:rPr>
                <w:noProof/>
                <w:webHidden/>
              </w:rPr>
              <w:t>138</w:t>
            </w:r>
            <w:r w:rsidR="000D6E28">
              <w:rPr>
                <w:noProof/>
                <w:webHidden/>
              </w:rPr>
              <w:fldChar w:fldCharType="end"/>
            </w:r>
          </w:hyperlink>
        </w:p>
        <w:p w14:paraId="2BCAF761"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33" w:history="1">
            <w:r w:rsidR="000D6E28" w:rsidRPr="002501DE">
              <w:rPr>
                <w:rStyle w:val="Hyperlink"/>
                <w:b/>
                <w:noProof/>
                <w:shd w:val="clear" w:color="auto" w:fill="FFFFFF"/>
              </w:rPr>
              <w:t>DO COMPARECIMENTO ESPONTÂNEO DO PREFEITO</w:t>
            </w:r>
            <w:r w:rsidR="000D6E28">
              <w:rPr>
                <w:noProof/>
                <w:webHidden/>
              </w:rPr>
              <w:tab/>
            </w:r>
            <w:r w:rsidR="000D6E28">
              <w:rPr>
                <w:noProof/>
                <w:webHidden/>
              </w:rPr>
              <w:fldChar w:fldCharType="begin"/>
            </w:r>
            <w:r w:rsidR="000D6E28">
              <w:rPr>
                <w:noProof/>
                <w:webHidden/>
              </w:rPr>
              <w:instrText xml:space="preserve"> PAGEREF _Toc86166833 \h </w:instrText>
            </w:r>
            <w:r w:rsidR="000D6E28">
              <w:rPr>
                <w:noProof/>
                <w:webHidden/>
              </w:rPr>
            </w:r>
            <w:r w:rsidR="000D6E28">
              <w:rPr>
                <w:noProof/>
                <w:webHidden/>
              </w:rPr>
              <w:fldChar w:fldCharType="separate"/>
            </w:r>
            <w:r w:rsidR="000D6E28">
              <w:rPr>
                <w:noProof/>
                <w:webHidden/>
              </w:rPr>
              <w:t>138</w:t>
            </w:r>
            <w:r w:rsidR="000D6E28">
              <w:rPr>
                <w:noProof/>
                <w:webHidden/>
              </w:rPr>
              <w:fldChar w:fldCharType="end"/>
            </w:r>
          </w:hyperlink>
        </w:p>
        <w:p w14:paraId="2481110B"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34" w:history="1">
            <w:r w:rsidR="000D6E28" w:rsidRPr="002501DE">
              <w:rPr>
                <w:rStyle w:val="Hyperlink"/>
                <w:b/>
                <w:noProof/>
              </w:rPr>
              <w:t>TÍTULO IX</w:t>
            </w:r>
            <w:r w:rsidR="000D6E28">
              <w:rPr>
                <w:noProof/>
                <w:webHidden/>
              </w:rPr>
              <w:tab/>
            </w:r>
            <w:r w:rsidR="000D6E28">
              <w:rPr>
                <w:noProof/>
                <w:webHidden/>
              </w:rPr>
              <w:fldChar w:fldCharType="begin"/>
            </w:r>
            <w:r w:rsidR="000D6E28">
              <w:rPr>
                <w:noProof/>
                <w:webHidden/>
              </w:rPr>
              <w:instrText xml:space="preserve"> PAGEREF _Toc86166834 \h </w:instrText>
            </w:r>
            <w:r w:rsidR="000D6E28">
              <w:rPr>
                <w:noProof/>
                <w:webHidden/>
              </w:rPr>
            </w:r>
            <w:r w:rsidR="000D6E28">
              <w:rPr>
                <w:noProof/>
                <w:webHidden/>
              </w:rPr>
              <w:fldChar w:fldCharType="separate"/>
            </w:r>
            <w:r w:rsidR="000D6E28">
              <w:rPr>
                <w:noProof/>
                <w:webHidden/>
              </w:rPr>
              <w:t>139</w:t>
            </w:r>
            <w:r w:rsidR="000D6E28">
              <w:rPr>
                <w:noProof/>
                <w:webHidden/>
              </w:rPr>
              <w:fldChar w:fldCharType="end"/>
            </w:r>
          </w:hyperlink>
        </w:p>
        <w:p w14:paraId="06778D72"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35" w:history="1">
            <w:r w:rsidR="000D6E28" w:rsidRPr="002501DE">
              <w:rPr>
                <w:rStyle w:val="Hyperlink"/>
                <w:b/>
                <w:noProof/>
              </w:rPr>
              <w:t>DA INDICAÇÃO E DO PEDIDO DE PROVIDÊNCIA</w:t>
            </w:r>
            <w:r w:rsidR="000D6E28">
              <w:rPr>
                <w:noProof/>
                <w:webHidden/>
              </w:rPr>
              <w:tab/>
            </w:r>
            <w:r w:rsidR="000D6E28">
              <w:rPr>
                <w:noProof/>
                <w:webHidden/>
              </w:rPr>
              <w:fldChar w:fldCharType="begin"/>
            </w:r>
            <w:r w:rsidR="000D6E28">
              <w:rPr>
                <w:noProof/>
                <w:webHidden/>
              </w:rPr>
              <w:instrText xml:space="preserve"> PAGEREF _Toc86166835 \h </w:instrText>
            </w:r>
            <w:r w:rsidR="000D6E28">
              <w:rPr>
                <w:noProof/>
                <w:webHidden/>
              </w:rPr>
            </w:r>
            <w:r w:rsidR="000D6E28">
              <w:rPr>
                <w:noProof/>
                <w:webHidden/>
              </w:rPr>
              <w:fldChar w:fldCharType="separate"/>
            </w:r>
            <w:r w:rsidR="000D6E28">
              <w:rPr>
                <w:noProof/>
                <w:webHidden/>
              </w:rPr>
              <w:t>139</w:t>
            </w:r>
            <w:r w:rsidR="000D6E28">
              <w:rPr>
                <w:noProof/>
                <w:webHidden/>
              </w:rPr>
              <w:fldChar w:fldCharType="end"/>
            </w:r>
          </w:hyperlink>
        </w:p>
        <w:p w14:paraId="3379F59A"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36" w:history="1">
            <w:r w:rsidR="000D6E28" w:rsidRPr="002501DE">
              <w:rPr>
                <w:rStyle w:val="Hyperlink"/>
                <w:b/>
                <w:noProof/>
              </w:rPr>
              <w:t>TÍTULO X</w:t>
            </w:r>
            <w:r w:rsidR="000D6E28">
              <w:rPr>
                <w:noProof/>
                <w:webHidden/>
              </w:rPr>
              <w:tab/>
            </w:r>
            <w:r w:rsidR="000D6E28">
              <w:rPr>
                <w:noProof/>
                <w:webHidden/>
              </w:rPr>
              <w:fldChar w:fldCharType="begin"/>
            </w:r>
            <w:r w:rsidR="000D6E28">
              <w:rPr>
                <w:noProof/>
                <w:webHidden/>
              </w:rPr>
              <w:instrText xml:space="preserve"> PAGEREF _Toc86166836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68CFEEB5"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37" w:history="1">
            <w:r w:rsidR="000D6E28" w:rsidRPr="002501DE">
              <w:rPr>
                <w:rStyle w:val="Hyperlink"/>
                <w:b/>
                <w:noProof/>
              </w:rPr>
              <w:t>DA INTERPRETAÇÃO E OBSERVÂNCIA DO REGIMENTO INTERNO</w:t>
            </w:r>
            <w:r w:rsidR="000D6E28">
              <w:rPr>
                <w:noProof/>
                <w:webHidden/>
              </w:rPr>
              <w:tab/>
            </w:r>
            <w:r w:rsidR="000D6E28">
              <w:rPr>
                <w:noProof/>
                <w:webHidden/>
              </w:rPr>
              <w:fldChar w:fldCharType="begin"/>
            </w:r>
            <w:r w:rsidR="000D6E28">
              <w:rPr>
                <w:noProof/>
                <w:webHidden/>
              </w:rPr>
              <w:instrText xml:space="preserve"> PAGEREF _Toc86166837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0C0586D3"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38"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_Toc86166838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4B1203CD" w14:textId="77777777" w:rsidR="000D6E28" w:rsidRDefault="000D56E1">
          <w:pPr>
            <w:pStyle w:val="Sumrio2"/>
            <w:tabs>
              <w:tab w:val="right" w:leader="dot" w:pos="8777"/>
            </w:tabs>
            <w:rPr>
              <w:rFonts w:asciiTheme="minorHAnsi" w:eastAsiaTheme="minorEastAsia" w:hAnsiTheme="minorHAnsi" w:cstheme="minorBidi"/>
              <w:noProof/>
              <w:sz w:val="22"/>
              <w:szCs w:val="22"/>
              <w:lang w:eastAsia="pt-BR"/>
            </w:rPr>
          </w:pPr>
          <w:hyperlink w:anchor="_Toc86166839" w:history="1">
            <w:r w:rsidR="000D6E28" w:rsidRPr="002501DE">
              <w:rPr>
                <w:rStyle w:val="Hyperlink"/>
                <w:b/>
                <w:noProof/>
              </w:rPr>
              <w:t>DA QUESTÃO DE ORDEM</w:t>
            </w:r>
            <w:r w:rsidR="000D6E28">
              <w:rPr>
                <w:noProof/>
                <w:webHidden/>
              </w:rPr>
              <w:tab/>
            </w:r>
            <w:r w:rsidR="000D6E28">
              <w:rPr>
                <w:noProof/>
                <w:webHidden/>
              </w:rPr>
              <w:fldChar w:fldCharType="begin"/>
            </w:r>
            <w:r w:rsidR="000D6E28">
              <w:rPr>
                <w:noProof/>
                <w:webHidden/>
              </w:rPr>
              <w:instrText xml:space="preserve"> PAGEREF _Toc86166839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0D289D54"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40" w:history="1">
            <w:r w:rsidR="000D6E28" w:rsidRPr="002501DE">
              <w:rPr>
                <w:rStyle w:val="Hyperlink"/>
                <w:b/>
                <w:noProof/>
              </w:rPr>
              <w:t>TÍTULO XI</w:t>
            </w:r>
            <w:r w:rsidR="000D6E28">
              <w:rPr>
                <w:noProof/>
                <w:webHidden/>
              </w:rPr>
              <w:tab/>
            </w:r>
            <w:r w:rsidR="000D6E28">
              <w:rPr>
                <w:noProof/>
                <w:webHidden/>
              </w:rPr>
              <w:fldChar w:fldCharType="begin"/>
            </w:r>
            <w:r w:rsidR="000D6E28">
              <w:rPr>
                <w:noProof/>
                <w:webHidden/>
              </w:rPr>
              <w:instrText xml:space="preserve"> PAGEREF _Toc86166840 \h </w:instrText>
            </w:r>
            <w:r w:rsidR="000D6E28">
              <w:rPr>
                <w:noProof/>
                <w:webHidden/>
              </w:rPr>
            </w:r>
            <w:r w:rsidR="000D6E28">
              <w:rPr>
                <w:noProof/>
                <w:webHidden/>
              </w:rPr>
              <w:fldChar w:fldCharType="separate"/>
            </w:r>
            <w:r w:rsidR="000D6E28">
              <w:rPr>
                <w:noProof/>
                <w:webHidden/>
              </w:rPr>
              <w:t>141</w:t>
            </w:r>
            <w:r w:rsidR="000D6E28">
              <w:rPr>
                <w:noProof/>
                <w:webHidden/>
              </w:rPr>
              <w:fldChar w:fldCharType="end"/>
            </w:r>
          </w:hyperlink>
        </w:p>
        <w:p w14:paraId="6A28486D"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41" w:history="1">
            <w:r w:rsidR="000D6E28" w:rsidRPr="002501DE">
              <w:rPr>
                <w:rStyle w:val="Hyperlink"/>
                <w:b/>
                <w:noProof/>
              </w:rPr>
              <w:t>DA CONCESSÃO DE TÍTULO HONORÍFICO</w:t>
            </w:r>
            <w:r w:rsidR="000D6E28">
              <w:rPr>
                <w:noProof/>
                <w:webHidden/>
              </w:rPr>
              <w:tab/>
            </w:r>
            <w:r w:rsidR="000D6E28">
              <w:rPr>
                <w:noProof/>
                <w:webHidden/>
              </w:rPr>
              <w:fldChar w:fldCharType="begin"/>
            </w:r>
            <w:r w:rsidR="000D6E28">
              <w:rPr>
                <w:noProof/>
                <w:webHidden/>
              </w:rPr>
              <w:instrText xml:space="preserve"> PAGEREF _Toc86166841 \h </w:instrText>
            </w:r>
            <w:r w:rsidR="000D6E28">
              <w:rPr>
                <w:noProof/>
                <w:webHidden/>
              </w:rPr>
            </w:r>
            <w:r w:rsidR="000D6E28">
              <w:rPr>
                <w:noProof/>
                <w:webHidden/>
              </w:rPr>
              <w:fldChar w:fldCharType="separate"/>
            </w:r>
            <w:r w:rsidR="000D6E28">
              <w:rPr>
                <w:noProof/>
                <w:webHidden/>
              </w:rPr>
              <w:t>141</w:t>
            </w:r>
            <w:r w:rsidR="000D6E28">
              <w:rPr>
                <w:noProof/>
                <w:webHidden/>
              </w:rPr>
              <w:fldChar w:fldCharType="end"/>
            </w:r>
          </w:hyperlink>
        </w:p>
        <w:p w14:paraId="266F5E2F"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42" w:history="1">
            <w:r w:rsidR="000D6E28" w:rsidRPr="002501DE">
              <w:rPr>
                <w:rStyle w:val="Hyperlink"/>
                <w:b/>
                <w:noProof/>
              </w:rPr>
              <w:t>TÍTULO XI</w:t>
            </w:r>
            <w:r w:rsidR="000D6E28">
              <w:rPr>
                <w:noProof/>
                <w:webHidden/>
              </w:rPr>
              <w:tab/>
            </w:r>
            <w:r w:rsidR="000D6E28">
              <w:rPr>
                <w:noProof/>
                <w:webHidden/>
              </w:rPr>
              <w:fldChar w:fldCharType="begin"/>
            </w:r>
            <w:r w:rsidR="000D6E28">
              <w:rPr>
                <w:noProof/>
                <w:webHidden/>
              </w:rPr>
              <w:instrText xml:space="preserve"> PAGEREF _Toc86166842 \h </w:instrText>
            </w:r>
            <w:r w:rsidR="000D6E28">
              <w:rPr>
                <w:noProof/>
                <w:webHidden/>
              </w:rPr>
            </w:r>
            <w:r w:rsidR="000D6E28">
              <w:rPr>
                <w:noProof/>
                <w:webHidden/>
              </w:rPr>
              <w:fldChar w:fldCharType="separate"/>
            </w:r>
            <w:r w:rsidR="000D6E28">
              <w:rPr>
                <w:noProof/>
                <w:webHidden/>
              </w:rPr>
              <w:t>142</w:t>
            </w:r>
            <w:r w:rsidR="000D6E28">
              <w:rPr>
                <w:noProof/>
                <w:webHidden/>
              </w:rPr>
              <w:fldChar w:fldCharType="end"/>
            </w:r>
          </w:hyperlink>
        </w:p>
        <w:p w14:paraId="197CE9B9"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43" w:history="1">
            <w:r w:rsidR="000D6E28" w:rsidRPr="002501DE">
              <w:rPr>
                <w:rStyle w:val="Hyperlink"/>
                <w:b/>
                <w:noProof/>
              </w:rPr>
              <w:t>DA OUVIDORIA DO PODER LEGISLATIVO</w:t>
            </w:r>
            <w:r w:rsidR="000D6E28">
              <w:rPr>
                <w:noProof/>
                <w:webHidden/>
              </w:rPr>
              <w:tab/>
            </w:r>
            <w:r w:rsidR="000D6E28">
              <w:rPr>
                <w:noProof/>
                <w:webHidden/>
              </w:rPr>
              <w:fldChar w:fldCharType="begin"/>
            </w:r>
            <w:r w:rsidR="000D6E28">
              <w:rPr>
                <w:noProof/>
                <w:webHidden/>
              </w:rPr>
              <w:instrText xml:space="preserve"> PAGEREF _Toc86166843 \h </w:instrText>
            </w:r>
            <w:r w:rsidR="000D6E28">
              <w:rPr>
                <w:noProof/>
                <w:webHidden/>
              </w:rPr>
            </w:r>
            <w:r w:rsidR="000D6E28">
              <w:rPr>
                <w:noProof/>
                <w:webHidden/>
              </w:rPr>
              <w:fldChar w:fldCharType="separate"/>
            </w:r>
            <w:r w:rsidR="000D6E28">
              <w:rPr>
                <w:noProof/>
                <w:webHidden/>
              </w:rPr>
              <w:t>142</w:t>
            </w:r>
            <w:r w:rsidR="000D6E28">
              <w:rPr>
                <w:noProof/>
                <w:webHidden/>
              </w:rPr>
              <w:fldChar w:fldCharType="end"/>
            </w:r>
          </w:hyperlink>
        </w:p>
        <w:p w14:paraId="681F1DF8"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44" w:history="1">
            <w:r w:rsidR="000D6E28" w:rsidRPr="002501DE">
              <w:rPr>
                <w:rStyle w:val="Hyperlink"/>
                <w:b/>
                <w:noProof/>
              </w:rPr>
              <w:t>TÍTULO XII</w:t>
            </w:r>
            <w:r w:rsidR="000D6E28">
              <w:rPr>
                <w:noProof/>
                <w:webHidden/>
              </w:rPr>
              <w:tab/>
            </w:r>
            <w:r w:rsidR="000D6E28">
              <w:rPr>
                <w:noProof/>
                <w:webHidden/>
              </w:rPr>
              <w:fldChar w:fldCharType="begin"/>
            </w:r>
            <w:r w:rsidR="000D6E28">
              <w:rPr>
                <w:noProof/>
                <w:webHidden/>
              </w:rPr>
              <w:instrText xml:space="preserve"> PAGEREF _Toc86166844 \h </w:instrText>
            </w:r>
            <w:r w:rsidR="000D6E28">
              <w:rPr>
                <w:noProof/>
                <w:webHidden/>
              </w:rPr>
            </w:r>
            <w:r w:rsidR="000D6E28">
              <w:rPr>
                <w:noProof/>
                <w:webHidden/>
              </w:rPr>
              <w:fldChar w:fldCharType="separate"/>
            </w:r>
            <w:r w:rsidR="000D6E28">
              <w:rPr>
                <w:noProof/>
                <w:webHidden/>
              </w:rPr>
              <w:t>143</w:t>
            </w:r>
            <w:r w:rsidR="000D6E28">
              <w:rPr>
                <w:noProof/>
                <w:webHidden/>
              </w:rPr>
              <w:fldChar w:fldCharType="end"/>
            </w:r>
          </w:hyperlink>
        </w:p>
        <w:p w14:paraId="0CCDA30A" w14:textId="77777777" w:rsidR="000D6E28" w:rsidRDefault="000D56E1">
          <w:pPr>
            <w:pStyle w:val="Sumrio1"/>
            <w:tabs>
              <w:tab w:val="right" w:leader="dot" w:pos="8777"/>
            </w:tabs>
            <w:rPr>
              <w:rFonts w:asciiTheme="minorHAnsi" w:eastAsiaTheme="minorEastAsia" w:hAnsiTheme="minorHAnsi" w:cstheme="minorBidi"/>
              <w:noProof/>
              <w:sz w:val="22"/>
              <w:szCs w:val="22"/>
              <w:lang w:eastAsia="pt-BR"/>
            </w:rPr>
          </w:pPr>
          <w:hyperlink w:anchor="_Toc86166845" w:history="1">
            <w:r w:rsidR="000D6E28" w:rsidRPr="002501DE">
              <w:rPr>
                <w:rStyle w:val="Hyperlink"/>
                <w:b/>
                <w:noProof/>
              </w:rPr>
              <w:t>DISPOSIÇÕES FINAIS</w:t>
            </w:r>
            <w:r w:rsidR="000D6E28">
              <w:rPr>
                <w:noProof/>
                <w:webHidden/>
              </w:rPr>
              <w:tab/>
            </w:r>
            <w:r w:rsidR="000D6E28">
              <w:rPr>
                <w:noProof/>
                <w:webHidden/>
              </w:rPr>
              <w:fldChar w:fldCharType="begin"/>
            </w:r>
            <w:r w:rsidR="000D6E28">
              <w:rPr>
                <w:noProof/>
                <w:webHidden/>
              </w:rPr>
              <w:instrText xml:space="preserve"> PAGEREF _Toc86166845 \h </w:instrText>
            </w:r>
            <w:r w:rsidR="000D6E28">
              <w:rPr>
                <w:noProof/>
                <w:webHidden/>
              </w:rPr>
            </w:r>
            <w:r w:rsidR="000D6E28">
              <w:rPr>
                <w:noProof/>
                <w:webHidden/>
              </w:rPr>
              <w:fldChar w:fldCharType="separate"/>
            </w:r>
            <w:r w:rsidR="000D6E28">
              <w:rPr>
                <w:noProof/>
                <w:webHidden/>
              </w:rPr>
              <w:t>143</w:t>
            </w:r>
            <w:r w:rsidR="000D6E28">
              <w:rPr>
                <w:noProof/>
                <w:webHidden/>
              </w:rPr>
              <w:fldChar w:fldCharType="end"/>
            </w:r>
          </w:hyperlink>
        </w:p>
        <w:p w14:paraId="47F47858" w14:textId="77777777" w:rsidR="00AB4B86" w:rsidRPr="000D6E28" w:rsidRDefault="00B21334" w:rsidP="000D6E28">
          <w:pPr>
            <w:spacing w:beforeLines="160" w:before="384" w:afterLines="160" w:after="384" w:line="360" w:lineRule="auto"/>
          </w:pPr>
          <w:r w:rsidRPr="000D6E28">
            <w:fldChar w:fldCharType="end"/>
          </w:r>
        </w:p>
      </w:sdtContent>
    </w:sdt>
    <w:p w14:paraId="08B9AD47" w14:textId="77777777" w:rsidR="00395D08" w:rsidRDefault="00395D08" w:rsidP="00CE33ED">
      <w:pPr>
        <w:spacing w:beforeLines="160" w:before="384" w:afterLines="160" w:after="384" w:line="360" w:lineRule="auto"/>
        <w:jc w:val="center"/>
      </w:pPr>
    </w:p>
    <w:p w14:paraId="56392015" w14:textId="77777777" w:rsidR="001A4803" w:rsidRPr="000D6E28" w:rsidRDefault="001A4803" w:rsidP="00CE33ED">
      <w:pPr>
        <w:spacing w:beforeLines="160" w:before="384" w:afterLines="160" w:after="384" w:line="360" w:lineRule="auto"/>
        <w:jc w:val="center"/>
      </w:pPr>
    </w:p>
    <w:p w14:paraId="6890B4AC" w14:textId="77777777" w:rsidR="00AE207C" w:rsidRPr="000D6E28" w:rsidRDefault="00AE207C" w:rsidP="00CE33ED">
      <w:pPr>
        <w:spacing w:beforeLines="160" w:before="384" w:afterLines="160" w:after="384" w:line="360" w:lineRule="auto"/>
        <w:jc w:val="center"/>
      </w:pPr>
    </w:p>
    <w:p w14:paraId="12700BAB" w14:textId="77777777" w:rsidR="002C43D4" w:rsidRPr="000D6E28" w:rsidRDefault="00731939" w:rsidP="00CE33ED">
      <w:pPr>
        <w:spacing w:beforeLines="160" w:before="384" w:afterLines="160" w:after="384" w:line="360" w:lineRule="auto"/>
        <w:jc w:val="center"/>
      </w:pPr>
      <w:r w:rsidRPr="000D6E28">
        <w:t xml:space="preserve">Projeto de </w:t>
      </w:r>
      <w:r w:rsidR="002C43D4" w:rsidRPr="000D6E28">
        <w:t xml:space="preserve">Resolução </w:t>
      </w:r>
      <w:r w:rsidR="00D437D7" w:rsidRPr="000D6E28">
        <w:t>0</w:t>
      </w:r>
      <w:r w:rsidR="00AE207C" w:rsidRPr="000D6E28">
        <w:t>3</w:t>
      </w:r>
      <w:r w:rsidR="002C43D4" w:rsidRPr="000D6E28">
        <w:t>/2021</w:t>
      </w:r>
    </w:p>
    <w:p w14:paraId="6F7C6926" w14:textId="77777777" w:rsidR="00731939" w:rsidRPr="000D6E28" w:rsidRDefault="00731939" w:rsidP="00CE33ED">
      <w:pPr>
        <w:spacing w:beforeLines="160" w:before="384" w:afterLines="160" w:after="384" w:line="360" w:lineRule="auto"/>
        <w:jc w:val="center"/>
      </w:pPr>
    </w:p>
    <w:p w14:paraId="12DAC254" w14:textId="77777777" w:rsidR="00731939" w:rsidRPr="000D6E28" w:rsidRDefault="00731939" w:rsidP="00CE33ED">
      <w:pPr>
        <w:spacing w:beforeLines="160" w:before="384" w:afterLines="160" w:after="384" w:line="360" w:lineRule="auto"/>
        <w:ind w:firstLine="3686"/>
        <w:jc w:val="right"/>
        <w:rPr>
          <w:i/>
        </w:rPr>
      </w:pPr>
      <w:r w:rsidRPr="000D6E28">
        <w:rPr>
          <w:i/>
        </w:rPr>
        <w:t>Aprova o Regimento Interno da Câmara Municipal</w:t>
      </w:r>
      <w:r w:rsidR="00CE33ED" w:rsidRPr="000D6E28">
        <w:rPr>
          <w:i/>
        </w:rPr>
        <w:t xml:space="preserve"> </w:t>
      </w:r>
      <w:r w:rsidR="006F2CF2" w:rsidRPr="000D6E28">
        <w:rPr>
          <w:i/>
        </w:rPr>
        <w:t>de Vereadores de Boa Vista do Sul/RS</w:t>
      </w:r>
    </w:p>
    <w:p w14:paraId="6D5DDD2A" w14:textId="77777777" w:rsidR="00731939" w:rsidRPr="000D6E28" w:rsidRDefault="00731939" w:rsidP="00CE33ED">
      <w:pPr>
        <w:spacing w:beforeLines="160" w:before="384" w:afterLines="160" w:after="384" w:line="360" w:lineRule="auto"/>
      </w:pPr>
    </w:p>
    <w:p w14:paraId="44FA8D7E" w14:textId="77777777" w:rsidR="002C43D4" w:rsidRPr="000D6E28" w:rsidRDefault="00D57C76" w:rsidP="00CE33ED">
      <w:pPr>
        <w:spacing w:beforeLines="160" w:before="384" w:afterLines="160" w:after="384" w:line="360" w:lineRule="auto"/>
        <w:ind w:firstLine="2835"/>
        <w:jc w:val="both"/>
      </w:pPr>
      <w:r w:rsidRPr="000D6E28">
        <w:t>O Presidente</w:t>
      </w:r>
      <w:r w:rsidR="00C2254D" w:rsidRPr="000D6E28">
        <w:t xml:space="preserve"> </w:t>
      </w:r>
      <w:r w:rsidR="00731939" w:rsidRPr="000D6E28">
        <w:t>da</w:t>
      </w:r>
      <w:r w:rsidR="002C43D4" w:rsidRPr="000D6E28">
        <w:t xml:space="preserve"> Câmara Municipal de Boa Vista do Sul</w:t>
      </w:r>
      <w:r w:rsidR="006F2CF2" w:rsidRPr="000D6E28">
        <w:t>/RS</w:t>
      </w:r>
      <w:r w:rsidR="002C43D4" w:rsidRPr="000D6E28">
        <w:t>, de acordo com a</w:t>
      </w:r>
      <w:r w:rsidRPr="000D6E28">
        <w:t>s</w:t>
      </w:r>
      <w:r w:rsidR="002C43D4" w:rsidRPr="000D6E28">
        <w:t xml:space="preserve"> atribuiç</w:t>
      </w:r>
      <w:r w:rsidRPr="000D6E28">
        <w:t>ões</w:t>
      </w:r>
      <w:r w:rsidR="002C43D4" w:rsidRPr="000D6E28">
        <w:t xml:space="preserve"> que lhe </w:t>
      </w:r>
      <w:r w:rsidRPr="000D6E28">
        <w:t>são</w:t>
      </w:r>
      <w:r w:rsidR="002C43D4" w:rsidRPr="000D6E28">
        <w:t xml:space="preserve"> conferida</w:t>
      </w:r>
      <w:r w:rsidRPr="000D6E28">
        <w:t xml:space="preserve">s, especialmente </w:t>
      </w:r>
      <w:r w:rsidR="002C43D4" w:rsidRPr="000D6E28">
        <w:t xml:space="preserve">pelo artigo 44, inciso I, da Lei Orgânica do Município e de conformidade com a aprovação plenária, em Sessão do dia </w:t>
      </w:r>
      <w:proofErr w:type="gramStart"/>
      <w:r w:rsidR="002C43D4" w:rsidRPr="000D6E28">
        <w:t>.....</w:t>
      </w:r>
      <w:proofErr w:type="gramEnd"/>
      <w:r w:rsidR="002C43D4" w:rsidRPr="000D6E28">
        <w:t xml:space="preserve">, promulga o seguinte </w:t>
      </w:r>
      <w:r w:rsidR="002C43D4" w:rsidRPr="000D6E28">
        <w:rPr>
          <w:b/>
        </w:rPr>
        <w:t>REGIMENTO INTERNO:</w:t>
      </w:r>
    </w:p>
    <w:p w14:paraId="5B12F0B7" w14:textId="77777777" w:rsidR="002C43D4" w:rsidRPr="000D6E28" w:rsidRDefault="002C43D4" w:rsidP="00CE33ED">
      <w:pPr>
        <w:spacing w:beforeLines="160" w:before="384" w:afterLines="160" w:after="384" w:line="360" w:lineRule="auto"/>
        <w:jc w:val="center"/>
      </w:pPr>
    </w:p>
    <w:p w14:paraId="00A98370" w14:textId="77777777" w:rsidR="00CE33ED" w:rsidRPr="000D6E28" w:rsidRDefault="002C43D4" w:rsidP="00CE33ED">
      <w:pPr>
        <w:pStyle w:val="Ttulo1"/>
        <w:spacing w:beforeLines="160" w:before="384" w:afterLines="160" w:after="384" w:line="360" w:lineRule="auto"/>
        <w:jc w:val="center"/>
        <w:rPr>
          <w:rFonts w:ascii="Arial" w:hAnsi="Arial" w:cs="Arial"/>
          <w:b/>
          <w:color w:val="auto"/>
          <w:sz w:val="24"/>
          <w:szCs w:val="24"/>
        </w:rPr>
      </w:pPr>
      <w:bookmarkStart w:id="0" w:name="_Toc86166666"/>
      <w:r w:rsidRPr="000D6E28">
        <w:rPr>
          <w:rFonts w:ascii="Arial" w:hAnsi="Arial" w:cs="Arial"/>
          <w:b/>
          <w:color w:val="auto"/>
          <w:sz w:val="24"/>
          <w:szCs w:val="24"/>
        </w:rPr>
        <w:t>TÍTULO I</w:t>
      </w:r>
      <w:bookmarkEnd w:id="0"/>
      <w:r w:rsidR="00D45F55" w:rsidRPr="000D6E28">
        <w:rPr>
          <w:rFonts w:ascii="Arial" w:hAnsi="Arial" w:cs="Arial"/>
          <w:b/>
          <w:color w:val="auto"/>
          <w:sz w:val="24"/>
          <w:szCs w:val="24"/>
        </w:rPr>
        <w:t xml:space="preserve"> </w:t>
      </w:r>
    </w:p>
    <w:p w14:paraId="022402D5" w14:textId="77777777" w:rsidR="00AB4B86"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1" w:name="_Toc86166667"/>
      <w:r w:rsidRPr="000D6E28">
        <w:rPr>
          <w:rFonts w:ascii="Arial" w:hAnsi="Arial" w:cs="Arial"/>
          <w:b/>
          <w:color w:val="auto"/>
          <w:sz w:val="24"/>
          <w:szCs w:val="24"/>
        </w:rPr>
        <w:t>DA CÂMARA MUNICIPAL</w:t>
      </w:r>
      <w:bookmarkEnd w:id="1"/>
    </w:p>
    <w:p w14:paraId="3A8D6020" w14:textId="77777777" w:rsidR="00CE33ED" w:rsidRPr="000D6E28" w:rsidRDefault="00CE33ED" w:rsidP="00CE33ED">
      <w:pPr>
        <w:pStyle w:val="Ttulo2"/>
        <w:spacing w:beforeLines="160" w:before="384" w:afterLines="160" w:after="384" w:line="360" w:lineRule="auto"/>
        <w:jc w:val="center"/>
        <w:rPr>
          <w:rFonts w:ascii="Arial" w:hAnsi="Arial" w:cs="Arial"/>
          <w:b/>
          <w:color w:val="auto"/>
          <w:sz w:val="24"/>
          <w:szCs w:val="24"/>
        </w:rPr>
      </w:pPr>
      <w:bookmarkStart w:id="2" w:name="_Toc86166668"/>
      <w:r w:rsidRPr="000D6E28">
        <w:rPr>
          <w:rFonts w:ascii="Arial" w:hAnsi="Arial" w:cs="Arial"/>
          <w:b/>
          <w:color w:val="auto"/>
          <w:sz w:val="24"/>
          <w:szCs w:val="24"/>
        </w:rPr>
        <w:t>CAPÍTULO I</w:t>
      </w:r>
      <w:bookmarkEnd w:id="2"/>
    </w:p>
    <w:p w14:paraId="5CAD7A2F"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3" w:name="_Toc86166669"/>
      <w:r w:rsidRPr="000D6E28">
        <w:rPr>
          <w:rFonts w:ascii="Arial" w:hAnsi="Arial" w:cs="Arial"/>
          <w:b/>
          <w:color w:val="auto"/>
          <w:sz w:val="24"/>
          <w:szCs w:val="24"/>
        </w:rPr>
        <w:t>DISPOSIÇÕES PRELIMINARES</w:t>
      </w:r>
      <w:bookmarkEnd w:id="3"/>
    </w:p>
    <w:p w14:paraId="06354467" w14:textId="77777777" w:rsidR="00944995" w:rsidRPr="000D6E28" w:rsidRDefault="00944995" w:rsidP="00CE33ED">
      <w:pPr>
        <w:spacing w:beforeLines="160" w:before="384" w:afterLines="160" w:after="384" w:line="360" w:lineRule="auto"/>
        <w:jc w:val="both"/>
      </w:pPr>
      <w:bookmarkStart w:id="4" w:name="artigo_1"/>
      <w:r w:rsidRPr="000D6E28">
        <w:rPr>
          <w:b/>
        </w:rPr>
        <w:t>Art. 1º</w:t>
      </w:r>
      <w:bookmarkEnd w:id="4"/>
      <w:r w:rsidRPr="000D6E28">
        <w:t xml:space="preserve"> A Câmara Municipal é o órgão legislativo do Município e compor-se-á de tantos Vereadores quantos forem permitidos pela legislação pertinente e eleitos na forma por ela estabelecida.</w:t>
      </w:r>
    </w:p>
    <w:p w14:paraId="448DE967" w14:textId="77777777" w:rsidR="00944995" w:rsidRPr="000D6E28" w:rsidRDefault="00944995" w:rsidP="00CE33ED">
      <w:pPr>
        <w:spacing w:beforeLines="160" w:before="384" w:afterLines="160" w:after="384" w:line="360" w:lineRule="auto"/>
        <w:jc w:val="both"/>
      </w:pPr>
      <w:r w:rsidRPr="000D6E28">
        <w:rPr>
          <w:b/>
        </w:rPr>
        <w:lastRenderedPageBreak/>
        <w:t xml:space="preserve">Art. </w:t>
      </w:r>
      <w:r w:rsidR="00381DC5" w:rsidRPr="000D6E28">
        <w:rPr>
          <w:b/>
        </w:rPr>
        <w:t>2</w:t>
      </w:r>
      <w:r w:rsidRPr="000D6E28">
        <w:rPr>
          <w:b/>
        </w:rPr>
        <w:t xml:space="preserve">º </w:t>
      </w:r>
      <w:r w:rsidRPr="000D6E28">
        <w:t>À Câmara Municipal compete o exercício das seguintes funções:</w:t>
      </w:r>
    </w:p>
    <w:p w14:paraId="133FE0EC"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legislar sobre leis de interesse local ou que suplementem a legislação federal ou estadual, no que couber;</w:t>
      </w:r>
    </w:p>
    <w:p w14:paraId="14A482AC"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II</w:t>
      </w:r>
      <w:r w:rsidR="00D749F1" w:rsidRPr="000D6E28">
        <w:rPr>
          <w:shd w:val="clear" w:color="auto" w:fill="FFFFFF"/>
        </w:rPr>
        <w:t xml:space="preserve"> – </w:t>
      </w:r>
      <w:r w:rsidRPr="000D6E28">
        <w:rPr>
          <w:shd w:val="clear" w:color="auto" w:fill="FFFFFF"/>
        </w:rPr>
        <w:t>exercer a fiscalização e o controle externo da administração pública municipal;</w:t>
      </w:r>
    </w:p>
    <w:p w14:paraId="0635B829"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III</w:t>
      </w:r>
      <w:r w:rsidR="00D749F1" w:rsidRPr="000D6E28">
        <w:rPr>
          <w:shd w:val="clear" w:color="auto" w:fill="FFFFFF"/>
        </w:rPr>
        <w:t xml:space="preserve"> – </w:t>
      </w:r>
      <w:r w:rsidRPr="000D6E28">
        <w:rPr>
          <w:shd w:val="clear" w:color="auto" w:fill="FFFFFF"/>
        </w:rPr>
        <w:t>julgar as contas de governo que o Prefeito deve anualmente prestar, após manifestação do Tribunal de Contas do Estado;</w:t>
      </w:r>
    </w:p>
    <w:p w14:paraId="55E6AECC"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IV – </w:t>
      </w:r>
      <w:r w:rsidR="00944995" w:rsidRPr="000D6E28">
        <w:rPr>
          <w:shd w:val="clear" w:color="auto" w:fill="FFFFFF"/>
        </w:rPr>
        <w:t>definir prioridades para as políticas públicas municipais, deliberando sobre os projetos de lei do plano plurianual, das diretrizes orçamentárias e do orçamento anual;</w:t>
      </w:r>
    </w:p>
    <w:p w14:paraId="0DCCA0E7"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V – </w:t>
      </w:r>
      <w:r w:rsidR="00944995" w:rsidRPr="000D6E28">
        <w:rPr>
          <w:shd w:val="clear" w:color="auto" w:fill="FFFFFF"/>
        </w:rPr>
        <w:t>atuar como órgão mediador das discussões federativas e comunitárias;</w:t>
      </w:r>
    </w:p>
    <w:p w14:paraId="7E457AC2" w14:textId="77777777" w:rsidR="00D749F1"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VI – </w:t>
      </w:r>
      <w:r w:rsidR="00944995" w:rsidRPr="000D6E28">
        <w:rPr>
          <w:shd w:val="clear" w:color="auto" w:fill="FFFFFF"/>
        </w:rPr>
        <w:t>administrar-se institucionalmente, exercendo a g</w:t>
      </w:r>
      <w:r w:rsidRPr="000D6E28">
        <w:rPr>
          <w:shd w:val="clear" w:color="auto" w:fill="FFFFFF"/>
        </w:rPr>
        <w:t>estão de seus serviços internos;</w:t>
      </w:r>
    </w:p>
    <w:p w14:paraId="4A835132" w14:textId="77777777" w:rsidR="00D749F1"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VII – exercer outras atribuições que lhe competem conforme disposto pela Lei Orgânica do Município.</w:t>
      </w:r>
    </w:p>
    <w:p w14:paraId="2ACEDA96" w14:textId="77777777" w:rsidR="00944995" w:rsidRPr="000D6E28" w:rsidRDefault="00944995" w:rsidP="001A4803">
      <w:pPr>
        <w:spacing w:beforeLines="160" w:before="384" w:afterLines="100" w:after="240" w:line="360" w:lineRule="auto"/>
        <w:jc w:val="both"/>
        <w:rPr>
          <w:shd w:val="clear" w:color="auto" w:fill="FFFFFF"/>
        </w:rPr>
      </w:pPr>
      <w:r w:rsidRPr="000D6E28">
        <w:rPr>
          <w:b/>
          <w:shd w:val="clear" w:color="auto" w:fill="FFFFFF"/>
        </w:rPr>
        <w:t>§ 1º</w:t>
      </w:r>
      <w:r w:rsidRPr="000D6E28">
        <w:rPr>
          <w:shd w:val="clear" w:color="auto" w:fill="FFFFFF"/>
        </w:rPr>
        <w:t xml:space="preserve"> A Câmara Municipal exercerá as funçõe</w:t>
      </w:r>
      <w:r w:rsidR="00D749F1" w:rsidRPr="000D6E28">
        <w:rPr>
          <w:shd w:val="clear" w:color="auto" w:fill="FFFFFF"/>
        </w:rPr>
        <w:t xml:space="preserve">s referidas neste artigo com </w:t>
      </w:r>
      <w:r w:rsidRPr="000D6E28">
        <w:rPr>
          <w:shd w:val="clear" w:color="auto" w:fill="FFFFFF"/>
        </w:rPr>
        <w:t>independência e harmonia, em relação ao Poder Executivo, deliberando sobre as matérias de sua competência, na forma prevista neste Regimento.</w:t>
      </w:r>
    </w:p>
    <w:p w14:paraId="5CA463CA" w14:textId="77777777" w:rsidR="001A4803" w:rsidRDefault="00944995" w:rsidP="001A4803">
      <w:pPr>
        <w:spacing w:beforeLines="160" w:before="384" w:afterLines="100" w:after="240" w:line="360" w:lineRule="auto"/>
        <w:jc w:val="both"/>
        <w:rPr>
          <w:shd w:val="clear" w:color="auto" w:fill="FFFFFF"/>
        </w:rPr>
      </w:pPr>
      <w:r w:rsidRPr="000D6E28">
        <w:rPr>
          <w:b/>
          <w:shd w:val="clear" w:color="auto" w:fill="FFFFFF"/>
        </w:rPr>
        <w:t>§ 2º</w:t>
      </w:r>
      <w:r w:rsidRPr="000D6E28">
        <w:rPr>
          <w:shd w:val="clear" w:color="auto" w:fill="FFFFFF"/>
        </w:rPr>
        <w:t xml:space="preserve"> Não será autorizada a publicação de pronunciamentos que envolvam:</w:t>
      </w:r>
    </w:p>
    <w:p w14:paraId="2995182C" w14:textId="77777777" w:rsidR="00944995" w:rsidRPr="000D6E28" w:rsidRDefault="00D749F1" w:rsidP="001A4803">
      <w:pPr>
        <w:spacing w:beforeLines="160" w:before="384" w:afterLines="100" w:after="240" w:line="360" w:lineRule="auto"/>
        <w:jc w:val="both"/>
        <w:rPr>
          <w:shd w:val="clear" w:color="auto" w:fill="FFFFFF"/>
        </w:rPr>
      </w:pPr>
      <w:r w:rsidRPr="000D6E28">
        <w:rPr>
          <w:shd w:val="clear" w:color="auto" w:fill="FFFFFF"/>
        </w:rPr>
        <w:t xml:space="preserve">I – </w:t>
      </w:r>
      <w:r w:rsidR="00944995" w:rsidRPr="000D6E28">
        <w:rPr>
          <w:shd w:val="clear" w:color="auto" w:fill="FFFFFF"/>
        </w:rPr>
        <w:t>ofensas às instituições nacionais;</w:t>
      </w:r>
    </w:p>
    <w:p w14:paraId="57CD1704"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44995" w:rsidRPr="000D6E28">
        <w:rPr>
          <w:shd w:val="clear" w:color="auto" w:fill="FFFFFF"/>
        </w:rPr>
        <w:t>propaganda de guerra;</w:t>
      </w:r>
    </w:p>
    <w:p w14:paraId="71F8D5C8" w14:textId="77777777" w:rsidR="00944995" w:rsidRPr="000D6E28" w:rsidRDefault="00D749F1" w:rsidP="00CE33ED">
      <w:pPr>
        <w:spacing w:beforeLines="160" w:before="384" w:afterLines="160" w:after="384" w:line="360" w:lineRule="auto"/>
        <w:jc w:val="both"/>
      </w:pPr>
      <w:r w:rsidRPr="000D6E28">
        <w:rPr>
          <w:shd w:val="clear" w:color="auto" w:fill="FFFFFF"/>
        </w:rPr>
        <w:lastRenderedPageBreak/>
        <w:t xml:space="preserve">III – </w:t>
      </w:r>
      <w:r w:rsidR="00944995" w:rsidRPr="000D6E28">
        <w:rPr>
          <w:shd w:val="clear" w:color="auto" w:fill="FFFFFF"/>
        </w:rPr>
        <w:t>subversão da ordem política ou social;</w:t>
      </w:r>
    </w:p>
    <w:p w14:paraId="722E57FC" w14:textId="77777777" w:rsidR="00944995" w:rsidRPr="000D6E28" w:rsidRDefault="00D749F1" w:rsidP="00CE33ED">
      <w:pPr>
        <w:spacing w:beforeLines="160" w:before="384" w:afterLines="160" w:after="384" w:line="360" w:lineRule="auto"/>
        <w:jc w:val="both"/>
      </w:pPr>
      <w:r w:rsidRPr="000D6E28">
        <w:rPr>
          <w:shd w:val="clear" w:color="auto" w:fill="FFFFFF"/>
        </w:rPr>
        <w:t>IV – preconceito de raça,</w:t>
      </w:r>
      <w:r w:rsidR="00944995" w:rsidRPr="000D6E28">
        <w:rPr>
          <w:shd w:val="clear" w:color="auto" w:fill="FFFFFF"/>
        </w:rPr>
        <w:t xml:space="preserve"> religião ou classe;</w:t>
      </w:r>
    </w:p>
    <w:p w14:paraId="76F241F9"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V – </w:t>
      </w:r>
      <w:r w:rsidR="00944995" w:rsidRPr="000D6E28">
        <w:rPr>
          <w:shd w:val="clear" w:color="auto" w:fill="FFFFFF"/>
        </w:rPr>
        <w:t>crimes contra a honra;</w:t>
      </w:r>
    </w:p>
    <w:p w14:paraId="46D9EF28" w14:textId="77777777" w:rsidR="00944995" w:rsidRPr="000D6E28" w:rsidRDefault="00D749F1" w:rsidP="00CE33ED">
      <w:pPr>
        <w:spacing w:beforeLines="160" w:before="384" w:afterLines="160" w:after="384" w:line="360" w:lineRule="auto"/>
        <w:jc w:val="both"/>
      </w:pPr>
      <w:r w:rsidRPr="000D6E28">
        <w:rPr>
          <w:shd w:val="clear" w:color="auto" w:fill="FFFFFF"/>
        </w:rPr>
        <w:t xml:space="preserve">VI – </w:t>
      </w:r>
      <w:r w:rsidR="00944995" w:rsidRPr="000D6E28">
        <w:rPr>
          <w:shd w:val="clear" w:color="auto" w:fill="FFFFFF"/>
        </w:rPr>
        <w:t>incentivo à prática de crimes de qualquer natureza.</w:t>
      </w:r>
    </w:p>
    <w:p w14:paraId="31B8BB8E" w14:textId="77777777" w:rsidR="00944995" w:rsidRPr="000D6E28" w:rsidRDefault="00944995" w:rsidP="00CE33ED">
      <w:pPr>
        <w:spacing w:beforeLines="160" w:before="384" w:afterLines="160" w:after="384" w:line="360" w:lineRule="auto"/>
        <w:jc w:val="both"/>
      </w:pPr>
      <w:bookmarkStart w:id="5" w:name="artigo_2"/>
      <w:r w:rsidRPr="000D6E28">
        <w:rPr>
          <w:b/>
        </w:rPr>
        <w:t xml:space="preserve">Art. </w:t>
      </w:r>
      <w:r w:rsidR="007208BC" w:rsidRPr="000D6E28">
        <w:rPr>
          <w:b/>
        </w:rPr>
        <w:t>3</w:t>
      </w:r>
      <w:r w:rsidRPr="000D6E28">
        <w:rPr>
          <w:b/>
        </w:rPr>
        <w:t>º</w:t>
      </w:r>
      <w:bookmarkEnd w:id="5"/>
      <w:r w:rsidRPr="000D6E28">
        <w:t xml:space="preserve"> O Poder Legislativo reunir-se-á e realizará seus trabalhos na Câmara Municipal de Vereadores, que tem sua sede na Travessa 22 de Outubro, n. º 92, Centro, em Boa Vista do Sul/RS. </w:t>
      </w:r>
    </w:p>
    <w:p w14:paraId="17001141" w14:textId="77777777" w:rsidR="00944995" w:rsidRPr="000D6E28" w:rsidRDefault="00944995" w:rsidP="00CE33ED">
      <w:pPr>
        <w:spacing w:beforeLines="160" w:before="384" w:afterLines="160" w:after="384" w:line="360" w:lineRule="auto"/>
        <w:jc w:val="both"/>
      </w:pPr>
      <w:r w:rsidRPr="000D6E28">
        <w:rPr>
          <w:b/>
        </w:rPr>
        <w:t>§ 1º</w:t>
      </w:r>
      <w:r w:rsidRPr="000D6E28">
        <w:t xml:space="preserve"> Reputam-se nulas as Sessões da Câmara Municipal realizadas fora de sua sede, exceto </w:t>
      </w:r>
      <w:r w:rsidR="003567AF" w:rsidRPr="000D6E28">
        <w:t xml:space="preserve">na situação prevista pelo § 2º deste artigo e </w:t>
      </w:r>
      <w:r w:rsidRPr="000D6E28">
        <w:t>as Sessões Solenes, que, por deliberação da Câmara, poderão ser realizadas em qualquer outro recinto, conforme artigo 23 da Lei Orgânica do Município.</w:t>
      </w:r>
    </w:p>
    <w:p w14:paraId="78A295D8" w14:textId="77777777" w:rsidR="00944995" w:rsidRPr="000D6E28" w:rsidRDefault="00944995" w:rsidP="00CE33ED">
      <w:pPr>
        <w:spacing w:beforeLines="160" w:before="384" w:afterLines="160" w:after="384" w:line="360" w:lineRule="auto"/>
        <w:jc w:val="both"/>
      </w:pPr>
      <w:r w:rsidRPr="000D6E28">
        <w:rPr>
          <w:b/>
        </w:rPr>
        <w:t>§ 2º</w:t>
      </w:r>
      <w:r w:rsidRPr="000D6E28">
        <w:t xml:space="preserve"> Comprovada a impossibilidade de acesso à sede da Câmara Municipal ou outra causa que impeça a sua utilização, as Sessões poderão ser realizadas em outro local, a ser designado pela Mesa Diretora, enquanto perdurar a situação impeditiva.</w:t>
      </w:r>
    </w:p>
    <w:p w14:paraId="105B7842" w14:textId="77777777" w:rsidR="00944995" w:rsidRPr="000D6E28" w:rsidRDefault="00944995" w:rsidP="00CE33ED">
      <w:pPr>
        <w:spacing w:beforeLines="160" w:before="384" w:afterLines="160" w:after="384" w:line="360" w:lineRule="auto"/>
        <w:jc w:val="both"/>
      </w:pPr>
      <w:r w:rsidRPr="000D6E28">
        <w:rPr>
          <w:b/>
          <w:shd w:val="clear" w:color="auto" w:fill="FFFFFF"/>
        </w:rPr>
        <w:t>§ 3º</w:t>
      </w:r>
      <w:r w:rsidRPr="000D6E28">
        <w:rPr>
          <w:shd w:val="clear" w:color="auto" w:fill="FFFFFF"/>
        </w:rPr>
        <w:t xml:space="preserve"> Na hipótese do § 2º, as autoridades locais serão notificadas da mudança, com divulgação nos meios de comunicação e por meios eletrônicos.</w:t>
      </w:r>
    </w:p>
    <w:p w14:paraId="202127F6" w14:textId="77777777" w:rsidR="00944995" w:rsidRPr="000D6E28" w:rsidRDefault="00944995" w:rsidP="00CE33ED">
      <w:pPr>
        <w:spacing w:beforeLines="160" w:before="384" w:afterLines="160" w:after="384" w:line="360" w:lineRule="auto"/>
        <w:jc w:val="both"/>
        <w:rPr>
          <w:color w:val="FF0000"/>
        </w:rPr>
      </w:pPr>
      <w:r w:rsidRPr="000D6E28">
        <w:rPr>
          <w:b/>
        </w:rPr>
        <w:t>§ 4º</w:t>
      </w:r>
      <w:r w:rsidRPr="000D6E28">
        <w:t xml:space="preserve"> Na sede da Câmara, não poderão ser realizados atos estranhos às suas atividades institucionais, salvo se houver cedência de suas dependências para convenções partidárias, reuniões cívicas e culturais, desde que não tenham interesse econômico, mediante prévia autorização da Mesa Diretora.</w:t>
      </w:r>
    </w:p>
    <w:p w14:paraId="3306D3BF" w14:textId="77777777" w:rsidR="00944995" w:rsidRPr="000D6E28" w:rsidRDefault="00944995" w:rsidP="00CE33ED">
      <w:pPr>
        <w:spacing w:beforeLines="160" w:before="384" w:afterLines="160" w:after="384" w:line="360" w:lineRule="auto"/>
        <w:jc w:val="both"/>
        <w:rPr>
          <w:shd w:val="clear" w:color="auto" w:fill="FFFFFF"/>
        </w:rPr>
      </w:pPr>
      <w:r w:rsidRPr="000D6E28">
        <w:rPr>
          <w:b/>
        </w:rPr>
        <w:lastRenderedPageBreak/>
        <w:t>§ 5º</w:t>
      </w:r>
      <w:r w:rsidRPr="000D6E28">
        <w:t xml:space="preserve"> </w:t>
      </w:r>
      <w:r w:rsidRPr="000D6E28">
        <w:rPr>
          <w:shd w:val="clear" w:color="auto" w:fill="FFFFFF"/>
        </w:rPr>
        <w:t>Havendo autorização, pela Mesa Diretora, para uso das dependências e dos equipamentos da Câmara Municipal, a entidade cessionária assinará termo de responsabilidade comprometendo-se:</w:t>
      </w:r>
    </w:p>
    <w:p w14:paraId="27F615E3"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I –</w:t>
      </w:r>
      <w:r w:rsidR="00755B91" w:rsidRPr="000D6E28">
        <w:rPr>
          <w:shd w:val="clear" w:color="auto" w:fill="FFFFFF"/>
        </w:rPr>
        <w:t xml:space="preserve"> a</w:t>
      </w:r>
      <w:r w:rsidRPr="000D6E28">
        <w:rPr>
          <w:shd w:val="clear" w:color="auto" w:fill="FFFFFF"/>
        </w:rPr>
        <w:t xml:space="preserve"> </w:t>
      </w:r>
      <w:r w:rsidR="00944995" w:rsidRPr="000D6E28">
        <w:rPr>
          <w:shd w:val="clear" w:color="auto" w:fill="FFFFFF"/>
        </w:rPr>
        <w:t>realizar a devolução no horário acertado;</w:t>
      </w:r>
    </w:p>
    <w:p w14:paraId="26B27497"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II –</w:t>
      </w:r>
      <w:r w:rsidR="00755B91" w:rsidRPr="000D6E28">
        <w:rPr>
          <w:shd w:val="clear" w:color="auto" w:fill="FFFFFF"/>
        </w:rPr>
        <w:t xml:space="preserve"> a</w:t>
      </w:r>
      <w:r w:rsidRPr="000D6E28">
        <w:rPr>
          <w:shd w:val="clear" w:color="auto" w:fill="FFFFFF"/>
        </w:rPr>
        <w:t xml:space="preserve"> </w:t>
      </w:r>
      <w:r w:rsidR="00944995" w:rsidRPr="000D6E28">
        <w:rPr>
          <w:shd w:val="clear" w:color="auto" w:fill="FFFFFF"/>
        </w:rPr>
        <w:t>entregar as dependências em condição de uso, inclusive com a limpeza dos ambientes utilizados;</w:t>
      </w:r>
    </w:p>
    <w:p w14:paraId="272F9781"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55B91" w:rsidRPr="000D6E28">
        <w:rPr>
          <w:shd w:val="clear" w:color="auto" w:fill="FFFFFF"/>
        </w:rPr>
        <w:t xml:space="preserve">a </w:t>
      </w:r>
      <w:r w:rsidR="00944995" w:rsidRPr="000D6E28">
        <w:rPr>
          <w:shd w:val="clear" w:color="auto" w:fill="FFFFFF"/>
        </w:rPr>
        <w:t>ressarcir os equipamentos, móveis ou a própria sede, caso haja algum dano material;</w:t>
      </w:r>
    </w:p>
    <w:p w14:paraId="67D3F0C0"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IV – </w:t>
      </w:r>
      <w:r w:rsidR="00755B91" w:rsidRPr="000D6E28">
        <w:rPr>
          <w:shd w:val="clear" w:color="auto" w:fill="FFFFFF"/>
        </w:rPr>
        <w:t xml:space="preserve">a </w:t>
      </w:r>
      <w:r w:rsidR="00944995" w:rsidRPr="000D6E28">
        <w:rPr>
          <w:shd w:val="clear" w:color="auto" w:fill="FFFFFF"/>
        </w:rPr>
        <w:t>não realizar atividade remunerada.</w:t>
      </w:r>
    </w:p>
    <w:p w14:paraId="48C7DB21"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Material de divulgação de partidos políticos somente é admitido nas ocasiões de cedência da Câmara Municipal para as convenções partidárias.</w:t>
      </w:r>
    </w:p>
    <w:p w14:paraId="362E519D"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7208BC" w:rsidRPr="000D6E28">
        <w:rPr>
          <w:b/>
          <w:shd w:val="clear" w:color="auto" w:fill="FFFFFF"/>
        </w:rPr>
        <w:t>4</w:t>
      </w:r>
      <w:r w:rsidRPr="000D6E28">
        <w:rPr>
          <w:b/>
          <w:shd w:val="clear" w:color="auto" w:fill="FFFFFF"/>
        </w:rPr>
        <w:t xml:space="preserve">º </w:t>
      </w:r>
      <w:r w:rsidRPr="000D6E28">
        <w:rPr>
          <w:shd w:val="clear" w:color="auto" w:fill="FFFFFF"/>
        </w:rPr>
        <w:t>O Diário Oficial da Câmara Municipal é o Quadro Mural, localizado em sua sede, sem prejuízo da divulgação de seus atos institucionais pelos seus canais eletrônicos, assim considerados:</w:t>
      </w:r>
    </w:p>
    <w:p w14:paraId="29FDB899"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sítio eletrônico constituído como portal de transparência e acesso público às suas informações, dados e ações institucionais;</w:t>
      </w:r>
    </w:p>
    <w:p w14:paraId="059F80C7"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44995" w:rsidRPr="000D6E28">
        <w:rPr>
          <w:shd w:val="clear" w:color="auto" w:fill="FFFFFF"/>
        </w:rPr>
        <w:t>outras mídias que venham a ser instituídas em caráter oficial.</w:t>
      </w:r>
    </w:p>
    <w:p w14:paraId="531C18CD" w14:textId="77777777" w:rsidR="00944995" w:rsidRPr="000D6E28" w:rsidRDefault="00944995" w:rsidP="00CE33ED">
      <w:pPr>
        <w:spacing w:beforeLines="160" w:before="384" w:afterLines="160" w:after="384" w:line="360" w:lineRule="auto"/>
        <w:jc w:val="both"/>
      </w:pPr>
      <w:r w:rsidRPr="000D6E28">
        <w:rPr>
          <w:b/>
        </w:rPr>
        <w:t xml:space="preserve">§1º </w:t>
      </w:r>
      <w:r w:rsidRPr="000D6E28">
        <w:t xml:space="preserve">O Diário Oficial dos Municípios do Estado do Rio Grande do Sul – instituído e administrado pela FAMURS, cujas edições são veiculadas na rede mundial de computadores no endereço eletrônico </w:t>
      </w:r>
      <w:hyperlink r:id="rId8" w:history="1">
        <w:r w:rsidRPr="000D6E28">
          <w:rPr>
            <w:rStyle w:val="Hyperlink"/>
            <w:color w:val="auto"/>
          </w:rPr>
          <w:t>www.diariomunicipal.com.br/famurs</w:t>
        </w:r>
      </w:hyperlink>
      <w:r w:rsidRPr="000D6E28">
        <w:t>, poderá ser utilizado para publicação e divulgação dos atos normativos e administrativos da Câmara.</w:t>
      </w:r>
    </w:p>
    <w:p w14:paraId="77F04763"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dos Vereadores.</w:t>
      </w:r>
    </w:p>
    <w:p w14:paraId="57EF95C7" w14:textId="77777777" w:rsidR="00944995" w:rsidRPr="000D6E28" w:rsidRDefault="007208BC" w:rsidP="00CE33ED">
      <w:pPr>
        <w:spacing w:beforeLines="160" w:before="384" w:afterLines="160" w:after="384" w:line="360" w:lineRule="auto"/>
        <w:jc w:val="both"/>
        <w:rPr>
          <w:shd w:val="clear" w:color="auto" w:fill="FFFFFF"/>
        </w:rPr>
      </w:pPr>
      <w:r w:rsidRPr="000D6E28">
        <w:rPr>
          <w:b/>
        </w:rPr>
        <w:t>Art. 5</w:t>
      </w:r>
      <w:r w:rsidR="00944995" w:rsidRPr="000D6E28">
        <w:rPr>
          <w:b/>
        </w:rPr>
        <w:t xml:space="preserve">º </w:t>
      </w:r>
      <w:r w:rsidR="00944995" w:rsidRPr="000D6E28">
        <w:rPr>
          <w:shd w:val="clear" w:color="auto" w:fill="FFFFFF"/>
        </w:rPr>
        <w:t>Qualquer cidadão pode assistir às atividades institucionais da Câmara Municipal, na parte do recinto que lhe é reservada, desde que:</w:t>
      </w:r>
    </w:p>
    <w:p w14:paraId="1D51D407"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esteja adequadamente trajado;</w:t>
      </w:r>
    </w:p>
    <w:p w14:paraId="673FD720" w14:textId="77777777" w:rsidR="00944995" w:rsidRPr="000D6E28" w:rsidRDefault="005A4208" w:rsidP="00CE33ED">
      <w:pPr>
        <w:spacing w:beforeLines="160" w:before="384" w:afterLines="160" w:after="384" w:line="360" w:lineRule="auto"/>
        <w:jc w:val="both"/>
      </w:pPr>
      <w:r w:rsidRPr="000D6E28">
        <w:rPr>
          <w:shd w:val="clear" w:color="auto" w:fill="FFFFFF"/>
        </w:rPr>
        <w:t xml:space="preserve">II – </w:t>
      </w:r>
      <w:r w:rsidR="00944995" w:rsidRPr="000D6E28">
        <w:rPr>
          <w:shd w:val="clear" w:color="auto" w:fill="FFFFFF"/>
        </w:rPr>
        <w:t>não porte armas</w:t>
      </w:r>
      <w:r w:rsidR="001A4803">
        <w:rPr>
          <w:shd w:val="clear" w:color="auto" w:fill="FFFFFF"/>
        </w:rPr>
        <w:t xml:space="preserve"> de qualquer tipo</w:t>
      </w:r>
      <w:r w:rsidR="00944995" w:rsidRPr="000D6E28">
        <w:rPr>
          <w:shd w:val="clear" w:color="auto" w:fill="FFFFFF"/>
        </w:rPr>
        <w:t>;</w:t>
      </w:r>
    </w:p>
    <w:p w14:paraId="172CC483" w14:textId="77777777" w:rsidR="00944995" w:rsidRPr="000D6E28" w:rsidRDefault="005A4208" w:rsidP="00CE33ED">
      <w:pPr>
        <w:spacing w:beforeLines="160" w:before="384" w:afterLines="160" w:after="384" w:line="360" w:lineRule="auto"/>
        <w:jc w:val="both"/>
      </w:pPr>
      <w:r w:rsidRPr="000D6E28">
        <w:rPr>
          <w:shd w:val="clear" w:color="auto" w:fill="FFFFFF"/>
        </w:rPr>
        <w:t xml:space="preserve">III – </w:t>
      </w:r>
      <w:r w:rsidR="00944995" w:rsidRPr="000D6E28">
        <w:rPr>
          <w:shd w:val="clear" w:color="auto" w:fill="FFFFFF"/>
        </w:rPr>
        <w:t>conserve-se em atitude respeitosa durante os trabalhos;</w:t>
      </w:r>
    </w:p>
    <w:p w14:paraId="2B7B9FEC" w14:textId="77777777" w:rsidR="00CE33ED" w:rsidRPr="000D6E28" w:rsidRDefault="00385CDE" w:rsidP="00CE33ED">
      <w:pPr>
        <w:spacing w:beforeLines="160" w:before="384" w:afterLines="160" w:after="384" w:line="360" w:lineRule="auto"/>
        <w:jc w:val="both"/>
        <w:rPr>
          <w:shd w:val="clear" w:color="auto" w:fill="FFFFFF"/>
        </w:rPr>
      </w:pPr>
      <w:r w:rsidRPr="000D6E28">
        <w:rPr>
          <w:shd w:val="clear" w:color="auto" w:fill="FFFFFF"/>
        </w:rPr>
        <w:t>I</w:t>
      </w:r>
      <w:r w:rsidR="005A4208" w:rsidRPr="000D6E28">
        <w:rPr>
          <w:shd w:val="clear" w:color="auto" w:fill="FFFFFF"/>
        </w:rPr>
        <w:t xml:space="preserve">V – </w:t>
      </w:r>
      <w:r w:rsidR="00944995" w:rsidRPr="000D6E28">
        <w:rPr>
          <w:shd w:val="clear" w:color="auto" w:fill="FFFFFF"/>
        </w:rPr>
        <w:t>não interpele qualquer Vereador, salvo em audiências e consultas públicas.</w:t>
      </w:r>
    </w:p>
    <w:p w14:paraId="40B2DB67"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Parágrafo único</w:t>
      </w:r>
      <w:r w:rsidR="005A4208" w:rsidRPr="000D6E28">
        <w:rPr>
          <w:b/>
          <w:shd w:val="clear" w:color="auto" w:fill="FFFFFF"/>
        </w:rPr>
        <w:t>.</w:t>
      </w:r>
      <w:r w:rsidRPr="000D6E28">
        <w:rPr>
          <w:shd w:val="clear" w:color="auto" w:fill="FFFFFF"/>
        </w:rPr>
        <w:t xml:space="preserve"> O Presidente da Câmara Municipal é responsável pela manutenção da ordem interna, cabendo-lhe, quando necessário, sem prejuízo de outras medidas cabíveis, determinar a retirada do cidadão que não atender o disposto neste artigo.</w:t>
      </w:r>
    </w:p>
    <w:p w14:paraId="2897E0E0" w14:textId="77777777" w:rsidR="00944995" w:rsidRPr="000D6E28" w:rsidRDefault="00944995" w:rsidP="00CE33ED">
      <w:pPr>
        <w:spacing w:beforeLines="160" w:before="384" w:afterLines="160" w:after="384" w:line="360" w:lineRule="auto"/>
        <w:jc w:val="both"/>
        <w:rPr>
          <w:shd w:val="clear" w:color="auto" w:fill="FFFFFF"/>
        </w:rPr>
      </w:pPr>
      <w:r w:rsidRPr="000D6E28">
        <w:rPr>
          <w:b/>
        </w:rPr>
        <w:t xml:space="preserve">Art. </w:t>
      </w:r>
      <w:r w:rsidR="00B96BA8" w:rsidRPr="000D6E28">
        <w:rPr>
          <w:b/>
        </w:rPr>
        <w:t>6</w:t>
      </w:r>
      <w:r w:rsidRPr="000D6E28">
        <w:rPr>
          <w:b/>
        </w:rPr>
        <w:t>º</w:t>
      </w:r>
      <w:r w:rsidRPr="000D6E28">
        <w:rPr>
          <w:shd w:val="clear" w:color="auto" w:fill="FFFFFF"/>
        </w:rPr>
        <w:t> A responsabilidade por garantir a segurança da Câmara Municipal compete à Presidência.</w:t>
      </w:r>
    </w:p>
    <w:p w14:paraId="659ABEC6"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Presidente poderá requisitar força policial para manter a ordem interna.</w:t>
      </w:r>
    </w:p>
    <w:p w14:paraId="7C95A41E"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Se for cometida qualquer infração penal, o Presidente fará a prisão em flagrante do responsável, apresentando-o à autoridade policial competente, para a lavratura do auto de prisão e instauração de inquérito.</w:t>
      </w:r>
    </w:p>
    <w:p w14:paraId="13C60C36"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Pr="000D6E28">
        <w:rPr>
          <w:shd w:val="clear" w:color="auto" w:fill="FFFFFF"/>
        </w:rPr>
        <w:t xml:space="preserve"> Na hipótese de não haver flagrante, o Presidente deverá comunicar o fato à autoridade policial competente, de forma imediata.</w:t>
      </w:r>
    </w:p>
    <w:p w14:paraId="2FCF2A17" w14:textId="77777777" w:rsidR="00944995" w:rsidRPr="000D6E28" w:rsidRDefault="00B96BA8" w:rsidP="00CE33ED">
      <w:pPr>
        <w:spacing w:beforeLines="160" w:before="384" w:afterLines="160" w:after="384" w:line="360" w:lineRule="auto"/>
        <w:jc w:val="both"/>
        <w:rPr>
          <w:shd w:val="clear" w:color="auto" w:fill="FFFFFF"/>
        </w:rPr>
      </w:pPr>
      <w:r w:rsidRPr="000D6E28">
        <w:rPr>
          <w:b/>
          <w:shd w:val="clear" w:color="auto" w:fill="FFFFFF"/>
        </w:rPr>
        <w:t>Art. 7</w:t>
      </w:r>
      <w:r w:rsidR="00944995" w:rsidRPr="000D6E28">
        <w:rPr>
          <w:b/>
          <w:shd w:val="clear" w:color="auto" w:fill="FFFFFF"/>
        </w:rPr>
        <w:t xml:space="preserve">º </w:t>
      </w:r>
      <w:r w:rsidR="00944995" w:rsidRPr="000D6E28">
        <w:rPr>
          <w:shd w:val="clear" w:color="auto" w:fill="FFFFFF"/>
        </w:rPr>
        <w:t>As bandeiras do Brasil, do Estado do Rio Grande do Sul e do Município de Boa Vista do Sul devem estar hasteadas de forma visível e protocolar durante as Sessões Plenárias da Câmara Municipal.</w:t>
      </w:r>
    </w:p>
    <w:p w14:paraId="398E9038" w14:textId="77777777" w:rsidR="00111838" w:rsidRPr="000D6E28" w:rsidRDefault="00111838" w:rsidP="00CE33ED">
      <w:pPr>
        <w:spacing w:beforeLines="160" w:before="384" w:afterLines="160" w:after="384" w:line="360" w:lineRule="auto"/>
        <w:jc w:val="both"/>
        <w:rPr>
          <w:shd w:val="clear" w:color="auto" w:fill="FFFFFF"/>
        </w:rPr>
      </w:pPr>
    </w:p>
    <w:p w14:paraId="2D3F8258" w14:textId="77777777" w:rsidR="008A6D00" w:rsidRPr="000D6E28" w:rsidRDefault="00944995" w:rsidP="00CE33ED">
      <w:pPr>
        <w:pStyle w:val="Ttulo1"/>
        <w:spacing w:beforeLines="160" w:before="384" w:afterLines="160" w:after="384" w:line="360" w:lineRule="auto"/>
        <w:jc w:val="center"/>
        <w:rPr>
          <w:rFonts w:ascii="Arial" w:hAnsi="Arial" w:cs="Arial"/>
          <w:b/>
          <w:color w:val="auto"/>
          <w:sz w:val="24"/>
          <w:szCs w:val="24"/>
        </w:rPr>
      </w:pPr>
      <w:bookmarkStart w:id="6" w:name="_Toc86166670"/>
      <w:r w:rsidRPr="000D6E28">
        <w:rPr>
          <w:rFonts w:ascii="Arial" w:hAnsi="Arial" w:cs="Arial"/>
          <w:b/>
          <w:color w:val="auto"/>
          <w:sz w:val="24"/>
          <w:szCs w:val="24"/>
        </w:rPr>
        <w:t>TÍTULO</w:t>
      </w:r>
      <w:r w:rsidR="00AB4B86" w:rsidRPr="000D6E28">
        <w:rPr>
          <w:rFonts w:ascii="Arial" w:hAnsi="Arial" w:cs="Arial"/>
          <w:b/>
          <w:color w:val="auto"/>
          <w:sz w:val="24"/>
          <w:szCs w:val="24"/>
        </w:rPr>
        <w:t xml:space="preserve"> II</w:t>
      </w:r>
      <w:bookmarkEnd w:id="6"/>
      <w:r w:rsidR="008A6D00" w:rsidRPr="000D6E28">
        <w:rPr>
          <w:rFonts w:ascii="Arial" w:hAnsi="Arial" w:cs="Arial"/>
          <w:b/>
          <w:color w:val="auto"/>
          <w:sz w:val="24"/>
          <w:szCs w:val="24"/>
        </w:rPr>
        <w:t xml:space="preserve"> </w:t>
      </w:r>
    </w:p>
    <w:p w14:paraId="7878472D" w14:textId="77777777" w:rsidR="00AB4B86"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7" w:name="_Toc86166671"/>
      <w:r w:rsidRPr="000D6E28">
        <w:rPr>
          <w:rFonts w:ascii="Arial" w:hAnsi="Arial" w:cs="Arial"/>
          <w:b/>
          <w:color w:val="auto"/>
          <w:sz w:val="24"/>
          <w:szCs w:val="24"/>
        </w:rPr>
        <w:t>DA LEGISLATURA</w:t>
      </w:r>
      <w:bookmarkEnd w:id="7"/>
    </w:p>
    <w:p w14:paraId="394F880D" w14:textId="77777777" w:rsidR="00944995" w:rsidRPr="000D6E28" w:rsidRDefault="00B96BA8" w:rsidP="00CE33ED">
      <w:pPr>
        <w:spacing w:beforeLines="160" w:before="384" w:afterLines="160" w:after="384" w:line="360" w:lineRule="auto"/>
        <w:jc w:val="both"/>
      </w:pPr>
      <w:r w:rsidRPr="000D6E28">
        <w:rPr>
          <w:b/>
        </w:rPr>
        <w:t>Art. 8</w:t>
      </w:r>
      <w:r w:rsidR="00944995" w:rsidRPr="000D6E28">
        <w:rPr>
          <w:b/>
        </w:rPr>
        <w:t>º</w:t>
      </w:r>
      <w:r w:rsidR="00944995" w:rsidRPr="000D6E28">
        <w:t xml:space="preserve"> Legislatura é o período de quatro anos, iniciando em 1º de janeiro do primeiro ano e terminando em 31 de dezembro do quarto ano de mandato parlamentar.</w:t>
      </w:r>
    </w:p>
    <w:p w14:paraId="3B233A8E" w14:textId="77777777" w:rsidR="002C43D4" w:rsidRPr="000D6E28" w:rsidRDefault="00944995" w:rsidP="00CE33ED">
      <w:pPr>
        <w:spacing w:beforeLines="160" w:before="384" w:afterLines="160" w:after="384" w:line="360" w:lineRule="auto"/>
        <w:jc w:val="both"/>
      </w:pPr>
      <w:r w:rsidRPr="000D6E28">
        <w:rPr>
          <w:b/>
        </w:rPr>
        <w:t xml:space="preserve">Parágrafo Único: </w:t>
      </w:r>
      <w:r w:rsidRPr="000D6E28">
        <w:t xml:space="preserve">A Legislatura divide-se </w:t>
      </w:r>
      <w:r w:rsidR="00CD7C9C" w:rsidRPr="000D6E28">
        <w:t>em quatro Sessões Legislativas.</w:t>
      </w:r>
    </w:p>
    <w:p w14:paraId="518A3FA3" w14:textId="77777777" w:rsidR="008A6D00"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8" w:name="_Toc86166672"/>
      <w:r w:rsidRPr="000D6E28">
        <w:rPr>
          <w:rFonts w:ascii="Arial" w:hAnsi="Arial" w:cs="Arial"/>
          <w:b/>
          <w:color w:val="auto"/>
          <w:sz w:val="24"/>
          <w:szCs w:val="24"/>
        </w:rPr>
        <w:t>CAPÍTULO</w:t>
      </w:r>
      <w:r w:rsidR="00AB4B86" w:rsidRPr="000D6E28">
        <w:rPr>
          <w:rFonts w:ascii="Arial" w:hAnsi="Arial" w:cs="Arial"/>
          <w:b/>
          <w:color w:val="auto"/>
          <w:sz w:val="24"/>
          <w:szCs w:val="24"/>
        </w:rPr>
        <w:t xml:space="preserve"> I</w:t>
      </w:r>
      <w:bookmarkEnd w:id="8"/>
      <w:r w:rsidR="00D45F55" w:rsidRPr="000D6E28">
        <w:rPr>
          <w:rFonts w:ascii="Arial" w:hAnsi="Arial" w:cs="Arial"/>
          <w:b/>
          <w:color w:val="auto"/>
          <w:sz w:val="24"/>
          <w:szCs w:val="24"/>
        </w:rPr>
        <w:t xml:space="preserve"> </w:t>
      </w:r>
    </w:p>
    <w:p w14:paraId="3FB83931" w14:textId="77777777" w:rsidR="00944995"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9" w:name="_Toc86166673"/>
      <w:r w:rsidRPr="000D6E28">
        <w:rPr>
          <w:rFonts w:ascii="Arial" w:hAnsi="Arial" w:cs="Arial"/>
          <w:b/>
          <w:color w:val="auto"/>
          <w:sz w:val="24"/>
          <w:szCs w:val="24"/>
        </w:rPr>
        <w:t>DA SESSÃO DE INSTALAÇÃO DA LEGISLATURA E POSSE</w:t>
      </w:r>
      <w:bookmarkEnd w:id="9"/>
    </w:p>
    <w:p w14:paraId="1976D2A3" w14:textId="77777777" w:rsidR="00944995" w:rsidRPr="000D6E28" w:rsidRDefault="00B96BA8" w:rsidP="00CE33ED">
      <w:pPr>
        <w:spacing w:beforeLines="160" w:before="384" w:afterLines="160" w:after="384" w:line="360" w:lineRule="auto"/>
        <w:jc w:val="both"/>
        <w:rPr>
          <w:b/>
        </w:rPr>
      </w:pPr>
      <w:r w:rsidRPr="000D6E28">
        <w:rPr>
          <w:b/>
        </w:rPr>
        <w:t>Art. 9º</w:t>
      </w:r>
      <w:r w:rsidR="00944995" w:rsidRPr="000D6E28">
        <w:rPr>
          <w:b/>
        </w:rPr>
        <w:t xml:space="preserve"> </w:t>
      </w:r>
      <w:r w:rsidR="00944995" w:rsidRPr="000D6E28">
        <w:t>A Sessão</w:t>
      </w:r>
      <w:r w:rsidR="00CB71E5">
        <w:t xml:space="preserve"> Solene</w:t>
      </w:r>
      <w:r w:rsidR="00944995" w:rsidRPr="000D6E28">
        <w:t xml:space="preserve"> de Instalação da Legislatura e a </w:t>
      </w:r>
      <w:r w:rsidR="0070364A" w:rsidRPr="000D6E28">
        <w:t>P</w:t>
      </w:r>
      <w:r w:rsidR="00944995" w:rsidRPr="000D6E28">
        <w:t>osse dos Vereadores ocorrerá no dia 1º de janeiro do primeiro ano do mandato, com qualquer número de Vereadores, sob a presidência do vereador mais votado dentre os presentes.</w:t>
      </w:r>
    </w:p>
    <w:p w14:paraId="7E7B75C7" w14:textId="77777777" w:rsidR="00944995" w:rsidRPr="000D6E28" w:rsidRDefault="00944995" w:rsidP="00CE33ED">
      <w:pPr>
        <w:spacing w:beforeLines="160" w:before="384" w:afterLines="160" w:after="384" w:line="360" w:lineRule="auto"/>
        <w:jc w:val="both"/>
        <w:rPr>
          <w:b/>
          <w:shd w:val="clear" w:color="auto" w:fill="FFFFFF"/>
        </w:rPr>
      </w:pPr>
      <w:r w:rsidRPr="000D6E28">
        <w:rPr>
          <w:b/>
          <w:shd w:val="clear" w:color="auto" w:fill="FFFFFF"/>
        </w:rPr>
        <w:t xml:space="preserve">§ 1º </w:t>
      </w:r>
      <w:r w:rsidRPr="000D6E28">
        <w:t>O Presidente procederá a organização e distr</w:t>
      </w:r>
      <w:r w:rsidR="00F47230" w:rsidRPr="000D6E28">
        <w:t xml:space="preserve">ibuição de lugares em Plenário, </w:t>
      </w:r>
      <w:r w:rsidRPr="000D6E28">
        <w:t>além de outros trabalhos necessários para a Sessão de Instalação.</w:t>
      </w:r>
    </w:p>
    <w:p w14:paraId="616246D5"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Aberta a Sessão </w:t>
      </w:r>
      <w:r w:rsidR="00755B91" w:rsidRPr="000D6E28">
        <w:rPr>
          <w:shd w:val="clear" w:color="auto" w:fill="FFFFFF"/>
        </w:rPr>
        <w:t>de Instalação</w:t>
      </w:r>
      <w:r w:rsidRPr="000D6E28">
        <w:rPr>
          <w:shd w:val="clear" w:color="auto" w:fill="FFFFFF"/>
        </w:rPr>
        <w:t>, o Presidente adotará as seguintes providências:</w:t>
      </w:r>
    </w:p>
    <w:p w14:paraId="124436D1"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I – convidará os presentes para a execução do Hino Nacional Brasileiro;</w:t>
      </w:r>
    </w:p>
    <w:p w14:paraId="5DF7B6CE"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55B91" w:rsidRPr="000D6E28">
        <w:rPr>
          <w:shd w:val="clear" w:color="auto" w:fill="FFFFFF"/>
        </w:rPr>
        <w:t xml:space="preserve">fará chamada nominal </w:t>
      </w:r>
      <w:r w:rsidRPr="000D6E28">
        <w:rPr>
          <w:shd w:val="clear" w:color="auto" w:fill="FFFFFF"/>
        </w:rPr>
        <w:t xml:space="preserve">dos Vereadores </w:t>
      </w:r>
      <w:r w:rsidR="00755B91" w:rsidRPr="000D6E28">
        <w:rPr>
          <w:shd w:val="clear" w:color="auto" w:fill="FFFFFF"/>
        </w:rPr>
        <w:t>eleitos para apresentação do diploma e da declaração de bens</w:t>
      </w:r>
      <w:r w:rsidRPr="000D6E28">
        <w:rPr>
          <w:shd w:val="clear" w:color="auto" w:fill="FFFFFF"/>
        </w:rPr>
        <w:t>;</w:t>
      </w:r>
    </w:p>
    <w:p w14:paraId="032CF699"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III – examinará e decidirá sobre eventuais reclamações atinentes à relação nominal de Vereadores;</w:t>
      </w:r>
    </w:p>
    <w:p w14:paraId="6EFD056D" w14:textId="77777777" w:rsidR="00755B91"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864E4" w:rsidRPr="000D6E28">
        <w:rPr>
          <w:shd w:val="clear" w:color="auto" w:fill="FFFFFF"/>
        </w:rPr>
        <w:t>prestação de compromisso legal:</w:t>
      </w:r>
    </w:p>
    <w:p w14:paraId="7BC60921" w14:textId="77777777" w:rsidR="00944995" w:rsidRPr="000D6E28" w:rsidRDefault="00A864E4" w:rsidP="00CE33ED">
      <w:pPr>
        <w:spacing w:beforeLines="160" w:before="384" w:afterLines="160" w:after="384" w:line="360" w:lineRule="auto"/>
        <w:jc w:val="both"/>
      </w:pPr>
      <w:r w:rsidRPr="000D6E28">
        <w:rPr>
          <w:shd w:val="clear" w:color="auto" w:fill="FFFFFF"/>
        </w:rPr>
        <w:t xml:space="preserve">a) O Presidente prestará seu compromisso com os seguintes dizeres: </w:t>
      </w:r>
      <w:r w:rsidR="00944995" w:rsidRPr="000D6E28">
        <w:t>“PROMETO MANTER, DEFENDER E CUMPRIR A CONSTITUIÇÃO FEDERAL, A CONSTITUIÇÃO ESTADUAL DO RIO GRANDE DO SUL E A LEI ORGÂNICA DO MUNICÍPIO DE BOA VISTA DO SUL, OBSERVANDO AS LEIS E PROMO</w:t>
      </w:r>
      <w:r w:rsidRPr="000D6E28">
        <w:t>VENDO O BEM GERAL DOS MUNÍCIPES</w:t>
      </w:r>
      <w:r w:rsidR="00944995" w:rsidRPr="000D6E28">
        <w:t>”.</w:t>
      </w:r>
    </w:p>
    <w:p w14:paraId="7759225C" w14:textId="77777777" w:rsidR="00A864E4" w:rsidRPr="000D6E28" w:rsidRDefault="00A864E4" w:rsidP="00CE33ED">
      <w:pPr>
        <w:spacing w:beforeLines="160" w:before="384" w:afterLines="160" w:after="384" w:line="360" w:lineRule="auto"/>
        <w:jc w:val="both"/>
      </w:pPr>
      <w:r w:rsidRPr="000D6E28">
        <w:t>b) Cada Vereador, chamado nominalmente a seguir, deverá dizer: “ASSIM O PROMETO”.</w:t>
      </w:r>
    </w:p>
    <w:p w14:paraId="31880880" w14:textId="77777777" w:rsidR="00A864E4" w:rsidRPr="000D6E28" w:rsidRDefault="00A864E4" w:rsidP="00CE33ED">
      <w:pPr>
        <w:spacing w:beforeLines="160" w:before="384" w:afterLines="160" w:after="384" w:line="360" w:lineRule="auto"/>
        <w:jc w:val="both"/>
      </w:pPr>
      <w:r w:rsidRPr="000D6E28">
        <w:t>c) Prestado o compromisso por todos os Vereadores presentes, o Presidente dar-lhes-á posse com as seguintes palavras: “DECLARO EMPOSSADOS OS VEREADORES QUE PRESTARAM COMPROMISSO”.</w:t>
      </w:r>
    </w:p>
    <w:p w14:paraId="4ABAF1B0" w14:textId="77777777" w:rsidR="00944995" w:rsidRPr="000D6E28" w:rsidRDefault="00A864E4" w:rsidP="00CE33ED">
      <w:pPr>
        <w:spacing w:beforeLines="160" w:before="384" w:afterLines="160" w:after="384" w:line="360" w:lineRule="auto"/>
        <w:jc w:val="both"/>
      </w:pPr>
      <w:r w:rsidRPr="000D6E28">
        <w:t>d</w:t>
      </w:r>
      <w:r w:rsidR="00944995" w:rsidRPr="000D6E28">
        <w:t>) concluído o juramento, o Vereador assinará o termo de posse, que será lavrado em ata própria.</w:t>
      </w:r>
    </w:p>
    <w:p w14:paraId="00D6C8F4" w14:textId="77777777" w:rsidR="00944995" w:rsidRPr="000D6E28" w:rsidRDefault="00944995" w:rsidP="00CE33ED">
      <w:pPr>
        <w:spacing w:beforeLines="160" w:before="384" w:afterLines="160" w:after="384" w:line="360" w:lineRule="auto"/>
        <w:jc w:val="both"/>
      </w:pPr>
      <w:r w:rsidRPr="000D6E28">
        <w:t>V</w:t>
      </w:r>
      <w:r w:rsidR="000E4A72" w:rsidRPr="000D6E28">
        <w:t xml:space="preserve"> –</w:t>
      </w:r>
      <w:r w:rsidR="001A4803">
        <w:t xml:space="preserve"> o</w:t>
      </w:r>
      <w:r w:rsidRPr="000D6E28">
        <w:t xml:space="preserve"> Presidente fará seu pronunciamento, após, dará início ao processo de posse do Prefeito e do Vice-Prefeito, seguindo o mesmo rito da posse dos Vereadores, e </w:t>
      </w:r>
      <w:r w:rsidRPr="000D6E28">
        <w:lastRenderedPageBreak/>
        <w:t>prestando o compromisso nos seguintes termos: “PROMETO MANTER, DEFENDER E CUMPRIR A CONSTITUIÇÃO FEDERAL, A CONSTITUIÇÃO ESTADUAL DO RIO GRANDE DO SUL E A LEI ORGÂNICA DO MUNICÍPIO DE BOA VISTA DO SUL, OBSERVANDO AS LEIS E PROMOVENDO O BEM GERAL DOS MUNÍCIPES. ASSIM PROMETO”.</w:t>
      </w:r>
    </w:p>
    <w:p w14:paraId="4AE7EE37" w14:textId="77777777" w:rsidR="00944995" w:rsidRDefault="001A4803" w:rsidP="00CE33ED">
      <w:pPr>
        <w:spacing w:beforeLines="160" w:before="384" w:afterLines="160" w:after="384" w:line="360" w:lineRule="auto"/>
        <w:jc w:val="both"/>
      </w:pPr>
      <w:r>
        <w:t>V</w:t>
      </w:r>
      <w:r w:rsidR="00944995" w:rsidRPr="000D6E28">
        <w:t>I – o Presidente concederá a palavra ao Prefeito para o discurso de posse;</w:t>
      </w:r>
    </w:p>
    <w:p w14:paraId="3EAA88F3" w14:textId="77777777" w:rsidR="001A4803" w:rsidRPr="000D6E28" w:rsidRDefault="001A4803" w:rsidP="001A4803">
      <w:pPr>
        <w:spacing w:beforeLines="160" w:before="384" w:afterLines="160" w:after="384" w:line="360" w:lineRule="auto"/>
        <w:jc w:val="both"/>
      </w:pPr>
      <w:r>
        <w:t>VII</w:t>
      </w:r>
      <w:r w:rsidRPr="000D6E28">
        <w:t xml:space="preserve"> – empossados os Vereadores</w:t>
      </w:r>
      <w:r>
        <w:t>, o Prefeito Municipal e o Vice-Prefeito</w:t>
      </w:r>
      <w:r w:rsidRPr="000D6E28">
        <w:t>, o Presidente suspenderá a Sessão por 20 (vinte) minutos, a fim de ser procedida a eleição da Mesa Diretora nos termos dos artigos 11 e 16, deste Regimento Interno, e, tão logo concluída a votação, será proclamado o resultado com posse imediata dos eleit</w:t>
      </w:r>
      <w:r w:rsidR="00A806B4">
        <w:t>os;</w:t>
      </w:r>
    </w:p>
    <w:p w14:paraId="2F54B6D5" w14:textId="77777777" w:rsidR="001A4803" w:rsidRPr="000D6E28" w:rsidRDefault="00606213" w:rsidP="00CE33ED">
      <w:pPr>
        <w:spacing w:beforeLines="160" w:before="384" w:afterLines="160" w:after="384" w:line="360" w:lineRule="auto"/>
        <w:jc w:val="both"/>
      </w:pPr>
      <w:r>
        <w:t xml:space="preserve">VIII – </w:t>
      </w:r>
      <w:r w:rsidR="00AF5245">
        <w:t xml:space="preserve">retomada a Sessão, o Presidente </w:t>
      </w:r>
      <w:r w:rsidR="00210B0D">
        <w:t>eleito fará seu pronunciamento</w:t>
      </w:r>
      <w:r w:rsidR="00A806B4">
        <w:t>;</w:t>
      </w:r>
    </w:p>
    <w:p w14:paraId="5FF6DA13" w14:textId="77777777" w:rsidR="00944995" w:rsidRPr="000D6E28" w:rsidRDefault="00944995" w:rsidP="00CE33ED">
      <w:pPr>
        <w:spacing w:beforeLines="160" w:before="384" w:afterLines="160" w:after="384" w:line="360" w:lineRule="auto"/>
        <w:jc w:val="both"/>
      </w:pPr>
      <w:r w:rsidRPr="000D6E28">
        <w:t>IX – ao final da solenidade, convidará os presentes para a execução do Hino Municipal de Boa Vista do Sul.</w:t>
      </w:r>
    </w:p>
    <w:p w14:paraId="1C18FCCC" w14:textId="77777777" w:rsidR="00944995" w:rsidRPr="000D6E28" w:rsidRDefault="00944995" w:rsidP="00CE33ED">
      <w:pPr>
        <w:spacing w:beforeLines="160" w:before="384" w:afterLines="160" w:after="384" w:line="360" w:lineRule="auto"/>
        <w:jc w:val="both"/>
        <w:rPr>
          <w:b/>
        </w:rPr>
      </w:pPr>
      <w:r w:rsidRPr="000D6E28">
        <w:rPr>
          <w:b/>
        </w:rPr>
        <w:t xml:space="preserve">§ 3º </w:t>
      </w:r>
      <w:r w:rsidRPr="000D6E28">
        <w:t>Se, por qualquer motivo, não puder ser realizada a eleição da Mesa na forma prevista pelo</w:t>
      </w:r>
      <w:r w:rsidR="007B5D35" w:rsidRPr="000D6E28">
        <w:t>s</w:t>
      </w:r>
      <w:r w:rsidRPr="000D6E28">
        <w:t xml:space="preserve"> art</w:t>
      </w:r>
      <w:r w:rsidR="003F4028" w:rsidRPr="000D6E28">
        <w:t>igos 11</w:t>
      </w:r>
      <w:r w:rsidR="007B5D35" w:rsidRPr="000D6E28">
        <w:t xml:space="preserve"> e </w:t>
      </w:r>
      <w:r w:rsidR="003F4028" w:rsidRPr="000D6E28">
        <w:t>16</w:t>
      </w:r>
      <w:r w:rsidRPr="000D6E28">
        <w:t xml:space="preserve">, </w:t>
      </w:r>
      <w:r w:rsidR="00BD0E03" w:rsidRPr="000D6E28">
        <w:t xml:space="preserve">deste Regimento, </w:t>
      </w:r>
      <w:r w:rsidRPr="000D6E28">
        <w:t xml:space="preserve">o Presidente de que trata o </w:t>
      </w:r>
      <w:r w:rsidRPr="000D6E28">
        <w:rPr>
          <w:i/>
        </w:rPr>
        <w:t>caput</w:t>
      </w:r>
      <w:r w:rsidRPr="000D6E28">
        <w:t xml:space="preserve"> deste artigo, será responsável pela posse do Prefeito e do Vice-Prefeito. </w:t>
      </w:r>
    </w:p>
    <w:p w14:paraId="05A6D530" w14:textId="77777777" w:rsidR="00944995" w:rsidRPr="000D6E28" w:rsidRDefault="00944995" w:rsidP="00CE33ED">
      <w:pPr>
        <w:spacing w:beforeLines="160" w:before="384" w:afterLines="160" w:after="384" w:line="360" w:lineRule="auto"/>
        <w:jc w:val="both"/>
      </w:pPr>
      <w:r w:rsidRPr="000D6E28">
        <w:rPr>
          <w:b/>
          <w:shd w:val="clear" w:color="auto" w:fill="FFFFFF"/>
        </w:rPr>
        <w:t>Art. 1</w:t>
      </w:r>
      <w:r w:rsidR="003F4028" w:rsidRPr="000D6E28">
        <w:rPr>
          <w:b/>
          <w:shd w:val="clear" w:color="auto" w:fill="FFFFFF"/>
        </w:rPr>
        <w:t>0</w:t>
      </w:r>
      <w:r w:rsidRPr="000D6E28">
        <w:rPr>
          <w:b/>
          <w:shd w:val="clear" w:color="auto" w:fill="FFFFFF"/>
        </w:rPr>
        <w:t xml:space="preserve"> </w:t>
      </w:r>
      <w:r w:rsidRPr="000D6E28">
        <w:t xml:space="preserve">O Vereador que não tomar posse na Sessão de Instalação de Legislatura e Posse prevista neste Capítulo deverá fazê-lo no prazo de 15 (quinze) dias, sob pena de renúncia tácita do mandato, salvo motivo justificado aceito pela Câmara. </w:t>
      </w:r>
    </w:p>
    <w:p w14:paraId="6C4D32F4"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No caso deste artigo, o Vereador que vier a ser empossado posteriormente prestará o compromisso perante a Mesa Diretora.</w:t>
      </w:r>
    </w:p>
    <w:p w14:paraId="68A8B466" w14:textId="77777777" w:rsidR="00B248BA"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Não será considerado investido no mandato o Vereador que deixar de prestar o compromisso.</w:t>
      </w:r>
    </w:p>
    <w:p w14:paraId="2B1D8D57" w14:textId="77777777" w:rsidR="00B248BA"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Suplente de Vereador convocado para o exercício de mandato na Câmara Municipal prestará, na primeira vez que assumir o mandato, o juramento perante a Mesa Diretora, ficando dispensado de repeti-lo nas convocações subsequentes.</w:t>
      </w:r>
    </w:p>
    <w:p w14:paraId="27C405BE" w14:textId="77777777" w:rsidR="00944995" w:rsidRPr="000D6E28" w:rsidRDefault="00944995" w:rsidP="00CE33ED">
      <w:pPr>
        <w:spacing w:beforeLines="160" w:before="384" w:afterLines="160" w:after="384" w:line="360" w:lineRule="auto"/>
        <w:jc w:val="both"/>
        <w:rPr>
          <w:b/>
        </w:rPr>
      </w:pPr>
      <w:r w:rsidRPr="000D6E28">
        <w:rPr>
          <w:b/>
          <w:shd w:val="clear" w:color="auto" w:fill="FFFFFF"/>
        </w:rPr>
        <w:t>§ 4º</w:t>
      </w:r>
      <w:r w:rsidRPr="000D6E28">
        <w:rPr>
          <w:shd w:val="clear" w:color="auto" w:fill="FFFFFF"/>
        </w:rPr>
        <w:t xml:space="preserve"> Após o término da Sessão de Instalação da Legislatura e Posse, o Prefeito e o Vice-Prefeito serão acompanhados até a Prefeitura Municipal pelos vereadores</w:t>
      </w:r>
      <w:r w:rsidR="00BA283C" w:rsidRPr="000D6E28">
        <w:rPr>
          <w:shd w:val="clear" w:color="auto" w:fill="FFFFFF"/>
        </w:rPr>
        <w:t xml:space="preserve"> para a transmissão de governo.</w:t>
      </w:r>
    </w:p>
    <w:p w14:paraId="261D1A46" w14:textId="77777777" w:rsidR="00944995" w:rsidRPr="000D6E28" w:rsidRDefault="00944995" w:rsidP="00CE33ED">
      <w:pPr>
        <w:spacing w:beforeLines="160" w:before="384" w:afterLines="160" w:after="384" w:line="360" w:lineRule="auto"/>
        <w:jc w:val="both"/>
      </w:pPr>
    </w:p>
    <w:p w14:paraId="4585B783" w14:textId="77777777" w:rsidR="008A6D00"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10" w:name="_Toc86166674"/>
      <w:r w:rsidRPr="000D6E28">
        <w:rPr>
          <w:rFonts w:ascii="Arial" w:hAnsi="Arial" w:cs="Arial"/>
          <w:b/>
          <w:color w:val="auto"/>
          <w:sz w:val="24"/>
          <w:szCs w:val="24"/>
        </w:rPr>
        <w:t>CAPÍTULO II</w:t>
      </w:r>
      <w:bookmarkEnd w:id="10"/>
    </w:p>
    <w:p w14:paraId="35DDEC64" w14:textId="77777777" w:rsidR="00944995"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11" w:name="_Toc86166675"/>
      <w:r w:rsidRPr="000D6E28">
        <w:rPr>
          <w:rFonts w:ascii="Arial" w:hAnsi="Arial" w:cs="Arial"/>
          <w:b/>
          <w:color w:val="auto"/>
          <w:sz w:val="24"/>
          <w:szCs w:val="24"/>
        </w:rPr>
        <w:t>DA ELEIÇÃO DA MESA DIRETORA NO INÍCIO DA LEGISLATURA</w:t>
      </w:r>
      <w:bookmarkEnd w:id="11"/>
    </w:p>
    <w:p w14:paraId="1DC27CF7" w14:textId="77777777" w:rsidR="00944995" w:rsidRPr="000D6E28" w:rsidRDefault="00D45F55" w:rsidP="00CE33ED">
      <w:pPr>
        <w:spacing w:beforeLines="160" w:before="384" w:afterLines="160" w:after="384" w:line="360" w:lineRule="auto"/>
        <w:jc w:val="both"/>
        <w:rPr>
          <w:shd w:val="clear" w:color="auto" w:fill="FFFFFF"/>
        </w:rPr>
      </w:pPr>
      <w:r w:rsidRPr="000D6E28">
        <w:rPr>
          <w:b/>
          <w:shd w:val="clear" w:color="auto" w:fill="FFFFFF"/>
        </w:rPr>
        <w:t>Art.</w:t>
      </w:r>
      <w:r w:rsidR="00944995" w:rsidRPr="000D6E28">
        <w:rPr>
          <w:b/>
          <w:shd w:val="clear" w:color="auto" w:fill="FFFFFF"/>
        </w:rPr>
        <w:t xml:space="preserve"> 1</w:t>
      </w:r>
      <w:r w:rsidR="003F4028" w:rsidRPr="000D6E28">
        <w:rPr>
          <w:b/>
          <w:shd w:val="clear" w:color="auto" w:fill="FFFFFF"/>
        </w:rPr>
        <w:t>1</w:t>
      </w:r>
      <w:r w:rsidR="00944995" w:rsidRPr="000D6E28">
        <w:rPr>
          <w:shd w:val="clear" w:color="auto" w:fill="FFFFFF"/>
        </w:rPr>
        <w:t> A Eleição da Mesa Diretora para o primeiro ano da Legislatura ocorrerá no dia da Sessão de Instalação da Legislatura e Posse, após a posse dos vereadores, observada ordem e os</w:t>
      </w:r>
      <w:r w:rsidR="007B5D35" w:rsidRPr="000D6E28">
        <w:rPr>
          <w:shd w:val="clear" w:color="auto" w:fill="FFFFFF"/>
        </w:rPr>
        <w:t xml:space="preserve"> seguintes procedimentos:</w:t>
      </w:r>
    </w:p>
    <w:p w14:paraId="4940D1E4" w14:textId="77777777" w:rsidR="00944995" w:rsidRPr="000D6E28" w:rsidRDefault="007B5D35"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a Sessão será aberta e presidida pelo Vereador mais votado dentre os presentes;</w:t>
      </w:r>
    </w:p>
    <w:p w14:paraId="56C10094" w14:textId="77777777" w:rsidR="00944995" w:rsidRPr="000D6E28" w:rsidRDefault="007B5D35"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44995" w:rsidRPr="000D6E28">
        <w:rPr>
          <w:shd w:val="clear" w:color="auto" w:fill="FFFFFF"/>
        </w:rPr>
        <w:t>após, será suspensa a Sessão por 20 minutos (vinte minutos) para a inscrição das candidaturas aos cargos da Mesa, realizada sob o formato de chapa;</w:t>
      </w:r>
    </w:p>
    <w:p w14:paraId="4540050F" w14:textId="77777777" w:rsidR="00944995" w:rsidRPr="000D6E28" w:rsidRDefault="007B5D35"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944995" w:rsidRPr="000D6E28">
        <w:rPr>
          <w:shd w:val="clear" w:color="auto" w:fill="FFFFFF"/>
        </w:rPr>
        <w:t>concluída a votação, será proclamado o resultado, com a posse imediata dos eleitos.</w:t>
      </w:r>
    </w:p>
    <w:p w14:paraId="440EDB61" w14:textId="77777777" w:rsidR="00944995" w:rsidRPr="000D6E28" w:rsidRDefault="003F4028" w:rsidP="00CE33ED">
      <w:pPr>
        <w:spacing w:beforeLines="160" w:before="384" w:afterLines="160" w:after="384" w:line="360" w:lineRule="auto"/>
        <w:jc w:val="both"/>
      </w:pPr>
      <w:r w:rsidRPr="000D6E28">
        <w:rPr>
          <w:b/>
          <w:shd w:val="clear" w:color="auto" w:fill="FFFFFF"/>
        </w:rPr>
        <w:lastRenderedPageBreak/>
        <w:t>Art. 12</w:t>
      </w:r>
      <w:r w:rsidR="00944995" w:rsidRPr="000D6E28">
        <w:rPr>
          <w:shd w:val="clear" w:color="auto" w:fill="FFFFFF"/>
        </w:rPr>
        <w:t xml:space="preserve"> A eleição para a Mesa Diretora para o segundo ano e subsequentes da Legislatura</w:t>
      </w:r>
      <w:r w:rsidR="001E16CB" w:rsidRPr="000D6E28">
        <w:rPr>
          <w:shd w:val="clear" w:color="auto" w:fill="FFFFFF"/>
        </w:rPr>
        <w:t xml:space="preserve"> será realizada de acordo com o</w:t>
      </w:r>
      <w:r w:rsidR="00944995" w:rsidRPr="000D6E28">
        <w:rPr>
          <w:shd w:val="clear" w:color="auto" w:fill="FFFFFF"/>
        </w:rPr>
        <w:t xml:space="preserve"> artigo </w:t>
      </w:r>
      <w:r w:rsidR="001E16CB" w:rsidRPr="000D6E28">
        <w:rPr>
          <w:shd w:val="clear" w:color="auto" w:fill="FFFFFF"/>
        </w:rPr>
        <w:t>16</w:t>
      </w:r>
      <w:r w:rsidR="00BD0E03" w:rsidRPr="000D6E28">
        <w:rPr>
          <w:shd w:val="clear" w:color="auto" w:fill="FFFFFF"/>
        </w:rPr>
        <w:t xml:space="preserve"> e seguintes</w:t>
      </w:r>
      <w:r w:rsidR="00944995" w:rsidRPr="000D6E28">
        <w:rPr>
          <w:shd w:val="clear" w:color="auto" w:fill="FFFFFF"/>
        </w:rPr>
        <w:t xml:space="preserve"> deste Regimento Interno.</w:t>
      </w:r>
    </w:p>
    <w:p w14:paraId="0902E44B" w14:textId="77777777" w:rsidR="00944995" w:rsidRPr="000D6E28" w:rsidRDefault="00944995" w:rsidP="00CE33ED">
      <w:pPr>
        <w:spacing w:beforeLines="160" w:before="384" w:afterLines="160" w:after="384" w:line="360" w:lineRule="auto"/>
      </w:pPr>
    </w:p>
    <w:p w14:paraId="4EFCD2BC" w14:textId="77777777" w:rsidR="008A6D00" w:rsidRPr="000D6E28" w:rsidRDefault="00896C6F" w:rsidP="00CE33ED">
      <w:pPr>
        <w:pStyle w:val="Ttulo2"/>
        <w:spacing w:beforeLines="160" w:before="384" w:afterLines="160" w:after="384" w:line="360" w:lineRule="auto"/>
        <w:jc w:val="center"/>
        <w:rPr>
          <w:rFonts w:ascii="Arial" w:hAnsi="Arial" w:cs="Arial"/>
          <w:b/>
          <w:color w:val="auto"/>
          <w:sz w:val="24"/>
          <w:szCs w:val="24"/>
        </w:rPr>
      </w:pPr>
      <w:bookmarkStart w:id="12" w:name="_Toc86166676"/>
      <w:r w:rsidRPr="000D6E28">
        <w:rPr>
          <w:rFonts w:ascii="Arial" w:hAnsi="Arial" w:cs="Arial"/>
          <w:b/>
          <w:color w:val="auto"/>
          <w:sz w:val="24"/>
          <w:szCs w:val="24"/>
        </w:rPr>
        <w:t>CAPÍTULO</w:t>
      </w:r>
      <w:r w:rsidR="00AB4B86" w:rsidRPr="000D6E28">
        <w:rPr>
          <w:rFonts w:ascii="Arial" w:hAnsi="Arial" w:cs="Arial"/>
          <w:b/>
          <w:color w:val="auto"/>
          <w:sz w:val="24"/>
          <w:szCs w:val="24"/>
        </w:rPr>
        <w:t xml:space="preserve"> </w:t>
      </w:r>
      <w:r w:rsidRPr="000D6E28">
        <w:rPr>
          <w:rFonts w:ascii="Arial" w:hAnsi="Arial" w:cs="Arial"/>
          <w:b/>
          <w:color w:val="auto"/>
          <w:sz w:val="24"/>
          <w:szCs w:val="24"/>
        </w:rPr>
        <w:t>I</w:t>
      </w:r>
      <w:r w:rsidR="008A6D00" w:rsidRPr="000D6E28">
        <w:rPr>
          <w:rFonts w:ascii="Arial" w:hAnsi="Arial" w:cs="Arial"/>
          <w:b/>
          <w:color w:val="auto"/>
          <w:sz w:val="24"/>
          <w:szCs w:val="24"/>
        </w:rPr>
        <w:t>II</w:t>
      </w:r>
      <w:bookmarkEnd w:id="12"/>
    </w:p>
    <w:p w14:paraId="542D46B2" w14:textId="77777777" w:rsidR="00AB4B86" w:rsidRPr="000D6E28" w:rsidRDefault="00896C6F" w:rsidP="00CE33ED">
      <w:pPr>
        <w:pStyle w:val="Ttulo2"/>
        <w:spacing w:beforeLines="160" w:before="384" w:afterLines="160" w:after="384" w:line="360" w:lineRule="auto"/>
        <w:jc w:val="center"/>
        <w:rPr>
          <w:rFonts w:ascii="Arial" w:hAnsi="Arial" w:cs="Arial"/>
          <w:b/>
          <w:color w:val="auto"/>
          <w:sz w:val="24"/>
          <w:szCs w:val="24"/>
        </w:rPr>
      </w:pPr>
      <w:bookmarkStart w:id="13" w:name="_Toc86166677"/>
      <w:r w:rsidRPr="000D6E28">
        <w:rPr>
          <w:rFonts w:ascii="Arial" w:hAnsi="Arial" w:cs="Arial"/>
          <w:b/>
          <w:color w:val="auto"/>
          <w:sz w:val="24"/>
          <w:szCs w:val="24"/>
        </w:rPr>
        <w:t>DA SESSÃO LEGISLATIVA ORDINÁRIA</w:t>
      </w:r>
      <w:bookmarkEnd w:id="13"/>
    </w:p>
    <w:p w14:paraId="67FDF0AE" w14:textId="77777777" w:rsidR="00896C6F" w:rsidRPr="000D6E28" w:rsidRDefault="00896C6F" w:rsidP="00CE33ED">
      <w:pPr>
        <w:spacing w:beforeLines="160" w:before="384" w:afterLines="160" w:after="384" w:line="360" w:lineRule="auto"/>
        <w:jc w:val="both"/>
      </w:pPr>
      <w:r w:rsidRPr="000D6E28">
        <w:rPr>
          <w:b/>
        </w:rPr>
        <w:t>Art.</w:t>
      </w:r>
      <w:r w:rsidR="003F4028" w:rsidRPr="000D6E28">
        <w:rPr>
          <w:b/>
        </w:rPr>
        <w:t xml:space="preserve"> 13</w:t>
      </w:r>
      <w:r w:rsidRPr="000D6E28">
        <w:rPr>
          <w:b/>
        </w:rPr>
        <w:t xml:space="preserve"> </w:t>
      </w:r>
      <w:r w:rsidRPr="000D6E28">
        <w:t>A Câmara Municipal reunir-se-á, anualmente, no período ordinário de 1º de fevereiro a 31 de dezembro, ficando em recesso no mês de janeiro.</w:t>
      </w:r>
    </w:p>
    <w:p w14:paraId="14073122" w14:textId="77777777" w:rsidR="00896C6F" w:rsidRPr="000D6E28" w:rsidRDefault="00896C6F" w:rsidP="00CE33ED">
      <w:pPr>
        <w:spacing w:beforeLines="160" w:before="384" w:afterLines="160" w:after="384" w:line="360" w:lineRule="auto"/>
        <w:jc w:val="both"/>
      </w:pPr>
      <w:r w:rsidRPr="000D6E28">
        <w:rPr>
          <w:b/>
        </w:rPr>
        <w:t>§ 1º</w:t>
      </w:r>
      <w:r w:rsidRPr="000D6E28">
        <w:t xml:space="preserve"> No primeiro período legislativo, logo após a posse dos Vereadores, a Câmara</w:t>
      </w:r>
      <w:r w:rsidR="009843AD" w:rsidRPr="000D6E28">
        <w:t xml:space="preserve"> Municipal</w:t>
      </w:r>
      <w:r w:rsidRPr="000D6E28">
        <w:t xml:space="preserve"> não terá recesso parlamentar, conforme artigo 18, § 4º, da Lei Orgânica do Município.</w:t>
      </w:r>
    </w:p>
    <w:p w14:paraId="72F4AABB" w14:textId="77777777" w:rsidR="00896C6F" w:rsidRPr="000D6E28" w:rsidRDefault="00896C6F" w:rsidP="00CE33ED">
      <w:pPr>
        <w:spacing w:beforeLines="160" w:before="384" w:afterLines="160" w:after="384" w:line="360" w:lineRule="auto"/>
        <w:jc w:val="both"/>
      </w:pPr>
      <w:r w:rsidRPr="000D6E28">
        <w:rPr>
          <w:b/>
        </w:rPr>
        <w:t>§ 2º</w:t>
      </w:r>
      <w:r w:rsidRPr="000D6E28">
        <w:t xml:space="preserve"> Os períodos legislativos são improrrogáveis.</w:t>
      </w:r>
    </w:p>
    <w:p w14:paraId="2F46CFC8" w14:textId="77777777" w:rsidR="00896C6F" w:rsidRPr="000D6E28" w:rsidRDefault="00896C6F" w:rsidP="00CE33ED">
      <w:pPr>
        <w:spacing w:beforeLines="160" w:before="384" w:afterLines="160" w:after="384" w:line="360" w:lineRule="auto"/>
        <w:jc w:val="both"/>
      </w:pPr>
      <w:r w:rsidRPr="000D6E28">
        <w:rPr>
          <w:b/>
        </w:rPr>
        <w:t>§ 3º</w:t>
      </w:r>
      <w:r w:rsidRPr="000D6E28">
        <w:t xml:space="preserve"> O início dos períodos da Sessão Legislativa Anual independe de convocação.</w:t>
      </w:r>
    </w:p>
    <w:p w14:paraId="4A9DEB45" w14:textId="77777777" w:rsidR="00896C6F" w:rsidRPr="000D6E28" w:rsidRDefault="00896C6F" w:rsidP="00CE33ED">
      <w:pPr>
        <w:spacing w:beforeLines="160" w:before="384" w:afterLines="160" w:after="384" w:line="360" w:lineRule="auto"/>
      </w:pPr>
    </w:p>
    <w:p w14:paraId="27579813" w14:textId="77777777" w:rsidR="008A6D00" w:rsidRPr="000D6E28" w:rsidRDefault="009843AD" w:rsidP="00CE33ED">
      <w:pPr>
        <w:pStyle w:val="Ttulo2"/>
        <w:spacing w:beforeLines="160" w:before="384" w:afterLines="160" w:after="384" w:line="360" w:lineRule="auto"/>
        <w:jc w:val="center"/>
        <w:rPr>
          <w:rFonts w:ascii="Arial" w:hAnsi="Arial" w:cs="Arial"/>
          <w:b/>
          <w:color w:val="auto"/>
          <w:sz w:val="24"/>
          <w:szCs w:val="24"/>
        </w:rPr>
      </w:pPr>
      <w:bookmarkStart w:id="14" w:name="_Toc86166678"/>
      <w:r w:rsidRPr="000D6E28">
        <w:rPr>
          <w:rFonts w:ascii="Arial" w:hAnsi="Arial" w:cs="Arial"/>
          <w:b/>
          <w:color w:val="auto"/>
          <w:sz w:val="24"/>
          <w:szCs w:val="24"/>
        </w:rPr>
        <w:t>CAPÍTULO</w:t>
      </w:r>
      <w:r w:rsidR="00B74CB7" w:rsidRPr="000D6E28">
        <w:rPr>
          <w:rFonts w:ascii="Arial" w:hAnsi="Arial" w:cs="Arial"/>
          <w:b/>
          <w:color w:val="auto"/>
          <w:sz w:val="24"/>
          <w:szCs w:val="24"/>
        </w:rPr>
        <w:t xml:space="preserve"> I</w:t>
      </w:r>
      <w:r w:rsidRPr="000D6E28">
        <w:rPr>
          <w:rFonts w:ascii="Arial" w:hAnsi="Arial" w:cs="Arial"/>
          <w:b/>
          <w:color w:val="auto"/>
          <w:sz w:val="24"/>
          <w:szCs w:val="24"/>
        </w:rPr>
        <w:t>V</w:t>
      </w:r>
      <w:bookmarkEnd w:id="14"/>
    </w:p>
    <w:p w14:paraId="6671DADB" w14:textId="77777777" w:rsidR="00AB4B86" w:rsidRPr="000D6E28" w:rsidRDefault="00B74CB7" w:rsidP="00CE33ED">
      <w:pPr>
        <w:pStyle w:val="Ttulo2"/>
        <w:spacing w:beforeLines="160" w:before="384" w:afterLines="160" w:after="384" w:line="360" w:lineRule="auto"/>
        <w:jc w:val="center"/>
        <w:rPr>
          <w:rFonts w:ascii="Arial" w:hAnsi="Arial" w:cs="Arial"/>
          <w:b/>
          <w:color w:val="auto"/>
          <w:sz w:val="24"/>
          <w:szCs w:val="24"/>
        </w:rPr>
      </w:pPr>
      <w:bookmarkStart w:id="15" w:name="_Toc86166679"/>
      <w:r w:rsidRPr="000D6E28">
        <w:rPr>
          <w:rFonts w:ascii="Arial" w:hAnsi="Arial" w:cs="Arial"/>
          <w:b/>
          <w:color w:val="auto"/>
          <w:sz w:val="24"/>
          <w:szCs w:val="24"/>
        </w:rPr>
        <w:t>DA SESSÃO LEGISLATIVA EXTRAORDINÁRIA</w:t>
      </w:r>
      <w:bookmarkEnd w:id="15"/>
    </w:p>
    <w:p w14:paraId="38E5E81D" w14:textId="77777777" w:rsidR="00B74CB7" w:rsidRPr="000D6E28" w:rsidRDefault="00B74CB7" w:rsidP="00CE33ED">
      <w:pPr>
        <w:spacing w:beforeLines="160" w:before="384" w:afterLines="160" w:after="384" w:line="360" w:lineRule="auto"/>
        <w:jc w:val="both"/>
      </w:pPr>
      <w:r w:rsidRPr="000D6E28">
        <w:rPr>
          <w:b/>
        </w:rPr>
        <w:t>Art.</w:t>
      </w:r>
      <w:r w:rsidR="003F4028" w:rsidRPr="000D6E28">
        <w:rPr>
          <w:b/>
        </w:rPr>
        <w:t xml:space="preserve"> 14</w:t>
      </w:r>
      <w:r w:rsidRPr="000D6E28">
        <w:rPr>
          <w:b/>
        </w:rPr>
        <w:t xml:space="preserve"> </w:t>
      </w:r>
      <w:r w:rsidRPr="000D6E28">
        <w:t>A Câmara Municipal</w:t>
      </w:r>
      <w:r w:rsidR="00A01C9C" w:rsidRPr="000D6E28">
        <w:t>, durante o período de recesso,</w:t>
      </w:r>
      <w:r w:rsidRPr="000D6E28">
        <w:t xml:space="preserve"> reunir-se-á em Sessão Legislativa Extraordinária, em caso de urgência ou de relevante interesse público, sempre que for convocada.</w:t>
      </w:r>
    </w:p>
    <w:p w14:paraId="6706713B" w14:textId="77777777" w:rsidR="00B74CB7" w:rsidRPr="000D6E28" w:rsidRDefault="00B74CB7" w:rsidP="00CE33ED">
      <w:pPr>
        <w:spacing w:beforeLines="160" w:before="384" w:afterLines="160" w:after="384" w:line="360" w:lineRule="auto"/>
        <w:jc w:val="both"/>
      </w:pPr>
      <w:r w:rsidRPr="000D6E28">
        <w:rPr>
          <w:b/>
        </w:rPr>
        <w:lastRenderedPageBreak/>
        <w:t>§ 1º</w:t>
      </w:r>
      <w:r w:rsidRPr="000D6E28">
        <w:t xml:space="preserve"> A convocação da Sessão Legislativa Extraordinária far-se-á:</w:t>
      </w:r>
    </w:p>
    <w:p w14:paraId="7D32D652" w14:textId="77777777" w:rsidR="00B74CB7" w:rsidRPr="000D6E28" w:rsidRDefault="00B74CB7" w:rsidP="00CE33ED">
      <w:pPr>
        <w:spacing w:beforeLines="160" w:before="384" w:afterLines="160" w:after="384" w:line="360" w:lineRule="auto"/>
        <w:jc w:val="both"/>
      </w:pPr>
      <w:r w:rsidRPr="000D6E28">
        <w:t>I – pelo Presidente da Câmara Municipal;</w:t>
      </w:r>
    </w:p>
    <w:p w14:paraId="22550B97" w14:textId="77777777" w:rsidR="00B74CB7" w:rsidRPr="000D6E28" w:rsidRDefault="00B74CB7" w:rsidP="00CE33ED">
      <w:pPr>
        <w:spacing w:beforeLines="160" w:before="384" w:afterLines="160" w:after="384" w:line="360" w:lineRule="auto"/>
        <w:jc w:val="both"/>
      </w:pPr>
      <w:r w:rsidRPr="000D6E28">
        <w:t>II – pelo Prefeito Municipal;</w:t>
      </w:r>
    </w:p>
    <w:p w14:paraId="33AA66D0" w14:textId="77777777" w:rsidR="00B74CB7" w:rsidRPr="000D6E28" w:rsidRDefault="00B74CB7" w:rsidP="00CE33ED">
      <w:pPr>
        <w:spacing w:beforeLines="160" w:before="384" w:afterLines="160" w:after="384" w:line="360" w:lineRule="auto"/>
        <w:jc w:val="both"/>
      </w:pPr>
      <w:r w:rsidRPr="000D6E28">
        <w:t>III – por requerimento d</w:t>
      </w:r>
      <w:r w:rsidR="002D3C8F" w:rsidRPr="000D6E28">
        <w:t>e 1/3 (um terço) dos Vereadores;</w:t>
      </w:r>
    </w:p>
    <w:p w14:paraId="2B3713ED" w14:textId="77777777" w:rsidR="002D3C8F" w:rsidRPr="000D6E28" w:rsidRDefault="002D3C8F" w:rsidP="00CE33ED">
      <w:pPr>
        <w:spacing w:beforeLines="160" w:before="384" w:afterLines="160" w:after="384" w:line="360" w:lineRule="auto"/>
        <w:jc w:val="both"/>
      </w:pPr>
      <w:r w:rsidRPr="000D6E28">
        <w:t>IV – pela Comissão Representativa</w:t>
      </w:r>
      <w:r w:rsidR="009843AD" w:rsidRPr="000D6E28">
        <w:t>.</w:t>
      </w:r>
    </w:p>
    <w:p w14:paraId="7B04472E" w14:textId="77777777" w:rsidR="00B74CB7" w:rsidRPr="000D6E28" w:rsidRDefault="00B74CB7" w:rsidP="00CE33ED">
      <w:pPr>
        <w:spacing w:beforeLines="160" w:before="384" w:afterLines="160" w:after="384" w:line="360" w:lineRule="auto"/>
        <w:jc w:val="both"/>
      </w:pPr>
      <w:r w:rsidRPr="000D6E28">
        <w:rPr>
          <w:b/>
        </w:rPr>
        <w:t>§ 2º</w:t>
      </w:r>
      <w:r w:rsidRPr="000D6E28">
        <w:t xml:space="preserve"> A Sessão Legislativa Extraordinária será convocada com antecedência mínima de 48 (quarenta e oito) horas e nela somente poderá ser deliberado sobre a matéria da convocação, não se tratará de assunto estranho à pauta.</w:t>
      </w:r>
    </w:p>
    <w:p w14:paraId="6E2BB8FA" w14:textId="77777777" w:rsidR="00B74CB7" w:rsidRPr="000D6E28" w:rsidRDefault="00B74CB7" w:rsidP="00CE33ED">
      <w:pPr>
        <w:spacing w:beforeLines="160" w:before="384" w:afterLines="160" w:after="384" w:line="360" w:lineRule="auto"/>
        <w:jc w:val="both"/>
      </w:pPr>
      <w:r w:rsidRPr="000D6E28">
        <w:rPr>
          <w:b/>
        </w:rPr>
        <w:t>§ 3º</w:t>
      </w:r>
      <w:r w:rsidRPr="000D6E28">
        <w:t xml:space="preserve"> Fica vedado o pagamento de parcela indenizatória ou de remuneração adicional em razão da convocação.</w:t>
      </w:r>
    </w:p>
    <w:p w14:paraId="1E644609" w14:textId="77777777" w:rsidR="00B74CB7" w:rsidRPr="000D6E28" w:rsidRDefault="00B74CB7" w:rsidP="00CE33ED">
      <w:pPr>
        <w:spacing w:beforeLines="160" w:before="384" w:afterLines="160" w:after="384" w:line="360" w:lineRule="auto"/>
        <w:jc w:val="both"/>
      </w:pPr>
      <w:r w:rsidRPr="000D6E28">
        <w:rPr>
          <w:b/>
        </w:rPr>
        <w:t>§ 4º</w:t>
      </w:r>
      <w:r w:rsidRPr="000D6E28">
        <w:t xml:space="preserve"> O Presidente da Câmara Municipal dará ciência da convocação aos Vereadores por meio d</w:t>
      </w:r>
      <w:r w:rsidR="000133A4" w:rsidRPr="000D6E28">
        <w:t>e comunicação pessoal e escrita ou por meios eletrônicos.</w:t>
      </w:r>
    </w:p>
    <w:p w14:paraId="07DF7A73" w14:textId="77777777" w:rsidR="00B74CB7" w:rsidRPr="000D6E28" w:rsidRDefault="00B74CB7"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Formalizada a convocação de Sessão Legislativa Extraordinária, o Presidente da Câmara Municipal dará ampla divulgação, inclusive por meios eletrônicos, dos projetos a serem deliberados, inclusive com as respectivas justificativas.</w:t>
      </w:r>
    </w:p>
    <w:p w14:paraId="23694394" w14:textId="77777777" w:rsidR="008A6D00" w:rsidRPr="000D6E28" w:rsidRDefault="008A6D00" w:rsidP="00CE33ED">
      <w:pPr>
        <w:pStyle w:val="Ttulo1"/>
        <w:spacing w:beforeLines="160" w:before="384" w:afterLines="160" w:after="384" w:line="360" w:lineRule="auto"/>
        <w:jc w:val="center"/>
        <w:rPr>
          <w:rFonts w:ascii="Arial" w:hAnsi="Arial" w:cs="Arial"/>
          <w:b/>
          <w:color w:val="auto"/>
          <w:sz w:val="24"/>
          <w:szCs w:val="24"/>
        </w:rPr>
      </w:pPr>
      <w:bookmarkStart w:id="16" w:name="_Toc86166680"/>
      <w:bookmarkStart w:id="17" w:name="_Toc61473642"/>
      <w:r w:rsidRPr="000D6E28">
        <w:rPr>
          <w:rFonts w:ascii="Arial" w:hAnsi="Arial" w:cs="Arial"/>
          <w:b/>
          <w:color w:val="auto"/>
          <w:sz w:val="24"/>
          <w:szCs w:val="24"/>
        </w:rPr>
        <w:lastRenderedPageBreak/>
        <w:t>TÍTULO III</w:t>
      </w:r>
      <w:bookmarkEnd w:id="16"/>
    </w:p>
    <w:p w14:paraId="18524847" w14:textId="77777777" w:rsidR="00D60211" w:rsidRPr="000D6E28" w:rsidRDefault="00D60211" w:rsidP="00CE33ED">
      <w:pPr>
        <w:pStyle w:val="Ttulo1"/>
        <w:spacing w:beforeLines="160" w:before="384" w:afterLines="160" w:after="384" w:line="360" w:lineRule="auto"/>
        <w:jc w:val="center"/>
        <w:rPr>
          <w:rFonts w:ascii="Arial" w:hAnsi="Arial" w:cs="Arial"/>
          <w:b/>
          <w:color w:val="auto"/>
          <w:sz w:val="24"/>
          <w:szCs w:val="24"/>
        </w:rPr>
      </w:pPr>
      <w:bookmarkStart w:id="18" w:name="_Toc86166681"/>
      <w:r w:rsidRPr="000D6E28">
        <w:rPr>
          <w:rFonts w:ascii="Arial" w:hAnsi="Arial" w:cs="Arial"/>
          <w:b/>
          <w:color w:val="auto"/>
          <w:sz w:val="24"/>
          <w:szCs w:val="24"/>
        </w:rPr>
        <w:t>DA MESA DA CÂMARA</w:t>
      </w:r>
      <w:bookmarkEnd w:id="17"/>
      <w:bookmarkEnd w:id="18"/>
    </w:p>
    <w:p w14:paraId="27AB9885" w14:textId="77777777" w:rsidR="008A6D00" w:rsidRPr="000D6E28" w:rsidRDefault="008A6D00" w:rsidP="00CE33ED">
      <w:pPr>
        <w:pStyle w:val="Ttulo1"/>
        <w:spacing w:beforeLines="160" w:before="384" w:afterLines="160" w:after="384" w:line="360" w:lineRule="auto"/>
        <w:jc w:val="center"/>
        <w:rPr>
          <w:rFonts w:ascii="Arial" w:hAnsi="Arial" w:cs="Arial"/>
          <w:b/>
          <w:color w:val="auto"/>
          <w:sz w:val="24"/>
          <w:szCs w:val="24"/>
        </w:rPr>
      </w:pPr>
      <w:bookmarkStart w:id="19" w:name="_Toc86166682"/>
      <w:bookmarkStart w:id="20" w:name="_Toc61473643"/>
      <w:r w:rsidRPr="000D6E28">
        <w:rPr>
          <w:rFonts w:ascii="Arial" w:hAnsi="Arial" w:cs="Arial"/>
          <w:b/>
          <w:color w:val="auto"/>
          <w:sz w:val="24"/>
          <w:szCs w:val="24"/>
        </w:rPr>
        <w:t>CAPÍTULO I</w:t>
      </w:r>
      <w:bookmarkEnd w:id="19"/>
      <w:r w:rsidRPr="000D6E28">
        <w:rPr>
          <w:rFonts w:ascii="Arial" w:hAnsi="Arial" w:cs="Arial"/>
          <w:b/>
          <w:color w:val="auto"/>
          <w:sz w:val="24"/>
          <w:szCs w:val="24"/>
        </w:rPr>
        <w:t xml:space="preserve"> </w:t>
      </w:r>
    </w:p>
    <w:p w14:paraId="7D070027" w14:textId="77777777" w:rsidR="00D60211" w:rsidRPr="000D6E28" w:rsidRDefault="00D60211" w:rsidP="00CE33ED">
      <w:pPr>
        <w:pStyle w:val="Ttulo1"/>
        <w:spacing w:beforeLines="160" w:before="384" w:afterLines="160" w:after="384" w:line="360" w:lineRule="auto"/>
        <w:jc w:val="center"/>
        <w:rPr>
          <w:rFonts w:ascii="Arial" w:hAnsi="Arial" w:cs="Arial"/>
          <w:b/>
          <w:color w:val="auto"/>
          <w:sz w:val="24"/>
          <w:szCs w:val="24"/>
        </w:rPr>
      </w:pPr>
      <w:bookmarkStart w:id="21" w:name="_Toc86166683"/>
      <w:r w:rsidRPr="000D6E28">
        <w:rPr>
          <w:rFonts w:ascii="Arial" w:hAnsi="Arial" w:cs="Arial"/>
          <w:b/>
          <w:color w:val="auto"/>
          <w:sz w:val="24"/>
          <w:szCs w:val="24"/>
        </w:rPr>
        <w:t>DA COMPOSIÇÃO</w:t>
      </w:r>
      <w:bookmarkEnd w:id="20"/>
      <w:bookmarkEnd w:id="21"/>
    </w:p>
    <w:p w14:paraId="109DD035" w14:textId="77777777" w:rsidR="00D60211" w:rsidRPr="000D6E28" w:rsidRDefault="00D60211" w:rsidP="00CE33ED">
      <w:pPr>
        <w:spacing w:beforeLines="160" w:before="384" w:afterLines="160" w:after="384" w:line="360" w:lineRule="auto"/>
        <w:jc w:val="both"/>
      </w:pPr>
      <w:r w:rsidRPr="000D6E28">
        <w:rPr>
          <w:b/>
        </w:rPr>
        <w:t>Art.</w:t>
      </w:r>
      <w:r w:rsidR="003F4028" w:rsidRPr="000D6E28">
        <w:rPr>
          <w:b/>
        </w:rPr>
        <w:t xml:space="preserve"> 15</w:t>
      </w:r>
      <w:r w:rsidRPr="000D6E28">
        <w:rPr>
          <w:b/>
        </w:rPr>
        <w:t xml:space="preserve"> </w:t>
      </w:r>
      <w:r w:rsidRPr="000D6E28">
        <w:t>A Mesa, órgão diretivo dos trabalhos da Câmara, é composta de: Presidente, Vice-Presidente, Primeiro Secretário e Segundo Secretário.</w:t>
      </w:r>
    </w:p>
    <w:p w14:paraId="1149346F" w14:textId="77777777" w:rsidR="00D60211" w:rsidRPr="000D6E28" w:rsidRDefault="00D60211" w:rsidP="00CE33ED">
      <w:pPr>
        <w:spacing w:beforeLines="160" w:before="384" w:afterLines="160" w:after="384" w:line="360" w:lineRule="auto"/>
        <w:jc w:val="both"/>
      </w:pPr>
      <w:r w:rsidRPr="000D6E28">
        <w:rPr>
          <w:b/>
        </w:rPr>
        <w:t>§1º</w:t>
      </w:r>
      <w:r w:rsidRPr="000D6E28">
        <w:t xml:space="preserve"> O Presidente será substituído, em suas ausências, pelo Vice-Presidente e pelos Secretários, segundo a ordem de hierarquia.</w:t>
      </w:r>
    </w:p>
    <w:p w14:paraId="406D3C1F" w14:textId="77777777" w:rsidR="00D60211" w:rsidRPr="000D6E28" w:rsidRDefault="00D60211" w:rsidP="00CE33ED">
      <w:pPr>
        <w:spacing w:beforeLines="160" w:before="384" w:afterLines="160" w:after="384" w:line="360" w:lineRule="auto"/>
        <w:jc w:val="both"/>
      </w:pPr>
      <w:r w:rsidRPr="000D6E28">
        <w:rPr>
          <w:b/>
        </w:rPr>
        <w:t>§ 2º</w:t>
      </w:r>
      <w:r w:rsidRPr="000D6E28">
        <w:t xml:space="preserve"> Ausentes os membros da Mesa, presidirá a Sessão Plenária o Vereador mais votado, que escolherá, entre seus pares, um Vereador para ser Secretário.</w:t>
      </w:r>
    </w:p>
    <w:p w14:paraId="39A85B23" w14:textId="77777777" w:rsidR="00D60211" w:rsidRPr="000D6E28" w:rsidRDefault="00D60211" w:rsidP="00CE33ED">
      <w:pPr>
        <w:spacing w:beforeLines="160" w:before="384" w:afterLines="160" w:after="384" w:line="360" w:lineRule="auto"/>
        <w:jc w:val="both"/>
      </w:pPr>
      <w:r w:rsidRPr="000D6E28">
        <w:rPr>
          <w:b/>
        </w:rPr>
        <w:t>§ 3º</w:t>
      </w:r>
      <w:r w:rsidRPr="000D6E28">
        <w:t xml:space="preserve"> Ausentes os Secretários, o Presidente convidará um Vereador para assumir os encargos da Secretaria da Mesa Diretora.</w:t>
      </w:r>
    </w:p>
    <w:p w14:paraId="0ABD1A72" w14:textId="77777777" w:rsidR="00D60211" w:rsidRPr="000D6E28" w:rsidRDefault="00D60211" w:rsidP="00CE33ED">
      <w:pPr>
        <w:spacing w:beforeLines="160" w:before="384" w:afterLines="160" w:after="384" w:line="360" w:lineRule="auto"/>
        <w:jc w:val="both"/>
      </w:pPr>
      <w:r w:rsidRPr="000D6E28">
        <w:rPr>
          <w:b/>
        </w:rPr>
        <w:t>§ 4º</w:t>
      </w:r>
      <w:r w:rsidRPr="000D6E28">
        <w:t xml:space="preserve"> As decisões da Mesa Diretora que tenham caráter geral e impessoal serão formalizadas por Resolução de Mesa, com ampla divulgação, inclusive por meios eletrônicos.</w:t>
      </w:r>
    </w:p>
    <w:p w14:paraId="13AC3AE5" w14:textId="77777777" w:rsidR="00D60211" w:rsidRPr="000D6E28" w:rsidRDefault="00D60211" w:rsidP="00CE33ED">
      <w:pPr>
        <w:spacing w:beforeLines="160" w:before="384" w:afterLines="160" w:after="384" w:line="360" w:lineRule="auto"/>
        <w:jc w:val="both"/>
      </w:pPr>
      <w:r w:rsidRPr="000D6E28">
        <w:rPr>
          <w:b/>
        </w:rPr>
        <w:t>§ 5º</w:t>
      </w:r>
      <w:r w:rsidRPr="000D6E28">
        <w:t xml:space="preserve"> As resoluções de mesa terão série numérica e sequencial própria, observada a ordem cronológica de sua publicação.</w:t>
      </w:r>
    </w:p>
    <w:p w14:paraId="515C0E80" w14:textId="77777777" w:rsidR="008A6D00" w:rsidRPr="000D6E28" w:rsidRDefault="008A6D00" w:rsidP="00CE33ED">
      <w:pPr>
        <w:pStyle w:val="Ttulo2"/>
        <w:spacing w:beforeLines="160" w:before="384" w:afterLines="160" w:after="384" w:line="360" w:lineRule="auto"/>
        <w:jc w:val="center"/>
        <w:rPr>
          <w:rFonts w:ascii="Arial" w:hAnsi="Arial" w:cs="Arial"/>
          <w:b/>
          <w:color w:val="000000" w:themeColor="text1"/>
          <w:sz w:val="24"/>
          <w:szCs w:val="24"/>
        </w:rPr>
      </w:pPr>
      <w:bookmarkStart w:id="22" w:name="_Toc86166684"/>
      <w:bookmarkStart w:id="23" w:name="_Toc61473644"/>
      <w:r w:rsidRPr="000D6E28">
        <w:rPr>
          <w:rFonts w:ascii="Arial" w:hAnsi="Arial" w:cs="Arial"/>
          <w:b/>
          <w:color w:val="000000" w:themeColor="text1"/>
          <w:sz w:val="24"/>
          <w:szCs w:val="24"/>
        </w:rPr>
        <w:lastRenderedPageBreak/>
        <w:t>CAPÍTULO II</w:t>
      </w:r>
      <w:bookmarkEnd w:id="22"/>
    </w:p>
    <w:p w14:paraId="53A51DE3" w14:textId="77777777" w:rsidR="00D60211" w:rsidRPr="000D6E28" w:rsidRDefault="00D60211" w:rsidP="00CE33ED">
      <w:pPr>
        <w:pStyle w:val="Ttulo2"/>
        <w:spacing w:beforeLines="160" w:before="384" w:afterLines="160" w:after="384" w:line="360" w:lineRule="auto"/>
        <w:jc w:val="center"/>
        <w:rPr>
          <w:rFonts w:ascii="Arial" w:hAnsi="Arial" w:cs="Arial"/>
          <w:b/>
          <w:color w:val="000000" w:themeColor="text1"/>
          <w:sz w:val="24"/>
          <w:szCs w:val="24"/>
        </w:rPr>
      </w:pPr>
      <w:bookmarkStart w:id="24" w:name="_Toc86166685"/>
      <w:r w:rsidRPr="000D6E28">
        <w:rPr>
          <w:rFonts w:ascii="Arial" w:hAnsi="Arial" w:cs="Arial"/>
          <w:b/>
          <w:color w:val="000000" w:themeColor="text1"/>
          <w:sz w:val="24"/>
          <w:szCs w:val="24"/>
        </w:rPr>
        <w:t>DA ELEIÇÃO, FORMAÇÃO E MODIFICAÇÃO DA MESA</w:t>
      </w:r>
      <w:bookmarkEnd w:id="23"/>
      <w:bookmarkEnd w:id="24"/>
    </w:p>
    <w:p w14:paraId="0078820F" w14:textId="77777777" w:rsidR="00D60211" w:rsidRPr="000D6E28" w:rsidRDefault="00D60211" w:rsidP="00CE33ED">
      <w:pPr>
        <w:spacing w:beforeLines="160" w:before="384" w:afterLines="160" w:after="384" w:line="360" w:lineRule="auto"/>
        <w:jc w:val="both"/>
      </w:pPr>
      <w:r w:rsidRPr="000D6E28">
        <w:rPr>
          <w:b/>
        </w:rPr>
        <w:t>Art.</w:t>
      </w:r>
      <w:r w:rsidR="003F4028" w:rsidRPr="000D6E28">
        <w:rPr>
          <w:b/>
        </w:rPr>
        <w:t xml:space="preserve"> 16</w:t>
      </w:r>
      <w:r w:rsidRPr="000D6E28">
        <w:rPr>
          <w:b/>
        </w:rPr>
        <w:t xml:space="preserve"> </w:t>
      </w:r>
      <w:r w:rsidRPr="000D6E28">
        <w:t>A eleição dos membros da Mesa Diretora, presentes a maioria absoluta dos Vereadores, far-se-á por voto nominal e aberto, realizando-se a escolha por chapas, assegurando-se, tanto quanto possível, a representação proporcional de partidos com assento na Câmara Municipal.</w:t>
      </w:r>
    </w:p>
    <w:p w14:paraId="2A221ED7" w14:textId="77777777" w:rsidR="00D60211" w:rsidRPr="000D6E28" w:rsidRDefault="00D60211" w:rsidP="00CE33ED">
      <w:pPr>
        <w:spacing w:beforeLines="160" w:before="384" w:afterLines="160" w:after="384" w:line="360" w:lineRule="auto"/>
        <w:jc w:val="both"/>
      </w:pPr>
      <w:r w:rsidRPr="000D6E28">
        <w:rPr>
          <w:b/>
        </w:rPr>
        <w:t>Art.</w:t>
      </w:r>
      <w:r w:rsidR="00BD0E03" w:rsidRPr="000D6E28">
        <w:rPr>
          <w:b/>
        </w:rPr>
        <w:t xml:space="preserve"> 1</w:t>
      </w:r>
      <w:r w:rsidR="001E16CB" w:rsidRPr="000D6E28">
        <w:rPr>
          <w:b/>
        </w:rPr>
        <w:t>7</w:t>
      </w:r>
      <w:r w:rsidRPr="000D6E28">
        <w:rPr>
          <w:b/>
        </w:rPr>
        <w:t xml:space="preserve"> </w:t>
      </w:r>
      <w:r w:rsidRPr="000D6E28">
        <w:t>A eleição da Mesa Diretora, para o primeiro ano da Legislatura, far-se-á na mesma data em que se realizar a Sessão de Instalação da Legislatura e Posse, observadas as formalidades previstas neste Regimento Interno.</w:t>
      </w:r>
    </w:p>
    <w:p w14:paraId="7A05EA15" w14:textId="77777777" w:rsidR="00D60211" w:rsidRPr="000D6E28" w:rsidRDefault="00BD0E03" w:rsidP="00CE33ED">
      <w:pPr>
        <w:spacing w:beforeLines="160" w:before="384" w:afterLines="160" w:after="384" w:line="360" w:lineRule="auto"/>
        <w:jc w:val="both"/>
      </w:pPr>
      <w:r w:rsidRPr="000D6E28">
        <w:rPr>
          <w:b/>
        </w:rPr>
        <w:t>Parágrafo ú</w:t>
      </w:r>
      <w:r w:rsidR="00D60211" w:rsidRPr="000D6E28">
        <w:rPr>
          <w:b/>
        </w:rPr>
        <w:t>nico</w:t>
      </w:r>
      <w:r w:rsidRPr="000D6E28">
        <w:rPr>
          <w:b/>
        </w:rPr>
        <w:t>.</w:t>
      </w:r>
      <w:r w:rsidR="00D60211" w:rsidRPr="000D6E28">
        <w:rPr>
          <w:b/>
        </w:rPr>
        <w:t xml:space="preserve"> </w:t>
      </w:r>
      <w:r w:rsidR="00D60211" w:rsidRPr="000D6E28">
        <w:t>Na hipótese de inexistência de número legal, o Vereador mais votado, entre os presentes, permanecerá na presidência e convocará Sessões Plenárias diárias, até que seja eleita a nova Mesa Diretora.</w:t>
      </w:r>
    </w:p>
    <w:p w14:paraId="4FF21403" w14:textId="77777777" w:rsidR="00CC66A6" w:rsidRPr="000D6E28" w:rsidRDefault="00D60211" w:rsidP="00CE33ED">
      <w:pPr>
        <w:spacing w:beforeLines="160" w:before="384" w:afterLines="160" w:after="384" w:line="360" w:lineRule="auto"/>
        <w:jc w:val="both"/>
        <w:rPr>
          <w:b/>
        </w:rPr>
      </w:pPr>
      <w:r w:rsidRPr="000D6E28">
        <w:rPr>
          <w:b/>
        </w:rPr>
        <w:t>Art.</w:t>
      </w:r>
      <w:r w:rsidR="00CC66A6" w:rsidRPr="000D6E28">
        <w:rPr>
          <w:b/>
        </w:rPr>
        <w:t xml:space="preserve"> 1</w:t>
      </w:r>
      <w:r w:rsidR="00076F93" w:rsidRPr="000D6E28">
        <w:rPr>
          <w:b/>
        </w:rPr>
        <w:t>8</w:t>
      </w:r>
      <w:r w:rsidR="00BD0E03" w:rsidRPr="000D6E28">
        <w:rPr>
          <w:b/>
        </w:rPr>
        <w:t xml:space="preserve"> </w:t>
      </w:r>
      <w:r w:rsidR="00CC66A6" w:rsidRPr="000D6E28">
        <w:rPr>
          <w:shd w:val="clear" w:color="auto" w:fill="FFFFFF"/>
        </w:rPr>
        <w:t>O mandato dos membros da Mesa Diretora é de 01 (um) ano, sendo vedada a recondução para o mesmo cargo na eleição imediatamente subsequente.</w:t>
      </w:r>
    </w:p>
    <w:p w14:paraId="14F69A5F" w14:textId="77777777" w:rsidR="00D60211" w:rsidRPr="000D6E28" w:rsidRDefault="00076F93" w:rsidP="00CE33ED">
      <w:pPr>
        <w:spacing w:beforeLines="160" w:before="384" w:afterLines="160" w:after="384" w:line="360" w:lineRule="auto"/>
        <w:jc w:val="both"/>
      </w:pPr>
      <w:r w:rsidRPr="000D6E28">
        <w:rPr>
          <w:b/>
        </w:rPr>
        <w:t>Art. 19</w:t>
      </w:r>
      <w:r w:rsidR="00D60211" w:rsidRPr="000D6E28">
        <w:rPr>
          <w:b/>
        </w:rPr>
        <w:t xml:space="preserve"> </w:t>
      </w:r>
      <w:r w:rsidR="00D60211" w:rsidRPr="000D6E28">
        <w:t>A eleição da Mesa Diretora para o segundo, terceiro e quarto anos da Legislatura, ocorrerá na última Sessão Plenária Ordinária</w:t>
      </w:r>
      <w:r w:rsidR="00CD0A40" w:rsidRPr="000D6E28">
        <w:t xml:space="preserve"> e a posse </w:t>
      </w:r>
      <w:r w:rsidR="001C6207" w:rsidRPr="000D6E28">
        <w:t>será realizada</w:t>
      </w:r>
      <w:r w:rsidR="00CD0A40" w:rsidRPr="000D6E28">
        <w:t xml:space="preserve"> em </w:t>
      </w:r>
      <w:r w:rsidR="001C6207" w:rsidRPr="000D6E28">
        <w:t>Sessão Solene</w:t>
      </w:r>
      <w:r w:rsidR="00CD0A40" w:rsidRPr="000D6E28">
        <w:t xml:space="preserve"> no dia</w:t>
      </w:r>
      <w:r w:rsidR="00324259" w:rsidRPr="000D6E28">
        <w:t xml:space="preserve"> </w:t>
      </w:r>
      <w:r w:rsidR="001C6207" w:rsidRPr="000D6E28">
        <w:t>30 de dezembro</w:t>
      </w:r>
      <w:r w:rsidR="00CD0A40" w:rsidRPr="000D6E28">
        <w:t xml:space="preserve">, com efeitos legais a partir de 1º de janeiro do </w:t>
      </w:r>
      <w:r w:rsidR="00CC66A6" w:rsidRPr="000D6E28">
        <w:t>ano</w:t>
      </w:r>
      <w:r w:rsidR="00CD0A40" w:rsidRPr="000D6E28">
        <w:t xml:space="preserve"> </w:t>
      </w:r>
      <w:r w:rsidR="001C6207" w:rsidRPr="000D6E28">
        <w:t>subsequente</w:t>
      </w:r>
      <w:r w:rsidR="00CC66A6" w:rsidRPr="000D6E28">
        <w:t xml:space="preserve">. </w:t>
      </w:r>
    </w:p>
    <w:p w14:paraId="538CFBD6" w14:textId="77777777" w:rsidR="00D60211" w:rsidRPr="000D6E28" w:rsidRDefault="00D60211" w:rsidP="00CE33ED">
      <w:pPr>
        <w:spacing w:beforeLines="160" w:before="384" w:afterLines="160" w:after="384" w:line="360" w:lineRule="auto"/>
        <w:jc w:val="both"/>
      </w:pPr>
      <w:r w:rsidRPr="000D6E28">
        <w:rPr>
          <w:b/>
        </w:rPr>
        <w:t xml:space="preserve">Parágrafo </w:t>
      </w:r>
      <w:r w:rsidR="00CC66A6" w:rsidRPr="000D6E28">
        <w:rPr>
          <w:b/>
        </w:rPr>
        <w:t>ú</w:t>
      </w:r>
      <w:r w:rsidRPr="000D6E28">
        <w:rPr>
          <w:b/>
        </w:rPr>
        <w:t>nico</w:t>
      </w:r>
      <w:r w:rsidR="00CC66A6" w:rsidRPr="000D6E28">
        <w:rPr>
          <w:b/>
        </w:rPr>
        <w:t>.</w:t>
      </w:r>
      <w:r w:rsidRPr="000D6E28">
        <w:rPr>
          <w:b/>
        </w:rPr>
        <w:t xml:space="preserve"> </w:t>
      </w:r>
      <w:r w:rsidR="00CD0A40" w:rsidRPr="000D6E28">
        <w:t>Enquanto não for eleit</w:t>
      </w:r>
      <w:r w:rsidR="001C6207" w:rsidRPr="000D6E28">
        <w:t>a</w:t>
      </w:r>
      <w:r w:rsidR="00CD0A40" w:rsidRPr="000D6E28">
        <w:t xml:space="preserve"> a</w:t>
      </w:r>
      <w:r w:rsidRPr="000D6E28">
        <w:t xml:space="preserve"> nov</w:t>
      </w:r>
      <w:r w:rsidR="00CD0A40" w:rsidRPr="000D6E28">
        <w:t>a</w:t>
      </w:r>
      <w:r w:rsidRPr="000D6E28">
        <w:t xml:space="preserve"> </w:t>
      </w:r>
      <w:r w:rsidR="00CD0A40" w:rsidRPr="000D6E28">
        <w:t xml:space="preserve">Mesa Diretora </w:t>
      </w:r>
      <w:r w:rsidRPr="000D6E28">
        <w:t xml:space="preserve">para o ano </w:t>
      </w:r>
      <w:r w:rsidR="00CD0A40" w:rsidRPr="000D6E28">
        <w:t xml:space="preserve">subsequente </w:t>
      </w:r>
      <w:r w:rsidRPr="000D6E28">
        <w:t>da Legislatura, o Presidente convocará Sessões Plenárias diárias, até que seja eleita a nova Mesa Diretora.</w:t>
      </w:r>
    </w:p>
    <w:p w14:paraId="62A62BF6" w14:textId="77777777" w:rsidR="00BD0E03" w:rsidRPr="000D6E28" w:rsidRDefault="00BD0E03" w:rsidP="00CE33ED">
      <w:pPr>
        <w:spacing w:beforeLines="160" w:before="384" w:afterLines="160" w:after="384" w:line="360" w:lineRule="auto"/>
        <w:jc w:val="both"/>
      </w:pPr>
      <w:r w:rsidRPr="000D6E28">
        <w:rPr>
          <w:b/>
        </w:rPr>
        <w:t>Art.</w:t>
      </w:r>
      <w:r w:rsidR="00CC66A6" w:rsidRPr="000D6E28">
        <w:rPr>
          <w:b/>
        </w:rPr>
        <w:t xml:space="preserve"> 2</w:t>
      </w:r>
      <w:r w:rsidR="00076F93" w:rsidRPr="000D6E28">
        <w:rPr>
          <w:b/>
        </w:rPr>
        <w:t>0</w:t>
      </w:r>
      <w:r w:rsidRPr="000D6E28">
        <w:rPr>
          <w:b/>
        </w:rPr>
        <w:t xml:space="preserve"> </w:t>
      </w:r>
      <w:r w:rsidRPr="000D6E28">
        <w:rPr>
          <w:shd w:val="clear" w:color="auto" w:fill="FFFFFF"/>
        </w:rPr>
        <w:t>O suplente de Vereador, no exercício temporário do cargo, não poderá concorrer a cargos da Mesa Diretora.</w:t>
      </w:r>
    </w:p>
    <w:p w14:paraId="1BF179C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076F93" w:rsidRPr="000D6E28">
        <w:rPr>
          <w:b/>
          <w:shd w:val="clear" w:color="auto" w:fill="FFFFFF"/>
        </w:rPr>
        <w:t xml:space="preserve"> 21</w:t>
      </w:r>
      <w:r w:rsidRPr="000D6E28">
        <w:rPr>
          <w:b/>
          <w:shd w:val="clear" w:color="auto" w:fill="FFFFFF"/>
        </w:rPr>
        <w:t xml:space="preserve"> </w:t>
      </w:r>
      <w:r w:rsidRPr="000D6E28">
        <w:rPr>
          <w:shd w:val="clear" w:color="auto" w:fill="FFFFFF"/>
        </w:rPr>
        <w:t>A inscrição das chapas contendo a nominata dos candidatos aos cargos da Mesa Diretora deverá ser protocolada junto à Secretaria da Câmara Municipal.</w:t>
      </w:r>
    </w:p>
    <w:p w14:paraId="19DA6380" w14:textId="77777777" w:rsidR="008A6D00"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Para o primeiro ano, a inscrição das chapas deverá ser efetuada durante o prazo de suspensão da Sessão Plenária de que trata o </w:t>
      </w:r>
      <w:r w:rsidR="00CC66A6" w:rsidRPr="000D6E28">
        <w:rPr>
          <w:shd w:val="clear" w:color="auto" w:fill="FFFFFF"/>
        </w:rPr>
        <w:t>artigo 1</w:t>
      </w:r>
      <w:r w:rsidR="00CD0A40" w:rsidRPr="000D6E28">
        <w:rPr>
          <w:shd w:val="clear" w:color="auto" w:fill="FFFFFF"/>
        </w:rPr>
        <w:t>1</w:t>
      </w:r>
      <w:r w:rsidR="00CC66A6" w:rsidRPr="000D6E28">
        <w:rPr>
          <w:shd w:val="clear" w:color="auto" w:fill="FFFFFF"/>
        </w:rPr>
        <w:t>, inciso II,</w:t>
      </w:r>
      <w:r w:rsidRPr="000D6E28">
        <w:rPr>
          <w:shd w:val="clear" w:color="auto" w:fill="FFFFFF"/>
        </w:rPr>
        <w:t xml:space="preserve"> deste Regimento</w:t>
      </w:r>
      <w:r w:rsidR="00CC66A6" w:rsidRPr="000D6E28">
        <w:rPr>
          <w:shd w:val="clear" w:color="auto" w:fill="FFFFFF"/>
        </w:rPr>
        <w:t xml:space="preserve"> Interno</w:t>
      </w:r>
      <w:r w:rsidR="008A6D00" w:rsidRPr="000D6E28">
        <w:rPr>
          <w:shd w:val="clear" w:color="auto" w:fill="FFFFFF"/>
        </w:rPr>
        <w:t>.</w:t>
      </w:r>
    </w:p>
    <w:p w14:paraId="6A27D78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Para os demais anos, a inscrição das chapas deverá ser efetuada até </w:t>
      </w:r>
      <w:r w:rsidR="00076F93" w:rsidRPr="000D6E28">
        <w:rPr>
          <w:shd w:val="clear" w:color="auto" w:fill="FFFFFF"/>
        </w:rPr>
        <w:t>15</w:t>
      </w:r>
      <w:r w:rsidRPr="000D6E28">
        <w:rPr>
          <w:shd w:val="clear" w:color="auto" w:fill="FFFFFF"/>
        </w:rPr>
        <w:t xml:space="preserve"> (</w:t>
      </w:r>
      <w:r w:rsidR="00076F93" w:rsidRPr="000D6E28">
        <w:rPr>
          <w:shd w:val="clear" w:color="auto" w:fill="FFFFFF"/>
        </w:rPr>
        <w:t>quinze</w:t>
      </w:r>
      <w:r w:rsidRPr="000D6E28">
        <w:rPr>
          <w:shd w:val="clear" w:color="auto" w:fill="FFFFFF"/>
        </w:rPr>
        <w:t>)</w:t>
      </w:r>
      <w:r w:rsidR="00076F93" w:rsidRPr="000D6E28">
        <w:rPr>
          <w:shd w:val="clear" w:color="auto" w:fill="FFFFFF"/>
        </w:rPr>
        <w:t xml:space="preserve"> minutos</w:t>
      </w:r>
      <w:r w:rsidRPr="000D6E28">
        <w:rPr>
          <w:shd w:val="clear" w:color="auto" w:fill="FFFFFF"/>
        </w:rPr>
        <w:t xml:space="preserve"> antes do horário da última Sessão Plenária Ordinária</w:t>
      </w:r>
      <w:r w:rsidR="00076F93" w:rsidRPr="000D6E28">
        <w:rPr>
          <w:shd w:val="clear" w:color="auto" w:fill="FFFFFF"/>
        </w:rPr>
        <w:t>.</w:t>
      </w:r>
    </w:p>
    <w:p w14:paraId="158522F4" w14:textId="77777777" w:rsidR="00D60211" w:rsidRPr="000D6E28" w:rsidRDefault="002D75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D60211" w:rsidRPr="000D6E28">
        <w:rPr>
          <w:b/>
          <w:shd w:val="clear" w:color="auto" w:fill="FFFFFF"/>
        </w:rPr>
        <w:t>3º</w:t>
      </w:r>
      <w:r w:rsidR="00D60211" w:rsidRPr="000D6E28">
        <w:rPr>
          <w:shd w:val="clear" w:color="auto" w:fill="FFFFFF"/>
        </w:rPr>
        <w:t xml:space="preserve"> A inscrição será por chapa, devendo o pedido conter o nome completo, a assinatura do candidato e o cargo da Mesa que ocupará.</w:t>
      </w:r>
    </w:p>
    <w:p w14:paraId="2F9A9F3E"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As chapas serão numeradas por ordem de inscrição.</w:t>
      </w:r>
    </w:p>
    <w:p w14:paraId="59DBD4A1"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Um Vereador não poderá inscrever-se em mais de uma chapa.</w:t>
      </w:r>
    </w:p>
    <w:p w14:paraId="61790CC9" w14:textId="77777777" w:rsidR="008A6D00"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2D7578" w:rsidRPr="000D6E28">
        <w:rPr>
          <w:b/>
          <w:shd w:val="clear" w:color="auto" w:fill="FFFFFF"/>
        </w:rPr>
        <w:t xml:space="preserve"> 2</w:t>
      </w:r>
      <w:r w:rsidR="00076F93" w:rsidRPr="000D6E28">
        <w:rPr>
          <w:b/>
          <w:shd w:val="clear" w:color="auto" w:fill="FFFFFF"/>
        </w:rPr>
        <w:t>2</w:t>
      </w:r>
      <w:r w:rsidRPr="000D6E28">
        <w:rPr>
          <w:b/>
          <w:shd w:val="clear" w:color="auto" w:fill="FFFFFF"/>
        </w:rPr>
        <w:t xml:space="preserve"> </w:t>
      </w:r>
      <w:r w:rsidRPr="000D6E28">
        <w:rPr>
          <w:shd w:val="clear" w:color="auto" w:fill="FFFFFF"/>
        </w:rPr>
        <w:t>A eleição dos membros da Mesa Diretora obedecerá aos seguintes procedimentos:</w:t>
      </w:r>
    </w:p>
    <w:p w14:paraId="7BEC7539"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t xml:space="preserve">I – os Vereadores receberão </w:t>
      </w:r>
      <w:r w:rsidR="00D60211" w:rsidRPr="000D6E28">
        <w:rPr>
          <w:shd w:val="clear" w:color="auto" w:fill="FFFFFF"/>
        </w:rPr>
        <w:t>a numeração das chapas inscritas, contendo a nominata dos integrantes e dos cargos para os quais concorrem;</w:t>
      </w:r>
    </w:p>
    <w:p w14:paraId="395A15BA"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a votação será nominal</w:t>
      </w:r>
      <w:r w:rsidR="00960F1D">
        <w:rPr>
          <w:shd w:val="clear" w:color="auto" w:fill="FFFFFF"/>
        </w:rPr>
        <w:t>,</w:t>
      </w:r>
      <w:r w:rsidR="00D60211" w:rsidRPr="000D6E28">
        <w:rPr>
          <w:shd w:val="clear" w:color="auto" w:fill="FFFFFF"/>
        </w:rPr>
        <w:t xml:space="preserve"> aberta</w:t>
      </w:r>
      <w:r w:rsidR="00960F1D">
        <w:rPr>
          <w:shd w:val="clear" w:color="auto" w:fill="FFFFFF"/>
        </w:rPr>
        <w:t xml:space="preserve"> e por ordem alfabética</w:t>
      </w:r>
      <w:r w:rsidR="00D60211" w:rsidRPr="000D6E28">
        <w:rPr>
          <w:shd w:val="clear" w:color="auto" w:fill="FFFFFF"/>
        </w:rPr>
        <w:t>, devendo o Vereador pronunciar o número da chapa na qual está votando;</w:t>
      </w:r>
    </w:p>
    <w:p w14:paraId="50004A86"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encerrada a votação, o Presidente determinará a inclusão do resultado em ata e proclamará vencedora a chapa que obtiver a maioria dos votos dos membros da Câmara Municipal presentes na Sessão;</w:t>
      </w:r>
    </w:p>
    <w:p w14:paraId="3637DB3C"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IV – </w:t>
      </w:r>
      <w:r w:rsidR="00D60211" w:rsidRPr="000D6E28">
        <w:rPr>
          <w:shd w:val="clear" w:color="auto" w:fill="FFFFFF"/>
        </w:rPr>
        <w:t>além da publicação oficial, a nominata dos Vereadores eleitos para a Mesa Diretora será divulgada para a comunidade nos canais de divulgação eletrônica da Câmara Municipal.</w:t>
      </w:r>
    </w:p>
    <w:p w14:paraId="17E25D7F" w14:textId="77777777" w:rsidR="00D60211" w:rsidRPr="000D6E28" w:rsidRDefault="00D60211" w:rsidP="00CE33ED">
      <w:pPr>
        <w:spacing w:beforeLines="160" w:before="384" w:afterLines="160" w:after="384" w:line="360" w:lineRule="auto"/>
        <w:jc w:val="both"/>
        <w:rPr>
          <w:shd w:val="clear" w:color="auto" w:fill="FFFFFF"/>
        </w:rPr>
      </w:pPr>
      <w:r w:rsidRPr="000D6E28">
        <w:rPr>
          <w:b/>
        </w:rPr>
        <w:t>Art.</w:t>
      </w:r>
      <w:r w:rsidRPr="000D6E28">
        <w:t xml:space="preserve"> </w:t>
      </w:r>
      <w:r w:rsidR="00807817" w:rsidRPr="000D6E28">
        <w:rPr>
          <w:b/>
        </w:rPr>
        <w:t>2</w:t>
      </w:r>
      <w:r w:rsidR="00832267" w:rsidRPr="000D6E28">
        <w:rPr>
          <w:b/>
        </w:rPr>
        <w:t>3</w:t>
      </w:r>
      <w:r w:rsidR="00807817" w:rsidRPr="000D6E28">
        <w:t xml:space="preserve"> </w:t>
      </w:r>
      <w:r w:rsidRPr="000D6E28">
        <w:rPr>
          <w:shd w:val="clear" w:color="auto" w:fill="FFFFFF"/>
        </w:rPr>
        <w:t>Modificar-se-á a composição permanente da Mesa Diretora ocorrendo vaga em qualquer dos cargos que a compõem.</w:t>
      </w:r>
    </w:p>
    <w:p w14:paraId="62299CAA" w14:textId="77777777" w:rsidR="005972E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Considerar-se-á vago qualquer cargo da Mesa Diretora quando:</w:t>
      </w:r>
    </w:p>
    <w:p w14:paraId="716C0331"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extinguir-se o mandato do respectivo ocupante ou se este o perder;</w:t>
      </w:r>
    </w:p>
    <w:p w14:paraId="57C35C0C"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for o Vereador destituído da Mesa Diretora, por decisão do Plenário;</w:t>
      </w:r>
    </w:p>
    <w:p w14:paraId="7CAF0BE7"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falecer um dos ocupantes da Mesa;</w:t>
      </w:r>
    </w:p>
    <w:p w14:paraId="62688B10"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estiver em licença do mandato de Vereador, por prazo superior a 120 (cento e vinte) dias ou</w:t>
      </w:r>
      <w:r w:rsidR="0028633D" w:rsidRPr="000D6E28">
        <w:rPr>
          <w:shd w:val="clear" w:color="auto" w:fill="FFFFFF"/>
        </w:rPr>
        <w:t xml:space="preserve"> afastado</w:t>
      </w:r>
      <w:r w:rsidR="00D60211" w:rsidRPr="000D6E28">
        <w:rPr>
          <w:shd w:val="clear" w:color="auto" w:fill="FFFFFF"/>
        </w:rPr>
        <w:t xml:space="preserve"> para assumir cargo de Secretário Municipal;</w:t>
      </w:r>
    </w:p>
    <w:p w14:paraId="5FABBF40"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V – </w:t>
      </w:r>
      <w:r w:rsidR="00D60211" w:rsidRPr="000D6E28">
        <w:rPr>
          <w:shd w:val="clear" w:color="auto" w:fill="FFFFFF"/>
        </w:rPr>
        <w:t>for apresentada renúncia do cargo da Mesa Diretora pelo titular.</w:t>
      </w:r>
    </w:p>
    <w:p w14:paraId="5AD4DD4E"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Em caso de renúncia total da Mesa Diretora, proceder-se-á nova eleição para completar o mandato pelo tempo restante, na Sessão Plenária imediata, sob a Presidência do Vereador mais votado dentre os presentes.</w:t>
      </w:r>
    </w:p>
    <w:p w14:paraId="333AD81F"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renúncia de Vereador ao cargo que ocupa na Mesa Diretora será escrita e assinada, sendo imediatamente aceita, independente de leitura em Plenário.</w:t>
      </w:r>
    </w:p>
    <w:p w14:paraId="7381EE7B"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vacância de um dos cargos da Mesa Diretora determinará, na Sessão Plenária subsequente, a eleição para o cargo vago.</w:t>
      </w:r>
    </w:p>
    <w:p w14:paraId="5AA6E0F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 5º</w:t>
      </w:r>
      <w:r w:rsidRPr="000D6E28">
        <w:rPr>
          <w:shd w:val="clear" w:color="auto" w:fill="FFFFFF"/>
        </w:rPr>
        <w:t xml:space="preserve"> No caso do § 4º, se o Vereador eleito for titular de outro cargo da Mesa Diretora, seu cargo de origem será declarado vago, com a consequente eleição para o seu preenchimento.</w:t>
      </w:r>
    </w:p>
    <w:p w14:paraId="4F1230F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357466" w:rsidRPr="000D6E28">
        <w:rPr>
          <w:b/>
          <w:shd w:val="clear" w:color="auto" w:fill="FFFFFF"/>
        </w:rPr>
        <w:t xml:space="preserve"> 24</w:t>
      </w:r>
      <w:r w:rsidRPr="000D6E28">
        <w:rPr>
          <w:b/>
          <w:shd w:val="clear" w:color="auto" w:fill="FFFFFF"/>
        </w:rPr>
        <w:t xml:space="preserve"> </w:t>
      </w:r>
      <w:r w:rsidRPr="000D6E28">
        <w:rPr>
          <w:shd w:val="clear" w:color="auto" w:fill="FFFFFF"/>
        </w:rPr>
        <w:t>Os membros da Mesa, isoladamente ou em conjunto, poderão ser destituídos de seus cargos, mediante resolução aprovada em votação aberta e nominal, por</w:t>
      </w:r>
      <w:r w:rsidR="00A8518E" w:rsidRPr="000D6E28">
        <w:rPr>
          <w:shd w:val="clear" w:color="auto" w:fill="FFFFFF"/>
        </w:rPr>
        <w:t xml:space="preserve"> 2/3</w:t>
      </w:r>
      <w:r w:rsidRPr="000D6E28">
        <w:rPr>
          <w:shd w:val="clear" w:color="auto" w:fill="FFFFFF"/>
        </w:rPr>
        <w:t xml:space="preserve"> </w:t>
      </w:r>
      <w:r w:rsidR="00A8518E" w:rsidRPr="000D6E28">
        <w:rPr>
          <w:shd w:val="clear" w:color="auto" w:fill="FFFFFF"/>
        </w:rPr>
        <w:t>(</w:t>
      </w:r>
      <w:r w:rsidRPr="000D6E28">
        <w:rPr>
          <w:shd w:val="clear" w:color="auto" w:fill="FFFFFF"/>
        </w:rPr>
        <w:t>dois terços</w:t>
      </w:r>
      <w:r w:rsidR="00A8518E" w:rsidRPr="000D6E28">
        <w:rPr>
          <w:shd w:val="clear" w:color="auto" w:fill="FFFFFF"/>
        </w:rPr>
        <w:t>)</w:t>
      </w:r>
      <w:r w:rsidRPr="000D6E28">
        <w:rPr>
          <w:shd w:val="clear" w:color="auto" w:fill="FFFFFF"/>
        </w:rPr>
        <w:t xml:space="preserve"> dos membros da Câmara Municipal, assegurado o direito de ampla defesa.</w:t>
      </w:r>
    </w:p>
    <w:p w14:paraId="07EC37AA"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membro da Mesa Diretora é passível de destituição quando:</w:t>
      </w:r>
    </w:p>
    <w:p w14:paraId="0C202B62"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faltoso;</w:t>
      </w:r>
    </w:p>
    <w:p w14:paraId="492D1209"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omisso;</w:t>
      </w:r>
    </w:p>
    <w:p w14:paraId="6119CF64"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ineficiente no desempenho das atribuições de seu cargo;</w:t>
      </w:r>
    </w:p>
    <w:p w14:paraId="36360D4A"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exorbitar das atribuições a ele conferidas por este Regimento.</w:t>
      </w:r>
    </w:p>
    <w:p w14:paraId="52A8A12E" w14:textId="77777777" w:rsidR="00D60211" w:rsidRPr="000D6E28" w:rsidRDefault="00D60211" w:rsidP="00CE33ED">
      <w:pPr>
        <w:spacing w:beforeLines="160" w:before="384" w:afterLines="160" w:after="384" w:line="360" w:lineRule="auto"/>
        <w:jc w:val="both"/>
        <w:rPr>
          <w:color w:val="333333"/>
          <w:shd w:val="clear" w:color="auto" w:fill="FFFFFF"/>
        </w:rPr>
      </w:pPr>
      <w:r w:rsidRPr="000D6E28">
        <w:rPr>
          <w:b/>
          <w:shd w:val="clear" w:color="auto" w:fill="FFFFFF"/>
        </w:rPr>
        <w:t>§ 2º</w:t>
      </w:r>
      <w:r w:rsidRPr="000D6E28">
        <w:rPr>
          <w:shd w:val="clear" w:color="auto" w:fill="FFFFFF"/>
        </w:rPr>
        <w:t xml:space="preserve"> A deliberação sobre o projeto de resolução que proponha sobre a destituição do acusado ou dos acusados será realizada em Sessão Plenária Extraordinária, especialmente convocada para esta finalidade.</w:t>
      </w:r>
    </w:p>
    <w:p w14:paraId="2A3C3EA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357466" w:rsidRPr="000D6E28">
        <w:rPr>
          <w:b/>
          <w:shd w:val="clear" w:color="auto" w:fill="FFFFFF"/>
        </w:rPr>
        <w:t xml:space="preserve"> 25</w:t>
      </w:r>
      <w:r w:rsidRPr="000D6E28">
        <w:rPr>
          <w:b/>
          <w:shd w:val="clear" w:color="auto" w:fill="FFFFFF"/>
        </w:rPr>
        <w:t xml:space="preserve"> </w:t>
      </w:r>
      <w:r w:rsidRPr="000D6E28">
        <w:rPr>
          <w:shd w:val="clear" w:color="auto" w:fill="FFFFFF"/>
        </w:rPr>
        <w:t>O processo de destituição terá início com a apresentação de represen</w:t>
      </w:r>
      <w:r w:rsidR="008449A6" w:rsidRPr="000D6E28">
        <w:rPr>
          <w:shd w:val="clear" w:color="auto" w:fill="FFFFFF"/>
        </w:rPr>
        <w:t xml:space="preserve">tação </w:t>
      </w:r>
      <w:r w:rsidRPr="000D6E28">
        <w:rPr>
          <w:shd w:val="clear" w:color="auto" w:fill="FFFFFF"/>
        </w:rPr>
        <w:t>subscrita por Vereador, lida, pelo seu autor, em qualquer fase da Sessão Plenária, com a exposição dos fatos e fundamentos que embasam o pedido.</w:t>
      </w:r>
    </w:p>
    <w:p w14:paraId="643B3C97"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Oferecida a representação e recebida pelo Plenário, pelo voto da maioria absoluta dos Vereadores, a mesma será instruída e analisada por Comissão Processante.</w:t>
      </w:r>
    </w:p>
    <w:p w14:paraId="4F905D19"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A Comissão Processante de que trata o § 1º será composta por</w:t>
      </w:r>
      <w:r w:rsidR="0028633D" w:rsidRPr="000D6E28">
        <w:rPr>
          <w:shd w:val="clear" w:color="auto" w:fill="FFFFFF"/>
        </w:rPr>
        <w:t xml:space="preserve"> 03</w:t>
      </w:r>
      <w:r w:rsidRPr="000D6E28">
        <w:rPr>
          <w:shd w:val="clear" w:color="auto" w:fill="FFFFFF"/>
        </w:rPr>
        <w:t xml:space="preserve"> </w:t>
      </w:r>
      <w:r w:rsidR="0028633D" w:rsidRPr="000D6E28">
        <w:rPr>
          <w:shd w:val="clear" w:color="auto" w:fill="FFFFFF"/>
        </w:rPr>
        <w:t>(</w:t>
      </w:r>
      <w:r w:rsidRPr="000D6E28">
        <w:rPr>
          <w:shd w:val="clear" w:color="auto" w:fill="FFFFFF"/>
        </w:rPr>
        <w:t>três</w:t>
      </w:r>
      <w:r w:rsidR="0028633D" w:rsidRPr="000D6E28">
        <w:rPr>
          <w:shd w:val="clear" w:color="auto" w:fill="FFFFFF"/>
        </w:rPr>
        <w:t>)</w:t>
      </w:r>
      <w:r w:rsidRPr="000D6E28">
        <w:rPr>
          <w:shd w:val="clear" w:color="auto" w:fill="FFFFFF"/>
        </w:rPr>
        <w:t xml:space="preserve"> Vereadores sorteados, dentre os desimpedidos, de acordo com o critério da proporcionalidade partidária, não podendo, nela constar, o autor da representação e o Vereador contra quem ela se dirige.</w:t>
      </w:r>
    </w:p>
    <w:p w14:paraId="705065AA"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Instalada a Comissão, o acusado será notificado dentro de 48 (quarenta e oito</w:t>
      </w:r>
      <w:r w:rsidR="008449A6" w:rsidRPr="000D6E28">
        <w:rPr>
          <w:shd w:val="clear" w:color="auto" w:fill="FFFFFF"/>
        </w:rPr>
        <w:t>)</w:t>
      </w:r>
      <w:r w:rsidRPr="000D6E28">
        <w:rPr>
          <w:shd w:val="clear" w:color="auto" w:fill="FFFFFF"/>
        </w:rPr>
        <w:t xml:space="preserve"> horas e terá o prazo de</w:t>
      </w:r>
      <w:r w:rsidR="000856C3" w:rsidRPr="000D6E28">
        <w:rPr>
          <w:shd w:val="clear" w:color="auto" w:fill="FFFFFF"/>
        </w:rPr>
        <w:t xml:space="preserve"> 05</w:t>
      </w:r>
      <w:r w:rsidRPr="000D6E28">
        <w:rPr>
          <w:shd w:val="clear" w:color="auto" w:fill="FFFFFF"/>
        </w:rPr>
        <w:t xml:space="preserve"> </w:t>
      </w:r>
      <w:r w:rsidR="000856C3" w:rsidRPr="000D6E28">
        <w:rPr>
          <w:shd w:val="clear" w:color="auto" w:fill="FFFFFF"/>
        </w:rPr>
        <w:t>(</w:t>
      </w:r>
      <w:r w:rsidRPr="000D6E28">
        <w:rPr>
          <w:shd w:val="clear" w:color="auto" w:fill="FFFFFF"/>
        </w:rPr>
        <w:t>cinco</w:t>
      </w:r>
      <w:r w:rsidR="000856C3" w:rsidRPr="000D6E28">
        <w:rPr>
          <w:shd w:val="clear" w:color="auto" w:fill="FFFFFF"/>
        </w:rPr>
        <w:t>)</w:t>
      </w:r>
      <w:r w:rsidRPr="000D6E28">
        <w:rPr>
          <w:shd w:val="clear" w:color="auto" w:fill="FFFFFF"/>
        </w:rPr>
        <w:t xml:space="preserve"> dias para apresentar</w:t>
      </w:r>
      <w:r w:rsidR="000856C3" w:rsidRPr="000D6E28">
        <w:rPr>
          <w:shd w:val="clear" w:color="auto" w:fill="FFFFFF"/>
        </w:rPr>
        <w:t xml:space="preserve"> defesa</w:t>
      </w:r>
      <w:r w:rsidRPr="000D6E28">
        <w:rPr>
          <w:shd w:val="clear" w:color="auto" w:fill="FFFFFF"/>
        </w:rPr>
        <w:t>, por escrito.</w:t>
      </w:r>
    </w:p>
    <w:p w14:paraId="575925F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Findo o prazo de defesa, a Comissão Processante procederá às diligências necessárias, emitindo seu parecer ao final no prazo de 10 (dez) dias.</w:t>
      </w:r>
    </w:p>
    <w:p w14:paraId="121159B5"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O acusado, por seu advogado constituído, poderá acompanhar todos os atos e diligências da Comissão Processante.</w:t>
      </w:r>
    </w:p>
    <w:p w14:paraId="3EAB2F59"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A Comissão Processante, no prazo definido no § 4º, deverá concluir pela improcedência da representação, se julgá-la infundada, ou pela procedência, se entender ser o caso de destituição.</w:t>
      </w:r>
    </w:p>
    <w:p w14:paraId="484444D2"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Se a Comissão Processante concluir pela procedência da representação e consequente destituição</w:t>
      </w:r>
      <w:r w:rsidR="00803483">
        <w:rPr>
          <w:shd w:val="clear" w:color="auto" w:fill="FFFFFF"/>
        </w:rPr>
        <w:t>,</w:t>
      </w:r>
      <w:r w:rsidRPr="000D6E28">
        <w:rPr>
          <w:shd w:val="clear" w:color="auto" w:fill="FFFFFF"/>
        </w:rPr>
        <w:t xml:space="preserve"> o parecer deverá conter, em anexo, projeto de resolução com a articulação do seu posicionamento.</w:t>
      </w:r>
    </w:p>
    <w:p w14:paraId="7E10FDCF"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A representação de que trata este artigo, após publicação e divulgação do parecer da Comissão Processante, será colocada em discussão e votação em Sessão Plenária Extraordinária, com pauta única, convocada em até </w:t>
      </w:r>
      <w:r w:rsidR="000856C3" w:rsidRPr="000D6E28">
        <w:rPr>
          <w:shd w:val="clear" w:color="auto" w:fill="FFFFFF"/>
        </w:rPr>
        <w:t>05 (</w:t>
      </w:r>
      <w:r w:rsidRPr="000D6E28">
        <w:rPr>
          <w:shd w:val="clear" w:color="auto" w:fill="FFFFFF"/>
        </w:rPr>
        <w:t>cinco</w:t>
      </w:r>
      <w:r w:rsidR="000856C3" w:rsidRPr="000D6E28">
        <w:rPr>
          <w:shd w:val="clear" w:color="auto" w:fill="FFFFFF"/>
        </w:rPr>
        <w:t>)</w:t>
      </w:r>
      <w:r w:rsidRPr="000D6E28">
        <w:rPr>
          <w:shd w:val="clear" w:color="auto" w:fill="FFFFFF"/>
        </w:rPr>
        <w:t xml:space="preserve"> dias após o encerramento do prazo de que trata o § 4º.</w:t>
      </w:r>
    </w:p>
    <w:p w14:paraId="6CE5E003"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Para a discussão da representação, observar-se-á:</w:t>
      </w:r>
    </w:p>
    <w:p w14:paraId="49CFCFFF"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o autor e o acusado farão os pronunciamentos iniciais, pelo prazo de 10</w:t>
      </w:r>
      <w:r w:rsidRPr="000D6E28">
        <w:rPr>
          <w:shd w:val="clear" w:color="auto" w:fill="FFFFFF"/>
        </w:rPr>
        <w:t xml:space="preserve"> </w:t>
      </w:r>
      <w:r w:rsidR="00D60211" w:rsidRPr="000D6E28">
        <w:rPr>
          <w:shd w:val="clear" w:color="auto" w:fill="FFFFFF"/>
        </w:rPr>
        <w:t>(dez</w:t>
      </w:r>
      <w:r w:rsidRPr="000D6E28">
        <w:rPr>
          <w:shd w:val="clear" w:color="auto" w:fill="FFFFFF"/>
        </w:rPr>
        <w:t>) minutos</w:t>
      </w:r>
      <w:r w:rsidR="00D60211" w:rsidRPr="000D6E28">
        <w:rPr>
          <w:shd w:val="clear" w:color="auto" w:fill="FFFFFF"/>
        </w:rPr>
        <w:t xml:space="preserve"> cada um;</w:t>
      </w:r>
    </w:p>
    <w:p w14:paraId="446B3BAF"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D60211" w:rsidRPr="000D6E28">
        <w:rPr>
          <w:shd w:val="clear" w:color="auto" w:fill="FFFFFF"/>
        </w:rPr>
        <w:t>cada Vereador, querendo, por uma vez, poderá pronunciar-se sobre as manifestações do autor e do acusado, bem como sobre o processo de destituição, pelo prazo de</w:t>
      </w:r>
      <w:r w:rsidR="000E03E7" w:rsidRPr="000D6E28">
        <w:rPr>
          <w:shd w:val="clear" w:color="auto" w:fill="FFFFFF"/>
        </w:rPr>
        <w:t xml:space="preserve"> 05</w:t>
      </w:r>
      <w:r w:rsidR="00D60211" w:rsidRPr="000D6E28">
        <w:rPr>
          <w:shd w:val="clear" w:color="auto" w:fill="FFFFFF"/>
        </w:rPr>
        <w:t xml:space="preserve"> </w:t>
      </w:r>
      <w:r w:rsidR="000E03E7" w:rsidRPr="000D6E28">
        <w:rPr>
          <w:shd w:val="clear" w:color="auto" w:fill="FFFFFF"/>
        </w:rPr>
        <w:t>(</w:t>
      </w:r>
      <w:r w:rsidR="00D60211" w:rsidRPr="000D6E28">
        <w:rPr>
          <w:shd w:val="clear" w:color="auto" w:fill="FFFFFF"/>
        </w:rPr>
        <w:t>cinco</w:t>
      </w:r>
      <w:r w:rsidR="000E03E7" w:rsidRPr="000D6E28">
        <w:rPr>
          <w:shd w:val="clear" w:color="auto" w:fill="FFFFFF"/>
        </w:rPr>
        <w:t>)</w:t>
      </w:r>
      <w:r w:rsidR="00D60211" w:rsidRPr="000D6E28">
        <w:rPr>
          <w:shd w:val="clear" w:color="auto" w:fill="FFFFFF"/>
        </w:rPr>
        <w:t xml:space="preserve"> minutos;</w:t>
      </w:r>
    </w:p>
    <w:p w14:paraId="60DD7E71"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após a manifestação dos Vereadores, o autor e o acusado terão</w:t>
      </w:r>
      <w:r w:rsidR="000E03E7" w:rsidRPr="000D6E28">
        <w:rPr>
          <w:shd w:val="clear" w:color="auto" w:fill="FFFFFF"/>
        </w:rPr>
        <w:t xml:space="preserve"> 05</w:t>
      </w:r>
      <w:r w:rsidR="00D60211" w:rsidRPr="000D6E28">
        <w:rPr>
          <w:shd w:val="clear" w:color="auto" w:fill="FFFFFF"/>
        </w:rPr>
        <w:t xml:space="preserve"> </w:t>
      </w:r>
      <w:r w:rsidR="000E03E7" w:rsidRPr="000D6E28">
        <w:rPr>
          <w:shd w:val="clear" w:color="auto" w:fill="FFFFFF"/>
        </w:rPr>
        <w:t>(</w:t>
      </w:r>
      <w:r w:rsidR="00D60211" w:rsidRPr="000D6E28">
        <w:rPr>
          <w:shd w:val="clear" w:color="auto" w:fill="FFFFFF"/>
        </w:rPr>
        <w:t>cinco</w:t>
      </w:r>
      <w:r w:rsidR="000E03E7" w:rsidRPr="000D6E28">
        <w:rPr>
          <w:shd w:val="clear" w:color="auto" w:fill="FFFFFF"/>
        </w:rPr>
        <w:t>)</w:t>
      </w:r>
      <w:r w:rsidR="00D60211" w:rsidRPr="000D6E28">
        <w:rPr>
          <w:shd w:val="clear" w:color="auto" w:fill="FFFFFF"/>
        </w:rPr>
        <w:t xml:space="preserve"> minutos para os pronunciamentos finais;</w:t>
      </w:r>
    </w:p>
    <w:p w14:paraId="2C489509"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durante as manifestações de que trata este parágrafo não serão admitidos apartes.</w:t>
      </w:r>
    </w:p>
    <w:p w14:paraId="778A47E4"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10</w:t>
      </w:r>
      <w:r w:rsidRPr="000D6E28">
        <w:rPr>
          <w:shd w:val="clear" w:color="auto" w:fill="FFFFFF"/>
        </w:rPr>
        <w:t xml:space="preserve"> Encerrada a discussão, será realizada a votação, que será nominal e aberta.</w:t>
      </w:r>
    </w:p>
    <w:p w14:paraId="0EF4FCE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xml:space="preserve">§ 11 </w:t>
      </w:r>
      <w:r w:rsidRPr="000D6E28">
        <w:rPr>
          <w:shd w:val="clear" w:color="auto" w:fill="FFFFFF"/>
        </w:rPr>
        <w:t>Encerrada a votação, será proclamado o resultado ou com o arquivamento do processo ou com a declaração de destituição do cargo contra quem a representação foi formulada.</w:t>
      </w:r>
    </w:p>
    <w:p w14:paraId="6797D6C1"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12</w:t>
      </w:r>
      <w:r w:rsidRPr="000D6E28">
        <w:rPr>
          <w:shd w:val="clear" w:color="auto" w:fill="FFFFFF"/>
        </w:rPr>
        <w:t xml:space="preserve"> Decidida pela destituição de membro de cargo da Mesa Diretora, a resolução será publicada e o cargo será declarado vago.</w:t>
      </w:r>
    </w:p>
    <w:p w14:paraId="47168EF7"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13</w:t>
      </w:r>
      <w:r w:rsidRPr="000D6E28">
        <w:rPr>
          <w:shd w:val="clear" w:color="auto" w:fill="FFFFFF"/>
        </w:rPr>
        <w:t xml:space="preserve"> O processo previsto neste artigo, inclusive a Sessão Plenária Extraordinária de que trata os §§ 8º a 11, não poderá ser conduzido pelo autor da representação ou pelo Vereador contra quem ela se dirige.</w:t>
      </w:r>
    </w:p>
    <w:p w14:paraId="4777864D" w14:textId="77777777" w:rsidR="00D60211" w:rsidRPr="000D6E28" w:rsidRDefault="00D60211" w:rsidP="00CE33ED">
      <w:pPr>
        <w:spacing w:beforeLines="160" w:before="384" w:afterLines="160" w:after="384" w:line="360" w:lineRule="auto"/>
        <w:jc w:val="both"/>
        <w:rPr>
          <w:color w:val="333333"/>
          <w:shd w:val="clear" w:color="auto" w:fill="FFFFFF"/>
        </w:rPr>
      </w:pPr>
      <w:r w:rsidRPr="000D6E28">
        <w:rPr>
          <w:b/>
          <w:shd w:val="clear" w:color="auto" w:fill="FFFFFF"/>
        </w:rPr>
        <w:t>Art.</w:t>
      </w:r>
      <w:r w:rsidR="0004486C" w:rsidRPr="000D6E28">
        <w:rPr>
          <w:b/>
          <w:shd w:val="clear" w:color="auto" w:fill="FFFFFF"/>
        </w:rPr>
        <w:t xml:space="preserve"> 26</w:t>
      </w:r>
      <w:r w:rsidRPr="000D6E28">
        <w:rPr>
          <w:shd w:val="clear" w:color="auto" w:fill="FFFFFF"/>
        </w:rPr>
        <w:t xml:space="preserve"> Para o preenchimento dos cargos vagos na Mesa Diretora haverá eleições suplementares na primeira Sessão Plenária Ordinária seguinte àquela na qual se verificarem as vagas.</w:t>
      </w:r>
    </w:p>
    <w:p w14:paraId="4F681961" w14:textId="77777777" w:rsidR="008A6D00" w:rsidRPr="000D6E28" w:rsidRDefault="008A6D00" w:rsidP="00CE33ED">
      <w:pPr>
        <w:pStyle w:val="Ttulo2"/>
        <w:spacing w:beforeLines="160" w:before="384" w:afterLines="160" w:after="384" w:line="360" w:lineRule="auto"/>
        <w:jc w:val="center"/>
        <w:rPr>
          <w:rFonts w:ascii="Arial" w:hAnsi="Arial" w:cs="Arial"/>
          <w:b/>
          <w:color w:val="auto"/>
          <w:sz w:val="24"/>
          <w:szCs w:val="24"/>
        </w:rPr>
      </w:pPr>
      <w:bookmarkStart w:id="25" w:name="_Toc86166686"/>
      <w:bookmarkStart w:id="26" w:name="_Toc61473645"/>
      <w:r w:rsidRPr="000D6E28">
        <w:rPr>
          <w:rFonts w:ascii="Arial" w:hAnsi="Arial" w:cs="Arial"/>
          <w:b/>
          <w:color w:val="auto"/>
          <w:sz w:val="24"/>
          <w:szCs w:val="24"/>
        </w:rPr>
        <w:lastRenderedPageBreak/>
        <w:t>CAPÍTULO III</w:t>
      </w:r>
      <w:bookmarkEnd w:id="25"/>
    </w:p>
    <w:p w14:paraId="67A27D2C" w14:textId="77777777" w:rsidR="00D60211" w:rsidRPr="000D6E28" w:rsidRDefault="00D60211" w:rsidP="00CE33ED">
      <w:pPr>
        <w:pStyle w:val="Ttulo2"/>
        <w:spacing w:beforeLines="160" w:before="384" w:afterLines="160" w:after="384" w:line="360" w:lineRule="auto"/>
        <w:jc w:val="center"/>
        <w:rPr>
          <w:rFonts w:ascii="Arial" w:hAnsi="Arial" w:cs="Arial"/>
          <w:b/>
          <w:color w:val="auto"/>
          <w:sz w:val="24"/>
          <w:szCs w:val="24"/>
        </w:rPr>
      </w:pPr>
      <w:bookmarkStart w:id="27" w:name="_Toc86166687"/>
      <w:r w:rsidRPr="000D6E28">
        <w:rPr>
          <w:rFonts w:ascii="Arial" w:hAnsi="Arial" w:cs="Arial"/>
          <w:b/>
          <w:color w:val="auto"/>
          <w:sz w:val="24"/>
          <w:szCs w:val="24"/>
        </w:rPr>
        <w:t>DAS ATRIBUIÇÕES DA MESA</w:t>
      </w:r>
      <w:bookmarkEnd w:id="26"/>
      <w:bookmarkEnd w:id="27"/>
    </w:p>
    <w:p w14:paraId="5FA8E024" w14:textId="77777777" w:rsidR="00D60211" w:rsidRPr="000D6E28" w:rsidRDefault="0004486C" w:rsidP="00CE33ED">
      <w:pPr>
        <w:spacing w:beforeLines="160" w:before="384" w:afterLines="160" w:after="384" w:line="360" w:lineRule="auto"/>
        <w:jc w:val="both"/>
      </w:pPr>
      <w:r w:rsidRPr="000D6E28">
        <w:rPr>
          <w:b/>
        </w:rPr>
        <w:t>Art. 27</w:t>
      </w:r>
      <w:r w:rsidR="00D60211" w:rsidRPr="000D6E28">
        <w:rPr>
          <w:b/>
        </w:rPr>
        <w:t xml:space="preserve"> </w:t>
      </w:r>
      <w:r w:rsidR="00CD4D17" w:rsidRPr="000D6E28">
        <w:t>Compete à Mesa Diretora:</w:t>
      </w:r>
    </w:p>
    <w:p w14:paraId="6CABB924" w14:textId="77777777" w:rsidR="00D60211" w:rsidRPr="000D6E28" w:rsidRDefault="00D60211" w:rsidP="00CE33ED">
      <w:pPr>
        <w:spacing w:beforeLines="160" w:before="384" w:afterLines="160" w:after="384" w:line="360" w:lineRule="auto"/>
        <w:jc w:val="both"/>
      </w:pPr>
      <w:r w:rsidRPr="000D6E28">
        <w:t>I – administrar a Câmara Municipal com o objetivo de assegurar o exercício pleno das prerrogativas do Poder Legislativo Municipal;</w:t>
      </w:r>
    </w:p>
    <w:p w14:paraId="12EA81C8" w14:textId="77777777" w:rsidR="00D60211" w:rsidRPr="000D6E28" w:rsidRDefault="00D60211" w:rsidP="00CE33ED">
      <w:pPr>
        <w:spacing w:beforeLines="160" w:before="384" w:afterLines="160" w:after="384" w:line="360" w:lineRule="auto"/>
        <w:jc w:val="both"/>
      </w:pPr>
      <w:r w:rsidRPr="000D6E28">
        <w:t>II – apresentar, relativamente à Câmara Municipal, proposição dispondo sobre:</w:t>
      </w:r>
    </w:p>
    <w:p w14:paraId="4981981E" w14:textId="77777777" w:rsidR="00D60211" w:rsidRPr="000D6E28" w:rsidRDefault="00D60211" w:rsidP="00CE33ED">
      <w:pPr>
        <w:spacing w:beforeLines="160" w:before="384" w:afterLines="160" w:after="384" w:line="360" w:lineRule="auto"/>
        <w:jc w:val="both"/>
      </w:pPr>
      <w:r w:rsidRPr="000D6E28">
        <w:t>a) organização e funcionamento institucional;</w:t>
      </w:r>
    </w:p>
    <w:p w14:paraId="0BB59529" w14:textId="77777777" w:rsidR="00D60211" w:rsidRPr="000D6E28" w:rsidRDefault="00D60211" w:rsidP="00CE33ED">
      <w:pPr>
        <w:spacing w:beforeLines="160" w:before="384" w:afterLines="160" w:after="384" w:line="360" w:lineRule="auto"/>
        <w:jc w:val="both"/>
      </w:pPr>
      <w:r w:rsidRPr="000D6E28">
        <w:t>b) criação, transformação ou extinção de cargos, empregos e funções públicas;</w:t>
      </w:r>
    </w:p>
    <w:p w14:paraId="50280CB3" w14:textId="77777777" w:rsidR="00D60211" w:rsidRPr="000D6E28" w:rsidRDefault="00D60211" w:rsidP="00CE33ED">
      <w:pPr>
        <w:spacing w:beforeLines="160" w:before="384" w:afterLines="160" w:after="384" w:line="360" w:lineRule="auto"/>
        <w:jc w:val="both"/>
      </w:pPr>
      <w:r w:rsidRPr="000D6E28">
        <w:t>c) sistema de remuneração dos seus servidores.</w:t>
      </w:r>
    </w:p>
    <w:p w14:paraId="2B7C21D2" w14:textId="77777777" w:rsidR="00D60211" w:rsidRPr="000D6E28" w:rsidRDefault="00D60211" w:rsidP="00CE33ED">
      <w:pPr>
        <w:spacing w:beforeLines="160" w:before="384" w:afterLines="160" w:after="384" w:line="360" w:lineRule="auto"/>
        <w:jc w:val="both"/>
      </w:pPr>
      <w:r w:rsidRPr="000D6E28">
        <w:t>III – elaborar e encaminhar ao Poder Executivo Municipal proposta orçamentária da Câmara Municipal, observados os limites constitucionais, com o objetivo de integrar os projetos de lei do plano plurianual, das diretrizes orçamentárias e do orçamento anual do Município;</w:t>
      </w:r>
    </w:p>
    <w:p w14:paraId="542A3341" w14:textId="77777777" w:rsidR="00D60211" w:rsidRPr="000D6E28" w:rsidRDefault="00D60211" w:rsidP="00CE33ED">
      <w:pPr>
        <w:spacing w:beforeLines="160" w:before="384" w:afterLines="160" w:after="384" w:line="360" w:lineRule="auto"/>
        <w:jc w:val="both"/>
      </w:pPr>
      <w:r w:rsidRPr="000D6E28">
        <w:t>IV – providenciar a suplementação de dotações do orçamento da Câmara Municipal, observado o limite de autorização constante da lei orçamentária, desde que os recursos para a sua cobertura sejam provenientes do seu próprio orçamento;</w:t>
      </w:r>
    </w:p>
    <w:p w14:paraId="71FD26C4" w14:textId="77777777" w:rsidR="00D60211" w:rsidRPr="000D6E28" w:rsidRDefault="00D60211" w:rsidP="00CE33ED">
      <w:pPr>
        <w:spacing w:beforeLines="160" w:before="384" w:afterLines="160" w:after="384" w:line="360" w:lineRule="auto"/>
        <w:jc w:val="both"/>
      </w:pPr>
      <w:r w:rsidRPr="000D6E28">
        <w:t>V – elaborar o regulamento dos serviços internos;</w:t>
      </w:r>
    </w:p>
    <w:p w14:paraId="17C52B76" w14:textId="77777777" w:rsidR="00D60211" w:rsidRPr="000D6E28" w:rsidRDefault="00D60211" w:rsidP="00CE33ED">
      <w:pPr>
        <w:spacing w:beforeLines="160" w:before="384" w:afterLines="160" w:after="384" w:line="360" w:lineRule="auto"/>
        <w:jc w:val="both"/>
      </w:pPr>
      <w:r w:rsidRPr="000D6E28">
        <w:t>VI – apresentar, na última Sessão Plenária Ordinária da Sessão Legislativa, relatório dos trabalhos realizados, com as sugestões que entender convenientes;</w:t>
      </w:r>
    </w:p>
    <w:p w14:paraId="022103E5" w14:textId="77777777" w:rsidR="00F47230" w:rsidRPr="000D6E28" w:rsidRDefault="00D60211" w:rsidP="008A6D00">
      <w:pPr>
        <w:spacing w:beforeLines="160" w:before="384" w:afterLines="160" w:after="384" w:line="360" w:lineRule="auto"/>
        <w:jc w:val="both"/>
      </w:pPr>
      <w:r w:rsidRPr="000D6E28">
        <w:lastRenderedPageBreak/>
        <w:t>VII – fixar diretrizes para a divulgação das atividades da Câmara Municipal, inclusive com o uso de seus can</w:t>
      </w:r>
      <w:r w:rsidR="008A6D00" w:rsidRPr="000D6E28">
        <w:t>ais eletrônicos de comunicação;</w:t>
      </w:r>
    </w:p>
    <w:p w14:paraId="479F1A3E" w14:textId="77777777" w:rsidR="00D60211" w:rsidRPr="000D6E28" w:rsidRDefault="00D60211" w:rsidP="00CE33ED">
      <w:pPr>
        <w:spacing w:beforeLines="160" w:before="384" w:afterLines="160" w:after="384" w:line="360" w:lineRule="auto"/>
        <w:jc w:val="both"/>
      </w:pPr>
      <w:r w:rsidRPr="000D6E28">
        <w:t>VIII – decidir sobre os serviços da Câmara Municipal, durante as Sessões Legislativas e nos seus Recessos, e determinar as providências necessárias à regularidade dos trabalhos legislativos;</w:t>
      </w:r>
    </w:p>
    <w:p w14:paraId="3DBEA341" w14:textId="77777777" w:rsidR="00D60211" w:rsidRPr="000D6E28" w:rsidRDefault="00D60211" w:rsidP="00CE33ED">
      <w:pPr>
        <w:spacing w:beforeLines="160" w:before="384" w:afterLines="160" w:after="384" w:line="360" w:lineRule="auto"/>
        <w:jc w:val="both"/>
        <w:rPr>
          <w:color w:val="FF0000"/>
          <w:shd w:val="clear" w:color="auto" w:fill="FFFFFF"/>
        </w:rPr>
      </w:pPr>
      <w:r w:rsidRPr="000D6E28">
        <w:t xml:space="preserve">IX – </w:t>
      </w:r>
      <w:r w:rsidRPr="000D6E28">
        <w:rPr>
          <w:shd w:val="clear" w:color="auto" w:fill="FFFFFF"/>
        </w:rPr>
        <w:t>propor ação direta de inconstitucionalidade</w:t>
      </w:r>
      <w:r w:rsidR="00E31835" w:rsidRPr="000D6E28">
        <w:rPr>
          <w:shd w:val="clear" w:color="auto" w:fill="FFFFFF"/>
        </w:rPr>
        <w:t xml:space="preserve"> de lei ou ato normativo municipal, ou por omissão,</w:t>
      </w:r>
      <w:r w:rsidRPr="000D6E28">
        <w:rPr>
          <w:shd w:val="clear" w:color="auto" w:fill="FFFFFF"/>
        </w:rPr>
        <w:t xml:space="preserve"> por iniciativa própria ou a requerimento de Vereador ou de Comissão; </w:t>
      </w:r>
    </w:p>
    <w:p w14:paraId="5589C037"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X – decidir sobre as providências e estruturação para o funcionamento da Câmara Municipal, quando suas atividades forem realizadas fora da sede;</w:t>
      </w:r>
    </w:p>
    <w:p w14:paraId="209FE263"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XI – e</w:t>
      </w:r>
      <w:r w:rsidR="00D60211" w:rsidRPr="000D6E28">
        <w:rPr>
          <w:shd w:val="clear" w:color="auto" w:fill="FFFFFF"/>
        </w:rPr>
        <w:t>laborar e divulgar a discriminação analítica das dotações orçamentárias da Câmara Municipal e o seu cronograma de desembolso, bem como alterá-los, quando neces</w:t>
      </w:r>
      <w:r w:rsidR="00A15F91" w:rsidRPr="000D6E28">
        <w:rPr>
          <w:shd w:val="clear" w:color="auto" w:fill="FFFFFF"/>
        </w:rPr>
        <w:t>sário, comunicando ao Prefeito;</w:t>
      </w:r>
    </w:p>
    <w:p w14:paraId="30BCB2B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XII – </w:t>
      </w:r>
      <w:r w:rsidR="00D60211" w:rsidRPr="000D6E28">
        <w:rPr>
          <w:shd w:val="clear" w:color="auto" w:fill="FFFFFF"/>
        </w:rPr>
        <w:t>adotar as providências cabíveis, por solicitação do interessado, para a defesa judicial e extrajudicial de Vereador contra a ameaça ou a prática do ato atentatório ao livre exercício das prerrogativas constitucionais do mandato parlamentar;</w:t>
      </w:r>
    </w:p>
    <w:p w14:paraId="52215D57"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XIII – </w:t>
      </w:r>
      <w:r w:rsidR="00D60211" w:rsidRPr="000D6E28">
        <w:rPr>
          <w:shd w:val="clear" w:color="auto" w:fill="FFFFFF"/>
        </w:rPr>
        <w:t>aplicar a penalidade de censura escrita a Vereador ou a perda temporária do exercício do mandato, observada a forma prevista no Código de Ética Parlamentar;</w:t>
      </w:r>
    </w:p>
    <w:p w14:paraId="6506AF4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XIV – </w:t>
      </w:r>
      <w:r w:rsidR="00D60211" w:rsidRPr="000D6E28">
        <w:rPr>
          <w:shd w:val="clear" w:color="auto" w:fill="FFFFFF"/>
        </w:rPr>
        <w:t xml:space="preserve">declarar a perda definitiva de mandato de Vereador, na forma deste Regimento </w:t>
      </w:r>
      <w:r w:rsidRPr="000D6E28">
        <w:rPr>
          <w:shd w:val="clear" w:color="auto" w:fill="FFFFFF"/>
        </w:rPr>
        <w:t xml:space="preserve">Interno </w:t>
      </w:r>
      <w:r w:rsidR="00D60211" w:rsidRPr="000D6E28">
        <w:rPr>
          <w:shd w:val="clear" w:color="auto" w:fill="FFFFFF"/>
        </w:rPr>
        <w:t>e da </w:t>
      </w:r>
      <w:hyperlink r:id="rId9" w:history="1">
        <w:r w:rsidR="00D60211" w:rsidRPr="000D6E28">
          <w:rPr>
            <w:rStyle w:val="Hyperlink"/>
            <w:bCs/>
            <w:color w:val="auto"/>
            <w:u w:val="none"/>
            <w:shd w:val="clear" w:color="auto" w:fill="FFFFFF"/>
          </w:rPr>
          <w:t>Lei Orgânica</w:t>
        </w:r>
      </w:hyperlink>
      <w:r w:rsidR="00D60211" w:rsidRPr="000D6E28">
        <w:rPr>
          <w:shd w:val="clear" w:color="auto" w:fill="FFFFFF"/>
        </w:rPr>
        <w:t> do Município;</w:t>
      </w:r>
    </w:p>
    <w:p w14:paraId="4C7F9E2C"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XV – </w:t>
      </w:r>
      <w:r w:rsidR="00D60211" w:rsidRPr="000D6E28">
        <w:rPr>
          <w:shd w:val="clear" w:color="auto" w:fill="FFFFFF"/>
        </w:rPr>
        <w:t>propor projeto de decreto legislativo que suspenda a execução de norma julgada inconstitucional ou que exorbite o poder regulamentador do Prefeito;</w:t>
      </w:r>
    </w:p>
    <w:p w14:paraId="56E3D43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XVI – </w:t>
      </w:r>
      <w:r w:rsidR="00D60211" w:rsidRPr="000D6E28">
        <w:rPr>
          <w:shd w:val="clear" w:color="auto" w:fill="FFFFFF"/>
        </w:rPr>
        <w:t>elaborar relatórios de gestão fiscal e decidir sobre a transparência dos dados e das informações exigíveis pela legislação federal, providenciando as respectivas publicações, inclusive em meios eletrônicos;</w:t>
      </w:r>
    </w:p>
    <w:p w14:paraId="7D519187"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XVII – </w:t>
      </w:r>
      <w:r w:rsidR="00D60211" w:rsidRPr="000D6E28">
        <w:rPr>
          <w:shd w:val="clear" w:color="auto" w:fill="FFFFFF"/>
        </w:rPr>
        <w:t>promulgar emenda à lei orgânica do município e determinar a respectiva publicação;</w:t>
      </w:r>
    </w:p>
    <w:p w14:paraId="3D48EDC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X</w:t>
      </w:r>
      <w:r w:rsidR="006018FD" w:rsidRPr="000D6E28">
        <w:rPr>
          <w:shd w:val="clear" w:color="auto" w:fill="FFFFFF"/>
        </w:rPr>
        <w:t>VIII</w:t>
      </w:r>
      <w:r w:rsidRPr="000D6E28">
        <w:rPr>
          <w:shd w:val="clear" w:color="auto" w:fill="FFFFFF"/>
        </w:rPr>
        <w:t xml:space="preserve"> – </w:t>
      </w:r>
      <w:r w:rsidR="00D60211" w:rsidRPr="000D6E28">
        <w:rPr>
          <w:shd w:val="clear" w:color="auto" w:fill="FFFFFF"/>
        </w:rPr>
        <w:t>dar posse ao Suplente de Vereador, quando convocado para o exercício do mandato, nos termos previstos neste Regimento;</w:t>
      </w:r>
    </w:p>
    <w:p w14:paraId="31D74111"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X</w:t>
      </w:r>
      <w:r w:rsidR="006018FD" w:rsidRPr="000D6E28">
        <w:rPr>
          <w:shd w:val="clear" w:color="auto" w:fill="FFFFFF"/>
        </w:rPr>
        <w:t>IX</w:t>
      </w:r>
      <w:r w:rsidRPr="000D6E28">
        <w:rPr>
          <w:shd w:val="clear" w:color="auto" w:fill="FFFFFF"/>
        </w:rPr>
        <w:t xml:space="preserve"> – p</w:t>
      </w:r>
      <w:r w:rsidR="00D60211" w:rsidRPr="000D6E28">
        <w:rPr>
          <w:shd w:val="clear" w:color="auto" w:fill="FFFFFF"/>
        </w:rPr>
        <w:t xml:space="preserve">ropor, até 31 de </w:t>
      </w:r>
      <w:r w:rsidR="00BE6CA6" w:rsidRPr="000D6E28">
        <w:rPr>
          <w:shd w:val="clear" w:color="auto" w:fill="FFFFFF"/>
        </w:rPr>
        <w:t>maio</w:t>
      </w:r>
      <w:r w:rsidR="00D60211" w:rsidRPr="000D6E28">
        <w:rPr>
          <w:shd w:val="clear" w:color="auto" w:fill="FFFFFF"/>
        </w:rPr>
        <w:t xml:space="preserve"> da última Sessão Legislativa da Legislatura:</w:t>
      </w:r>
    </w:p>
    <w:p w14:paraId="29E7E51F"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a) projeto de lei fixando o valor dos subsídios mensais do Prefeito, do Vice-Prefeito e dos Secretários Municipais para o mandato subsequente;</w:t>
      </w:r>
    </w:p>
    <w:p w14:paraId="404D95BA"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b) projeto de lei fixando o valor do subsídio mensal dos Vereadores para a Legislatura subsequente.</w:t>
      </w:r>
    </w:p>
    <w:p w14:paraId="7B75D4A3"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XX – discutir, deliberar e atender às diligências da Ouvidoria Parlamentar.</w:t>
      </w:r>
    </w:p>
    <w:p w14:paraId="726B69C6"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xml:space="preserve">Parágrafo </w:t>
      </w:r>
      <w:r w:rsidR="00BE6CA6" w:rsidRPr="000D6E28">
        <w:rPr>
          <w:b/>
          <w:shd w:val="clear" w:color="auto" w:fill="FFFFFF"/>
        </w:rPr>
        <w:t>ú</w:t>
      </w:r>
      <w:r w:rsidRPr="000D6E28">
        <w:rPr>
          <w:b/>
          <w:shd w:val="clear" w:color="auto" w:fill="FFFFFF"/>
        </w:rPr>
        <w:t>nico</w:t>
      </w:r>
      <w:r w:rsidR="00BE6CA6" w:rsidRPr="000D6E28">
        <w:rPr>
          <w:b/>
          <w:shd w:val="clear" w:color="auto" w:fill="FFFFFF"/>
        </w:rPr>
        <w:t>.</w:t>
      </w:r>
      <w:r w:rsidRPr="000D6E28">
        <w:rPr>
          <w:b/>
          <w:shd w:val="clear" w:color="auto" w:fill="FFFFFF"/>
        </w:rPr>
        <w:t xml:space="preserve"> </w:t>
      </w:r>
      <w:r w:rsidRPr="000D6E28">
        <w:rPr>
          <w:shd w:val="clear" w:color="auto" w:fill="FFFFFF"/>
        </w:rPr>
        <w:t>Os projetos de lei referidos no inciso X</w:t>
      </w:r>
      <w:r w:rsidR="006018FD" w:rsidRPr="000D6E28">
        <w:rPr>
          <w:shd w:val="clear" w:color="auto" w:fill="FFFFFF"/>
        </w:rPr>
        <w:t>I</w:t>
      </w:r>
      <w:r w:rsidRPr="000D6E28">
        <w:rPr>
          <w:shd w:val="clear" w:color="auto" w:fill="FFFFFF"/>
        </w:rPr>
        <w:t>X observarão os limites constitucionais aplicáveis para a fixação do valor do subsídio mensal, em cada caso, e serão acompanhados dos impactos orçamentário e financeiro.</w:t>
      </w:r>
    </w:p>
    <w:p w14:paraId="1DC5B4D0" w14:textId="77777777" w:rsidR="00D60211" w:rsidRPr="000D6E28" w:rsidRDefault="00D60211" w:rsidP="00CE33ED">
      <w:pPr>
        <w:spacing w:beforeLines="160" w:before="384" w:afterLines="160" w:after="384" w:line="360" w:lineRule="auto"/>
        <w:jc w:val="both"/>
        <w:rPr>
          <w:shd w:val="clear" w:color="auto" w:fill="FFFFFF"/>
        </w:rPr>
      </w:pPr>
    </w:p>
    <w:p w14:paraId="44B647FC" w14:textId="77777777" w:rsidR="00D60211" w:rsidRPr="000D6E28" w:rsidRDefault="00BE6CA6" w:rsidP="00CE33ED">
      <w:pPr>
        <w:pStyle w:val="Ttulo3"/>
        <w:spacing w:beforeLines="160" w:before="384" w:afterLines="160" w:after="384" w:line="360" w:lineRule="auto"/>
        <w:jc w:val="center"/>
        <w:rPr>
          <w:rFonts w:ascii="Arial" w:hAnsi="Arial" w:cs="Arial"/>
          <w:b/>
          <w:color w:val="auto"/>
        </w:rPr>
      </w:pPr>
      <w:bookmarkStart w:id="28" w:name="_Toc61473646"/>
      <w:bookmarkStart w:id="29" w:name="_Toc86166688"/>
      <w:r w:rsidRPr="000D6E28">
        <w:rPr>
          <w:rFonts w:ascii="Arial" w:hAnsi="Arial" w:cs="Arial"/>
          <w:b/>
          <w:color w:val="auto"/>
        </w:rPr>
        <w:lastRenderedPageBreak/>
        <w:t>Seção</w:t>
      </w:r>
      <w:r w:rsidR="00D60211" w:rsidRPr="000D6E28">
        <w:rPr>
          <w:rFonts w:ascii="Arial" w:hAnsi="Arial" w:cs="Arial"/>
          <w:b/>
          <w:color w:val="auto"/>
        </w:rPr>
        <w:t xml:space="preserve"> I</w:t>
      </w:r>
      <w:bookmarkEnd w:id="28"/>
      <w:bookmarkEnd w:id="29"/>
    </w:p>
    <w:p w14:paraId="1FF45FC5" w14:textId="77777777" w:rsidR="00D60211" w:rsidRPr="000D6E28" w:rsidRDefault="00D60211" w:rsidP="00CE33ED">
      <w:pPr>
        <w:pStyle w:val="Ttulo3"/>
        <w:spacing w:beforeLines="160" w:before="384" w:afterLines="160" w:after="384" w:line="360" w:lineRule="auto"/>
        <w:jc w:val="center"/>
        <w:rPr>
          <w:rFonts w:ascii="Arial" w:hAnsi="Arial" w:cs="Arial"/>
          <w:b/>
          <w:color w:val="auto"/>
        </w:rPr>
      </w:pPr>
      <w:bookmarkStart w:id="30" w:name="_Toc61473647"/>
      <w:bookmarkStart w:id="31" w:name="_Toc86166689"/>
      <w:r w:rsidRPr="000D6E28">
        <w:rPr>
          <w:rFonts w:ascii="Arial" w:hAnsi="Arial" w:cs="Arial"/>
          <w:b/>
          <w:color w:val="auto"/>
        </w:rPr>
        <w:t>D</w:t>
      </w:r>
      <w:r w:rsidR="00BE6CA6" w:rsidRPr="000D6E28">
        <w:rPr>
          <w:rFonts w:ascii="Arial" w:hAnsi="Arial" w:cs="Arial"/>
          <w:b/>
          <w:color w:val="auto"/>
        </w:rPr>
        <w:t>o</w:t>
      </w:r>
      <w:r w:rsidRPr="000D6E28">
        <w:rPr>
          <w:rFonts w:ascii="Arial" w:hAnsi="Arial" w:cs="Arial"/>
          <w:b/>
          <w:color w:val="auto"/>
        </w:rPr>
        <w:t xml:space="preserve"> P</w:t>
      </w:r>
      <w:r w:rsidR="00BE6CA6" w:rsidRPr="000D6E28">
        <w:rPr>
          <w:rFonts w:ascii="Arial" w:hAnsi="Arial" w:cs="Arial"/>
          <w:b/>
          <w:color w:val="auto"/>
        </w:rPr>
        <w:t xml:space="preserve">residente e do </w:t>
      </w:r>
      <w:r w:rsidRPr="000D6E28">
        <w:rPr>
          <w:rFonts w:ascii="Arial" w:hAnsi="Arial" w:cs="Arial"/>
          <w:b/>
          <w:color w:val="auto"/>
        </w:rPr>
        <w:t>V</w:t>
      </w:r>
      <w:r w:rsidR="00BE6CA6" w:rsidRPr="000D6E28">
        <w:rPr>
          <w:rFonts w:ascii="Arial" w:hAnsi="Arial" w:cs="Arial"/>
          <w:b/>
          <w:color w:val="auto"/>
        </w:rPr>
        <w:t>ice</w:t>
      </w:r>
      <w:r w:rsidRPr="000D6E28">
        <w:rPr>
          <w:rFonts w:ascii="Arial" w:hAnsi="Arial" w:cs="Arial"/>
          <w:b/>
          <w:color w:val="auto"/>
        </w:rPr>
        <w:t xml:space="preserve"> P</w:t>
      </w:r>
      <w:bookmarkEnd w:id="30"/>
      <w:r w:rsidR="00BE6CA6" w:rsidRPr="000D6E28">
        <w:rPr>
          <w:rFonts w:ascii="Arial" w:hAnsi="Arial" w:cs="Arial"/>
          <w:b/>
          <w:color w:val="auto"/>
        </w:rPr>
        <w:t>residente</w:t>
      </w:r>
      <w:bookmarkEnd w:id="31"/>
    </w:p>
    <w:p w14:paraId="7D0ADE81" w14:textId="77777777" w:rsidR="00D60211" w:rsidRPr="000D6E28" w:rsidRDefault="00BE6CA6" w:rsidP="00CE33ED">
      <w:pPr>
        <w:spacing w:beforeLines="160" w:before="384" w:afterLines="160" w:after="384" w:line="360" w:lineRule="auto"/>
        <w:jc w:val="both"/>
      </w:pPr>
      <w:r w:rsidRPr="000D6E28">
        <w:rPr>
          <w:b/>
        </w:rPr>
        <w:t>Art. 2</w:t>
      </w:r>
      <w:r w:rsidR="00A15F91" w:rsidRPr="000D6E28">
        <w:rPr>
          <w:b/>
        </w:rPr>
        <w:t>8</w:t>
      </w:r>
      <w:r w:rsidR="00D60211" w:rsidRPr="000D6E28">
        <w:rPr>
          <w:b/>
        </w:rPr>
        <w:t xml:space="preserve"> </w:t>
      </w:r>
      <w:r w:rsidR="00D60211" w:rsidRPr="000D6E28">
        <w:t>O Presidente dirigirá, ordenará a despesa e representará a Câmara Municipal, nos termos da Lei Orgânica do Município e deste Regimento Interno.</w:t>
      </w:r>
    </w:p>
    <w:p w14:paraId="2507082E" w14:textId="77777777" w:rsidR="00D60211" w:rsidRPr="000D6E28" w:rsidRDefault="00D60211" w:rsidP="00CE33ED">
      <w:pPr>
        <w:spacing w:beforeLines="160" w:before="384" w:afterLines="160" w:after="384" w:line="360" w:lineRule="auto"/>
        <w:jc w:val="both"/>
      </w:pPr>
      <w:r w:rsidRPr="000D6E28">
        <w:rPr>
          <w:b/>
        </w:rPr>
        <w:t>§ 1º</w:t>
      </w:r>
      <w:r w:rsidRPr="000D6E28">
        <w:t xml:space="preserve"> Compete ao Presidente:</w:t>
      </w:r>
    </w:p>
    <w:p w14:paraId="19D1965E" w14:textId="77777777" w:rsidR="00D60211" w:rsidRPr="000D6E28" w:rsidRDefault="00D60211" w:rsidP="00CE33ED">
      <w:pPr>
        <w:spacing w:beforeLines="160" w:before="384" w:afterLines="160" w:after="384" w:line="360" w:lineRule="auto"/>
        <w:jc w:val="both"/>
      </w:pPr>
      <w:r w:rsidRPr="000D6E28">
        <w:t>I – quanto às atividades do Plenário:</w:t>
      </w:r>
    </w:p>
    <w:p w14:paraId="18825CD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a) convocar, abrir, presidir, suspender e encerrar as Sessões Plenárias;</w:t>
      </w:r>
    </w:p>
    <w:p w14:paraId="5C301232"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b) conceder ou negar a palavra ao Vereador;</w:t>
      </w:r>
    </w:p>
    <w:p w14:paraId="3B36F88F"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c) determinar ao Primeiro Secretário, a leitura da ata e das comunicações que entender convenientes;</w:t>
      </w:r>
    </w:p>
    <w:p w14:paraId="46EA4B1C"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d) advertir o orador e, no caso de insistência, cassar a palavra, quando:</w:t>
      </w:r>
    </w:p>
    <w:p w14:paraId="25503DC0"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1. se desviar da matéria em discussão;</w:t>
      </w:r>
    </w:p>
    <w:p w14:paraId="125DBAA8"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2. falar sobre o assunto vencido;</w:t>
      </w:r>
    </w:p>
    <w:p w14:paraId="30CE729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3. faltar com a consideração ou respeito à Câmara Municipal, a qualquer de seus membros ou aos poderes constituídos ou a seus titulares;</w:t>
      </w:r>
    </w:p>
    <w:p w14:paraId="7B0E96C4"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e) abrir e encerrar as fases da Sessão Plenária e os prazos concedidos aos oradores;</w:t>
      </w:r>
    </w:p>
    <w:p w14:paraId="79BAD8D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f) definir e organizar a Ordem do Dia;</w:t>
      </w:r>
    </w:p>
    <w:p w14:paraId="101D587F"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lastRenderedPageBreak/>
        <w:t>g) anunciar a matéria a ser discutida e votada, bem como o resultado das deliberações;</w:t>
      </w:r>
    </w:p>
    <w:p w14:paraId="50D8B004"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h) determinar a verificação de quórum, a qualquer momento da Sessão Plenária;</w:t>
      </w:r>
    </w:p>
    <w:p w14:paraId="23E565EB"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 resolve</w:t>
      </w:r>
      <w:r w:rsidR="00803483">
        <w:rPr>
          <w:shd w:val="clear" w:color="auto" w:fill="FFFFFF"/>
        </w:rPr>
        <w:t>r sobre qualquer Q</w:t>
      </w:r>
      <w:r w:rsidRPr="000D6E28">
        <w:rPr>
          <w:shd w:val="clear" w:color="auto" w:fill="FFFFFF"/>
        </w:rPr>
        <w:t xml:space="preserve">uestão de </w:t>
      </w:r>
      <w:r w:rsidR="00803483">
        <w:rPr>
          <w:shd w:val="clear" w:color="auto" w:fill="FFFFFF"/>
        </w:rPr>
        <w:t>O</w:t>
      </w:r>
      <w:r w:rsidRPr="000D6E28">
        <w:rPr>
          <w:shd w:val="clear" w:color="auto" w:fill="FFFFFF"/>
        </w:rPr>
        <w:t>rdem ou submetê-la ao Plenário, quando este Regimento for omisso quanto ao seu encaminhamento;</w:t>
      </w:r>
    </w:p>
    <w:p w14:paraId="3283A165" w14:textId="77777777" w:rsidR="00D60211" w:rsidRPr="000D6E28" w:rsidRDefault="00D60211" w:rsidP="00CE33ED">
      <w:pPr>
        <w:spacing w:beforeLines="160" w:before="384" w:afterLines="160" w:after="384" w:line="360" w:lineRule="auto"/>
        <w:jc w:val="both"/>
        <w:rPr>
          <w:color w:val="FF0000"/>
          <w:shd w:val="clear" w:color="auto" w:fill="FFFFFF"/>
        </w:rPr>
      </w:pPr>
      <w:r w:rsidRPr="000D6E28">
        <w:rPr>
          <w:shd w:val="clear" w:color="auto" w:fill="FFFFFF"/>
        </w:rPr>
        <w:t xml:space="preserve">j) votar, quando a matéria exigir quórum qualificado e quando houver empate em votação de matérias que exijam a maioria </w:t>
      </w:r>
      <w:r w:rsidR="00B50020" w:rsidRPr="000D6E28">
        <w:rPr>
          <w:shd w:val="clear" w:color="auto" w:fill="FFFFFF"/>
        </w:rPr>
        <w:t>simples de votos para ser aprovada;</w:t>
      </w:r>
    </w:p>
    <w:p w14:paraId="7ED35BEE"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k) zelar pelo cumprimento dos prazos estabelecidos em lei;</w:t>
      </w:r>
    </w:p>
    <w:p w14:paraId="0D7ABB2A"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II – quanto às proposições:</w:t>
      </w:r>
    </w:p>
    <w:p w14:paraId="386AFDEB" w14:textId="77777777" w:rsidR="006018FD"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a) encaminhar as proposições para as respectivas Comissões Técnicas Permanentes;</w:t>
      </w:r>
    </w:p>
    <w:p w14:paraId="7B9BFB08"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b</w:t>
      </w:r>
      <w:r w:rsidR="00D60211" w:rsidRPr="000D6E28">
        <w:rPr>
          <w:shd w:val="clear" w:color="auto" w:fill="FFFFFF"/>
        </w:rPr>
        <w:t>) determinar, por requerimento do autor, a retirada de proposição;</w:t>
      </w:r>
    </w:p>
    <w:p w14:paraId="29FA59DE"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c</w:t>
      </w:r>
      <w:r w:rsidR="00D60211" w:rsidRPr="000D6E28">
        <w:rPr>
          <w:shd w:val="clear" w:color="auto" w:fill="FFFFFF"/>
        </w:rPr>
        <w:t>) autorizar o arquivamento e o desarquivamento de proposições;</w:t>
      </w:r>
    </w:p>
    <w:p w14:paraId="04566C26"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d</w:t>
      </w:r>
      <w:r w:rsidR="00D60211" w:rsidRPr="000D6E28">
        <w:rPr>
          <w:shd w:val="clear" w:color="auto" w:fill="FFFFFF"/>
        </w:rPr>
        <w:t>) declarar a proposição prejudicada, em face de rejeição ou aprovação de outra com o mesmo objetivo;</w:t>
      </w:r>
    </w:p>
    <w:p w14:paraId="027FA0C3"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e</w:t>
      </w:r>
      <w:r w:rsidR="00D60211" w:rsidRPr="000D6E28">
        <w:rPr>
          <w:shd w:val="clear" w:color="auto" w:fill="FFFFFF"/>
        </w:rPr>
        <w:t>) não aceitar emenda ou substitutivo que não tenha pertinência temática com a proposição principal;</w:t>
      </w:r>
    </w:p>
    <w:p w14:paraId="7546F9BB"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f</w:t>
      </w:r>
      <w:r w:rsidR="00D60211" w:rsidRPr="000D6E28">
        <w:rPr>
          <w:shd w:val="clear" w:color="auto" w:fill="FFFFFF"/>
        </w:rPr>
        <w:t>) devolver ao autor proposição em desacordo com o exigido neste Regimento;</w:t>
      </w:r>
    </w:p>
    <w:p w14:paraId="3EE7712C"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lastRenderedPageBreak/>
        <w:t>g</w:t>
      </w:r>
      <w:r w:rsidR="00D60211" w:rsidRPr="000D6E28">
        <w:rPr>
          <w:shd w:val="clear" w:color="auto" w:fill="FFFFFF"/>
        </w:rPr>
        <w:t xml:space="preserve">) encaminhar ao Prefeito, em </w:t>
      </w:r>
      <w:r w:rsidR="005019C8" w:rsidRPr="000D6E28">
        <w:rPr>
          <w:shd w:val="clear" w:color="auto" w:fill="FFFFFF"/>
        </w:rPr>
        <w:t>72</w:t>
      </w:r>
      <w:r w:rsidR="00D60211" w:rsidRPr="000D6E28">
        <w:rPr>
          <w:shd w:val="clear" w:color="auto" w:fill="FFFFFF"/>
        </w:rPr>
        <w:t xml:space="preserve"> (</w:t>
      </w:r>
      <w:r w:rsidR="005019C8" w:rsidRPr="000D6E28">
        <w:rPr>
          <w:shd w:val="clear" w:color="auto" w:fill="FFFFFF"/>
        </w:rPr>
        <w:t>setenta e duas</w:t>
      </w:r>
      <w:r w:rsidRPr="000D6E28">
        <w:rPr>
          <w:shd w:val="clear" w:color="auto" w:fill="FFFFFF"/>
        </w:rPr>
        <w:t>)</w:t>
      </w:r>
      <w:r w:rsidR="00D60211" w:rsidRPr="000D6E28">
        <w:rPr>
          <w:shd w:val="clear" w:color="auto" w:fill="FFFFFF"/>
        </w:rPr>
        <w:t xml:space="preserve"> horas, a redação final de projeto que tenha sido aprovado em Plenário, com a absorção das emendas, se for o caso, sob a forma de autógrafo legislativo, para sanção ou veto;</w:t>
      </w:r>
    </w:p>
    <w:p w14:paraId="4FED87AA"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h</w:t>
      </w:r>
      <w:r w:rsidR="00D60211" w:rsidRPr="000D6E28">
        <w:rPr>
          <w:shd w:val="clear" w:color="auto" w:fill="FFFFFF"/>
        </w:rPr>
        <w:t xml:space="preserve">) dar ciência ao Prefeito, no prazo </w:t>
      </w:r>
      <w:r w:rsidRPr="000D6E28">
        <w:rPr>
          <w:shd w:val="clear" w:color="auto" w:fill="FFFFFF"/>
        </w:rPr>
        <w:t>de 48 (quarenta e oito) horas,</w:t>
      </w:r>
      <w:r w:rsidR="00D60211" w:rsidRPr="000D6E28">
        <w:rPr>
          <w:shd w:val="clear" w:color="auto" w:fill="FFFFFF"/>
        </w:rPr>
        <w:t xml:space="preserve"> sobre a rejeição de projeto de sua autoria;</w:t>
      </w:r>
    </w:p>
    <w:p w14:paraId="667A6710"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i</w:t>
      </w:r>
      <w:r w:rsidR="00D60211" w:rsidRPr="000D6E28">
        <w:rPr>
          <w:shd w:val="clear" w:color="auto" w:fill="FFFFFF"/>
        </w:rPr>
        <w:t>) promulgar decreto legislativo e resolução, bem como lei com sanção tácita ou cujo veto tenha sido rejeitado pelo Plenário e não promulgada pelo Prefeito.</w:t>
      </w:r>
    </w:p>
    <w:p w14:paraId="00D0B6A5"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j</w:t>
      </w:r>
      <w:r w:rsidR="00D60211" w:rsidRPr="000D6E28">
        <w:rPr>
          <w:shd w:val="clear" w:color="auto" w:fill="FFFFFF"/>
        </w:rPr>
        <w:t>) publicar no Diário Oficial da Câmara Municipal e em seus canais eletrônicos de divulgação, os seguintes documentos do processo legislativo:</w:t>
      </w:r>
    </w:p>
    <w:p w14:paraId="61FB85A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1. a proposição com a respectiva justificativa;</w:t>
      </w:r>
    </w:p>
    <w:p w14:paraId="09430381"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2. as emendas</w:t>
      </w:r>
      <w:r w:rsidRPr="000D6E28">
        <w:rPr>
          <w:color w:val="000000" w:themeColor="text1"/>
          <w:shd w:val="clear" w:color="auto" w:fill="FFFFFF"/>
        </w:rPr>
        <w:t>, os pareceres de Comissão e, se houver, o voto em separado;</w:t>
      </w:r>
    </w:p>
    <w:p w14:paraId="6AEA34C4"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3. a pauta das matérias que serão deliberadas na Ordem do Dia da Sessão Plenária;</w:t>
      </w:r>
    </w:p>
    <w:p w14:paraId="35F7394B"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4. a redação final da proposição aprovada em Plenário.</w:t>
      </w:r>
    </w:p>
    <w:p w14:paraId="685DAFE9" w14:textId="77777777" w:rsidR="00D60211" w:rsidRPr="000D6E28" w:rsidRDefault="00D60211" w:rsidP="00CE33ED">
      <w:pPr>
        <w:spacing w:beforeLines="160" w:before="384" w:afterLines="160" w:after="384" w:line="360" w:lineRule="auto"/>
        <w:jc w:val="both"/>
      </w:pPr>
      <w:r w:rsidRPr="000D6E28">
        <w:t>III – quanto à administração da Câmara Municipal:</w:t>
      </w:r>
    </w:p>
    <w:p w14:paraId="6D326A4A"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a) superintender os serviços internos, praticando os atos administrativos e legais necessários ao seu bom funcionamento;</w:t>
      </w:r>
    </w:p>
    <w:p w14:paraId="42248142"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b) administrar e realizar a gestão de pessoas e de cargos da Câmara Municipal, podendo, para tanto assinar portarias relacionadas ao histórico funcional dos servidores e Vereadores;</w:t>
      </w:r>
    </w:p>
    <w:p w14:paraId="0D7F9BDE"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lastRenderedPageBreak/>
        <w:t>c) executar, de acordo com as diretrizes definida pela Mesa Diretora, a política remuneratória dos servidores da Câmara Municipal;</w:t>
      </w:r>
    </w:p>
    <w:p w14:paraId="738B53C9"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d) autorizar, nos limites orçamentários, as despesas da Câmara Municipal e requisitar o numerário ao Prefeito, nos prazos e percentuais definidos para o duodécimo;</w:t>
      </w:r>
    </w:p>
    <w:p w14:paraId="431A3271"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e) proceder as licitações para compras, obras e serviços, formalizar os respectivos contratos e determinar a fiscalização de sua execução;</w:t>
      </w:r>
    </w:p>
    <w:p w14:paraId="5F0DEC98"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f) determinar a abertura de sindicância e de processo administrativo disciplinar;</w:t>
      </w:r>
    </w:p>
    <w:p w14:paraId="343A715D" w14:textId="77777777" w:rsidR="00D60211" w:rsidRPr="000D6E28" w:rsidRDefault="00D60211" w:rsidP="00CE33ED">
      <w:pPr>
        <w:spacing w:beforeLines="160" w:before="384" w:afterLines="160" w:after="384" w:line="360" w:lineRule="auto"/>
        <w:jc w:val="both"/>
      </w:pPr>
      <w:r w:rsidRPr="000D6E28">
        <w:rPr>
          <w:shd w:val="clear" w:color="auto" w:fill="FFFFFF"/>
        </w:rPr>
        <w:t>g) providenciar a expedição de certidões que forem requeridas à Câmara Municipal, relativas a despachos, atos ou informações expressamente mencionadas, conforme estabelece a Constituição Federal e a nas hipóteses definidas em lei;</w:t>
      </w:r>
    </w:p>
    <w:p w14:paraId="411BD713"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h) dar transparência proativa e assegurar o pleno acesso ao cidadão, inclusive nos canais eletrônicos de divulgação da Câmara Municipal, dos atos, dos dados e das ações da Presidência, da Mesa Diretora, de Comissões e de Vereadores;</w:t>
      </w:r>
    </w:p>
    <w:p w14:paraId="6416C905" w14:textId="77777777" w:rsidR="00D60211" w:rsidRPr="000D6E28" w:rsidRDefault="00D60211" w:rsidP="00CE33ED">
      <w:pPr>
        <w:spacing w:beforeLines="160" w:before="384" w:afterLines="160" w:after="384" w:line="360" w:lineRule="auto"/>
        <w:jc w:val="both"/>
      </w:pPr>
      <w:r w:rsidRPr="000D6E28">
        <w:rPr>
          <w:shd w:val="clear" w:color="auto" w:fill="FFFFFF"/>
        </w:rPr>
        <w:t>i) encaminhar ao Prefeito e ao Tribunal de Contas do Estado, na forma e nos prazos definidos em lei, os relatórios e os dados</w:t>
      </w:r>
      <w:r w:rsidR="0028633D" w:rsidRPr="000D6E28">
        <w:rPr>
          <w:shd w:val="clear" w:color="auto" w:fill="FFFFFF"/>
        </w:rPr>
        <w:t xml:space="preserve"> da Câmara Municipal</w:t>
      </w:r>
      <w:r w:rsidRPr="000D6E28">
        <w:rPr>
          <w:shd w:val="clear" w:color="auto" w:fill="FFFFFF"/>
        </w:rPr>
        <w:t xml:space="preserve"> necessários para a prestação de contas e para a consolidação dos dados fiscais, financeiros, contábeis e patrimoniais do Município.</w:t>
      </w:r>
    </w:p>
    <w:p w14:paraId="592AABD7" w14:textId="77777777" w:rsidR="00D60211" w:rsidRPr="000D6E28" w:rsidRDefault="00D60211" w:rsidP="00CE33ED">
      <w:pPr>
        <w:spacing w:beforeLines="160" w:before="384" w:afterLines="160" w:after="384" w:line="360" w:lineRule="auto"/>
      </w:pPr>
      <w:r w:rsidRPr="000D6E28">
        <w:rPr>
          <w:b/>
        </w:rPr>
        <w:t>§ 2º</w:t>
      </w:r>
      <w:r w:rsidRPr="000D6E28">
        <w:t xml:space="preserve"> Compete, ainda, ao Presidente:</w:t>
      </w:r>
    </w:p>
    <w:p w14:paraId="550F4DF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designar e nomear, ouvidos os Líderes, os membros de Comissão;</w:t>
      </w:r>
    </w:p>
    <w:p w14:paraId="472DF389"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designar e nomear os membros de Comissão de Representação Externa, respeitando a proporcionalidade partidária;</w:t>
      </w:r>
    </w:p>
    <w:p w14:paraId="48E4B89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D60211" w:rsidRPr="000D6E28">
        <w:rPr>
          <w:shd w:val="clear" w:color="auto" w:fill="FFFFFF"/>
        </w:rPr>
        <w:t>presidir e participar das reuniões ordinárias da Mesa Diretora ou convocá-la extraordinariamente;</w:t>
      </w:r>
    </w:p>
    <w:p w14:paraId="09897ECD"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representar externamente a Câmara Municipal, em juízo ou fora dele;</w:t>
      </w:r>
    </w:p>
    <w:p w14:paraId="7AD2361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 – </w:t>
      </w:r>
      <w:r w:rsidR="00D60211" w:rsidRPr="000D6E28">
        <w:rPr>
          <w:shd w:val="clear" w:color="auto" w:fill="FFFFFF"/>
        </w:rPr>
        <w:t>convocar Suplente de Vereador, nos casos previstos neste Regimento;</w:t>
      </w:r>
    </w:p>
    <w:p w14:paraId="6D7121D5"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D60211" w:rsidRPr="000D6E28">
        <w:rPr>
          <w:shd w:val="clear" w:color="auto" w:fill="FFFFFF"/>
        </w:rPr>
        <w:t>promover a apuração de responsabilidades de delitos praticados no recinto da Câmara Municipal;</w:t>
      </w:r>
    </w:p>
    <w:p w14:paraId="282BEBBB"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D60211" w:rsidRPr="000D6E28">
        <w:rPr>
          <w:shd w:val="clear" w:color="auto" w:fill="FFFFFF"/>
        </w:rPr>
        <w:t>atender às diligências externas;</w:t>
      </w:r>
    </w:p>
    <w:p w14:paraId="37FF2872"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D60211" w:rsidRPr="000D6E28">
        <w:rPr>
          <w:shd w:val="clear" w:color="auto" w:fill="FFFFFF"/>
        </w:rPr>
        <w:t xml:space="preserve">encaminhar, monitorar e cobrar o atendimento, pelo Prefeito, de pedido </w:t>
      </w:r>
      <w:r w:rsidRPr="000D6E28">
        <w:rPr>
          <w:shd w:val="clear" w:color="auto" w:fill="FFFFFF"/>
        </w:rPr>
        <w:t>de informação por escrito e de c</w:t>
      </w:r>
      <w:r w:rsidR="00D60211" w:rsidRPr="000D6E28">
        <w:rPr>
          <w:shd w:val="clear" w:color="auto" w:fill="FFFFFF"/>
        </w:rPr>
        <w:t>onvocação de Secretário Municipal;</w:t>
      </w:r>
    </w:p>
    <w:p w14:paraId="52BF6A24"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IX – </w:t>
      </w:r>
      <w:r w:rsidR="00D60211" w:rsidRPr="000D6E28">
        <w:rPr>
          <w:shd w:val="clear" w:color="auto" w:fill="FFFFFF"/>
        </w:rPr>
        <w:t>dar andamento legal aos recursos interpostos contra suas decisões, da Mesa ou de qualquer Vereador;</w:t>
      </w:r>
    </w:p>
    <w:p w14:paraId="1457C0EC"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 – </w:t>
      </w:r>
      <w:r w:rsidR="00D60211" w:rsidRPr="000D6E28">
        <w:rPr>
          <w:shd w:val="clear" w:color="auto" w:fill="FFFFFF"/>
        </w:rPr>
        <w:t>dar posse, em reunião com a Mesa Diretora, ao Vereador que não for empossado na Sessão de Instalação da Legislatura e Posse e ao Suplente, quando convocado;</w:t>
      </w:r>
    </w:p>
    <w:p w14:paraId="0590C90C"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XI – </w:t>
      </w:r>
      <w:r w:rsidR="00D60211" w:rsidRPr="000D6E28">
        <w:rPr>
          <w:shd w:val="clear" w:color="auto" w:fill="FFFFFF"/>
        </w:rPr>
        <w:t>licenciar-se da Presidência, quando precisar ausentar-se do Município, por mais de 15 (quinze) dias, exceto se a ausência for para atender interesse da Câmara Municipal;</w:t>
      </w:r>
    </w:p>
    <w:p w14:paraId="1E7D8463"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XII – </w:t>
      </w:r>
      <w:r w:rsidR="00D60211" w:rsidRPr="000D6E28">
        <w:rPr>
          <w:shd w:val="clear" w:color="auto" w:fill="FFFFFF"/>
        </w:rPr>
        <w:t xml:space="preserve">declarar extinto o mandato de Prefeito, Vice-Prefeito e Vereador, nos casos previstos na </w:t>
      </w:r>
      <w:r w:rsidR="0028633D" w:rsidRPr="000D6E28">
        <w:rPr>
          <w:shd w:val="clear" w:color="auto" w:fill="FFFFFF"/>
        </w:rPr>
        <w:t xml:space="preserve">Lei Orgânica e na </w:t>
      </w:r>
      <w:r w:rsidR="00D60211" w:rsidRPr="000D6E28">
        <w:rPr>
          <w:shd w:val="clear" w:color="auto" w:fill="FFFFFF"/>
        </w:rPr>
        <w:t>Constituição Federal;</w:t>
      </w:r>
    </w:p>
    <w:p w14:paraId="504C9830"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XIII – </w:t>
      </w:r>
      <w:r w:rsidR="00D60211" w:rsidRPr="000D6E28">
        <w:rPr>
          <w:shd w:val="clear" w:color="auto" w:fill="FFFFFF"/>
        </w:rPr>
        <w:t>substituir o Prefeito, no impedimento deste e do Vice-Prefeito, ou sucedê-lo, completando o mandato, ou até que se realizem novas eleições, nos casos definidos na legislação pertinente;</w:t>
      </w:r>
    </w:p>
    <w:p w14:paraId="25775B8E"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XIV – </w:t>
      </w:r>
      <w:r w:rsidR="00D60211" w:rsidRPr="000D6E28">
        <w:rPr>
          <w:shd w:val="clear" w:color="auto" w:fill="FFFFFF"/>
        </w:rPr>
        <w:t>assinar as atas de Sessão Plenária, os editais, as portarias e a correspondência da Câmara Municipal.</w:t>
      </w:r>
    </w:p>
    <w:p w14:paraId="6F00229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776F4C" w:rsidRPr="000D6E28">
        <w:rPr>
          <w:b/>
          <w:shd w:val="clear" w:color="auto" w:fill="FFFFFF"/>
        </w:rPr>
        <w:t xml:space="preserve"> 29</w:t>
      </w:r>
      <w:r w:rsidRPr="000D6E28">
        <w:rPr>
          <w:shd w:val="clear" w:color="auto" w:fill="FFFFFF"/>
        </w:rPr>
        <w:t xml:space="preserve"> Fica autorizado ao Presidente da Câmara Municipal:</w:t>
      </w:r>
    </w:p>
    <w:p w14:paraId="733ACF3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delegar as atribuições administrativas e de relações externas a outro membro da Mesa Diretora;</w:t>
      </w:r>
    </w:p>
    <w:p w14:paraId="322B85C2"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apresentar proposições, devendo, quando da respectiva deliberação na Ordem do Dia, afastar-se da Presidência da Sessão Plenária para discutir a matéria;</w:t>
      </w:r>
    </w:p>
    <w:p w14:paraId="4AB7402A"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falar sobre os assuntos da Mesa Diretora e sobre as proposições de interesse institucional da Câmara Municipal, sem ser aparteado.</w:t>
      </w:r>
    </w:p>
    <w:p w14:paraId="7325592E" w14:textId="77777777" w:rsidR="00D60211" w:rsidRPr="000D6E28" w:rsidRDefault="00D60211" w:rsidP="00CE33ED">
      <w:pPr>
        <w:spacing w:beforeLines="160" w:before="384" w:afterLines="160" w:after="384" w:line="360" w:lineRule="auto"/>
        <w:jc w:val="both"/>
        <w:rPr>
          <w:shd w:val="clear" w:color="auto" w:fill="FFFFFF"/>
        </w:rPr>
      </w:pPr>
      <w:r w:rsidRPr="000D6E28">
        <w:rPr>
          <w:b/>
        </w:rPr>
        <w:t>Art.</w:t>
      </w:r>
      <w:r w:rsidR="003525B3" w:rsidRPr="000D6E28">
        <w:rPr>
          <w:b/>
        </w:rPr>
        <w:t xml:space="preserve"> 3</w:t>
      </w:r>
      <w:r w:rsidR="00776F4C" w:rsidRPr="000D6E28">
        <w:rPr>
          <w:b/>
        </w:rPr>
        <w:t>0</w:t>
      </w:r>
      <w:r w:rsidRPr="000D6E28">
        <w:rPr>
          <w:b/>
        </w:rPr>
        <w:t xml:space="preserve"> </w:t>
      </w:r>
      <w:r w:rsidRPr="000D6E28">
        <w:rPr>
          <w:shd w:val="clear" w:color="auto" w:fill="FFFFFF"/>
        </w:rPr>
        <w:t>Para tomar parte em qualquer discussão, nos casos admitidos neste Regimento Interno, o Presidente deixará o cargo, passando-o a seu</w:t>
      </w:r>
      <w:r w:rsidR="003525B3" w:rsidRPr="000D6E28">
        <w:rPr>
          <w:shd w:val="clear" w:color="auto" w:fill="FFFFFF"/>
        </w:rPr>
        <w:t xml:space="preserve"> substituto legal, e irá falar n</w:t>
      </w:r>
      <w:r w:rsidRPr="000D6E28">
        <w:rPr>
          <w:shd w:val="clear" w:color="auto" w:fill="FFFFFF"/>
        </w:rPr>
        <w:t>a tribuna destinada aos oradores.</w:t>
      </w:r>
    </w:p>
    <w:p w14:paraId="7ADB365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Na condição de Presidente, é vedado ao Vereador:</w:t>
      </w:r>
    </w:p>
    <w:p w14:paraId="46BF9DF6"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integrar comissões;</w:t>
      </w:r>
    </w:p>
    <w:p w14:paraId="401BCCCB"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manifestar-se em Sessão Plenária ou em reunião de Comissão a favor ou contra matéria em tramitação, exceto nos caso</w:t>
      </w:r>
      <w:r w:rsidR="00B50020" w:rsidRPr="000D6E28">
        <w:rPr>
          <w:shd w:val="clear" w:color="auto" w:fill="FFFFFF"/>
        </w:rPr>
        <w:t>s dos incisos II e III do artigo</w:t>
      </w:r>
      <w:r w:rsidRPr="000D6E28">
        <w:rPr>
          <w:shd w:val="clear" w:color="auto" w:fill="FFFFFF"/>
        </w:rPr>
        <w:t xml:space="preserve"> </w:t>
      </w:r>
      <w:r w:rsidR="00776F4C" w:rsidRPr="000D6E28">
        <w:rPr>
          <w:shd w:val="clear" w:color="auto" w:fill="FFFFFF"/>
        </w:rPr>
        <w:t>29</w:t>
      </w:r>
      <w:r w:rsidR="00D60211" w:rsidRPr="000D6E28">
        <w:rPr>
          <w:shd w:val="clear" w:color="auto" w:fill="FFFFFF"/>
        </w:rPr>
        <w:t xml:space="preserve"> deste Regimento.</w:t>
      </w:r>
    </w:p>
    <w:p w14:paraId="058C6D34" w14:textId="77777777" w:rsidR="003525B3" w:rsidRPr="000D6E28" w:rsidRDefault="00D60211" w:rsidP="00CE33ED">
      <w:pPr>
        <w:spacing w:beforeLines="160" w:before="384" w:afterLines="160" w:after="384" w:line="360" w:lineRule="auto"/>
        <w:jc w:val="both"/>
        <w:rPr>
          <w:b/>
          <w:shd w:val="clear" w:color="auto" w:fill="FFFFFF"/>
        </w:rPr>
      </w:pPr>
      <w:r w:rsidRPr="000D6E28">
        <w:rPr>
          <w:b/>
          <w:shd w:val="clear" w:color="auto" w:fill="FFFFFF"/>
        </w:rPr>
        <w:lastRenderedPageBreak/>
        <w:t>Art.</w:t>
      </w:r>
      <w:r w:rsidR="00776F4C" w:rsidRPr="000D6E28">
        <w:rPr>
          <w:b/>
          <w:shd w:val="clear" w:color="auto" w:fill="FFFFFF"/>
        </w:rPr>
        <w:t xml:space="preserve"> 31</w:t>
      </w:r>
      <w:r w:rsidRPr="000D6E28">
        <w:rPr>
          <w:b/>
          <w:shd w:val="clear" w:color="auto" w:fill="FFFFFF"/>
        </w:rPr>
        <w:t xml:space="preserve"> </w:t>
      </w:r>
      <w:r w:rsidRPr="000D6E28">
        <w:rPr>
          <w:shd w:val="clear" w:color="auto" w:fill="FFFFFF"/>
        </w:rPr>
        <w:t>O Presidente da Câmara Municipal disporá da prerrogativa de voto nos seguintes casos:</w:t>
      </w:r>
    </w:p>
    <w:p w14:paraId="7746151E" w14:textId="77777777" w:rsidR="007E578D"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 xml:space="preserve">I - deliberação de proposição em que é exigido o quórum da maioria qualificada de </w:t>
      </w:r>
      <w:r w:rsidR="003525B3" w:rsidRPr="000D6E28">
        <w:rPr>
          <w:shd w:val="clear" w:color="auto" w:fill="FFFFFF"/>
        </w:rPr>
        <w:t>2/3 (</w:t>
      </w:r>
      <w:r w:rsidRPr="000D6E28">
        <w:rPr>
          <w:shd w:val="clear" w:color="auto" w:fill="FFFFFF"/>
        </w:rPr>
        <w:t>dois terços</w:t>
      </w:r>
      <w:r w:rsidR="003525B3" w:rsidRPr="000D6E28">
        <w:rPr>
          <w:shd w:val="clear" w:color="auto" w:fill="FFFFFF"/>
        </w:rPr>
        <w:t>)</w:t>
      </w:r>
      <w:r w:rsidR="008A6D00" w:rsidRPr="000D6E28">
        <w:rPr>
          <w:shd w:val="clear" w:color="auto" w:fill="FFFFFF"/>
        </w:rPr>
        <w:t xml:space="preserve"> dos Vereadores;</w:t>
      </w:r>
    </w:p>
    <w:p w14:paraId="56A506B3"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II - desempatar, quando a matéria exigir maioria simples de votos para ser aprovada;</w:t>
      </w:r>
    </w:p>
    <w:p w14:paraId="13FEE2F6"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III - eleição da Mesa;</w:t>
      </w:r>
    </w:p>
    <w:p w14:paraId="3455BA5B"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 xml:space="preserve">IV – </w:t>
      </w:r>
      <w:r w:rsidR="004453CC" w:rsidRPr="000D6E28">
        <w:rPr>
          <w:shd w:val="clear" w:color="auto" w:fill="FFFFFF"/>
        </w:rPr>
        <w:t>destituição de membro da Mesa;</w:t>
      </w:r>
    </w:p>
    <w:p w14:paraId="57DAF75E"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V - cassação de mandato de Vereador ou de Prefeit</w:t>
      </w:r>
      <w:r w:rsidR="004453CC" w:rsidRPr="000D6E28">
        <w:rPr>
          <w:shd w:val="clear" w:color="auto" w:fill="FFFFFF"/>
        </w:rPr>
        <w:t>o.</w:t>
      </w:r>
    </w:p>
    <w:p w14:paraId="0650C7D7"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Nas hipóteses deste artigo, o Presidente da Câmara Municipal, querendo, após a proclamação do resultado da votação, poderá justificar seu voto, pelo prazo de</w:t>
      </w:r>
      <w:r w:rsidR="0028633D" w:rsidRPr="000D6E28">
        <w:rPr>
          <w:shd w:val="clear" w:color="auto" w:fill="FFFFFF"/>
        </w:rPr>
        <w:t xml:space="preserve"> 03</w:t>
      </w:r>
      <w:r w:rsidRPr="000D6E28">
        <w:rPr>
          <w:shd w:val="clear" w:color="auto" w:fill="FFFFFF"/>
        </w:rPr>
        <w:t xml:space="preserve"> </w:t>
      </w:r>
      <w:r w:rsidR="0028633D" w:rsidRPr="000D6E28">
        <w:rPr>
          <w:shd w:val="clear" w:color="auto" w:fill="FFFFFF"/>
        </w:rPr>
        <w:t>(</w:t>
      </w:r>
      <w:r w:rsidRPr="000D6E28">
        <w:rPr>
          <w:shd w:val="clear" w:color="auto" w:fill="FFFFFF"/>
        </w:rPr>
        <w:t>três</w:t>
      </w:r>
      <w:r w:rsidR="0028633D" w:rsidRPr="000D6E28">
        <w:rPr>
          <w:shd w:val="clear" w:color="auto" w:fill="FFFFFF"/>
        </w:rPr>
        <w:t>)</w:t>
      </w:r>
      <w:r w:rsidRPr="000D6E28">
        <w:rPr>
          <w:shd w:val="clear" w:color="auto" w:fill="FFFFFF"/>
        </w:rPr>
        <w:t xml:space="preserve"> minutos, sem aparte dos demais Vereadores.</w:t>
      </w:r>
    </w:p>
    <w:p w14:paraId="640F2BCA"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776F4C" w:rsidRPr="000D6E28">
        <w:rPr>
          <w:b/>
          <w:shd w:val="clear" w:color="auto" w:fill="FFFFFF"/>
        </w:rPr>
        <w:t xml:space="preserve"> 32 </w:t>
      </w:r>
      <w:r w:rsidRPr="000D6E28">
        <w:rPr>
          <w:shd w:val="clear" w:color="auto" w:fill="FFFFFF"/>
        </w:rPr>
        <w:t>Cabe ao Vice-Presidente da Câmara Municipal substituir o Presidente em seus impedimentos, ausências ou por delegação,</w:t>
      </w:r>
      <w:r w:rsidR="005F6134" w:rsidRPr="000D6E28">
        <w:rPr>
          <w:shd w:val="clear" w:color="auto" w:fill="FFFFFF"/>
        </w:rPr>
        <w:t xml:space="preserve"> na hipótese do inciso I do artigo</w:t>
      </w:r>
      <w:r w:rsidRPr="000D6E28">
        <w:rPr>
          <w:shd w:val="clear" w:color="auto" w:fill="FFFFFF"/>
        </w:rPr>
        <w:t xml:space="preserve"> </w:t>
      </w:r>
      <w:r w:rsidR="00776F4C" w:rsidRPr="000D6E28">
        <w:rPr>
          <w:shd w:val="clear" w:color="auto" w:fill="FFFFFF"/>
        </w:rPr>
        <w:t>29</w:t>
      </w:r>
      <w:r w:rsidRPr="000D6E28">
        <w:rPr>
          <w:shd w:val="clear" w:color="auto" w:fill="FFFFFF"/>
        </w:rPr>
        <w:t xml:space="preserve"> deste Regimento Interno.</w:t>
      </w:r>
    </w:p>
    <w:p w14:paraId="350FD66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No caso de impedimento ou ausência do Presidente, o Vice-Presidente assumirá integralmente o exercício da Presidência, registrando-se em ata da Mesa Diretora a transmissão do cargo.</w:t>
      </w:r>
    </w:p>
    <w:p w14:paraId="3BA1D89B" w14:textId="77777777" w:rsidR="00D60211" w:rsidRPr="000D6E28" w:rsidRDefault="00D60211" w:rsidP="00CE33ED">
      <w:pPr>
        <w:spacing w:beforeLines="160" w:before="384" w:afterLines="160" w:after="384" w:line="360" w:lineRule="auto"/>
        <w:jc w:val="both"/>
      </w:pPr>
      <w:r w:rsidRPr="000D6E28">
        <w:rPr>
          <w:b/>
          <w:shd w:val="clear" w:color="auto" w:fill="FFFFFF"/>
        </w:rPr>
        <w:t>§ 2º</w:t>
      </w:r>
      <w:r w:rsidR="005F6134" w:rsidRPr="000D6E28">
        <w:rPr>
          <w:shd w:val="clear" w:color="auto" w:fill="FFFFFF"/>
        </w:rPr>
        <w:t xml:space="preserve"> No caso do inciso I do artigo</w:t>
      </w:r>
      <w:r w:rsidRPr="000D6E28">
        <w:rPr>
          <w:shd w:val="clear" w:color="auto" w:fill="FFFFFF"/>
        </w:rPr>
        <w:t xml:space="preserve"> </w:t>
      </w:r>
      <w:r w:rsidR="00776F4C" w:rsidRPr="000D6E28">
        <w:rPr>
          <w:shd w:val="clear" w:color="auto" w:fill="FFFFFF"/>
        </w:rPr>
        <w:t>29</w:t>
      </w:r>
      <w:r w:rsidRPr="000D6E28">
        <w:rPr>
          <w:shd w:val="clear" w:color="auto" w:fill="FFFFFF"/>
        </w:rPr>
        <w:t xml:space="preserve"> deste Regimento Interno, a atuação do Vice-Presidente ficará restrita ao limite formalizado na respectiva delegação.</w:t>
      </w:r>
    </w:p>
    <w:p w14:paraId="4AFF9750" w14:textId="77777777" w:rsidR="00D60211" w:rsidRPr="000D6E28" w:rsidRDefault="00D60211" w:rsidP="00CE33ED">
      <w:pPr>
        <w:spacing w:beforeLines="160" w:before="384" w:afterLines="160" w:after="384" w:line="360" w:lineRule="auto"/>
        <w:jc w:val="both"/>
      </w:pPr>
      <w:r w:rsidRPr="000D6E28">
        <w:rPr>
          <w:b/>
        </w:rPr>
        <w:t>Art.</w:t>
      </w:r>
      <w:r w:rsidR="007A1C9C" w:rsidRPr="000D6E28">
        <w:rPr>
          <w:b/>
        </w:rPr>
        <w:t xml:space="preserve"> 3</w:t>
      </w:r>
      <w:r w:rsidR="00776F4C" w:rsidRPr="000D6E28">
        <w:rPr>
          <w:b/>
        </w:rPr>
        <w:t>3</w:t>
      </w:r>
      <w:r w:rsidRPr="000D6E28">
        <w:rPr>
          <w:b/>
        </w:rPr>
        <w:t xml:space="preserve"> </w:t>
      </w:r>
      <w:r w:rsidRPr="000D6E28">
        <w:t>Compete ao Vice-Presidente:</w:t>
      </w:r>
    </w:p>
    <w:p w14:paraId="4A5CAC35" w14:textId="77777777" w:rsidR="00D60211" w:rsidRPr="000D6E28" w:rsidRDefault="00D60211" w:rsidP="00CE33ED">
      <w:pPr>
        <w:spacing w:beforeLines="160" w:before="384" w:afterLines="160" w:after="384" w:line="360" w:lineRule="auto"/>
        <w:jc w:val="both"/>
      </w:pPr>
      <w:r w:rsidRPr="000D6E28">
        <w:lastRenderedPageBreak/>
        <w:t>I – substituir o Presidente da Câmara em suas faltas, ausências, impedimentos ou licenças, ficando investido na plenitude das respectivas funções;</w:t>
      </w:r>
    </w:p>
    <w:p w14:paraId="6047466B" w14:textId="77777777" w:rsidR="00D60211" w:rsidRDefault="00D60211" w:rsidP="00CE33ED">
      <w:pPr>
        <w:spacing w:beforeLines="160" w:before="384" w:afterLines="160" w:after="384" w:line="360" w:lineRule="auto"/>
        <w:jc w:val="both"/>
      </w:pPr>
      <w:r w:rsidRPr="000D6E28">
        <w:t>II – promulgar e fazer publicar as leis quando o Prefeito Municipal e o Presidente da Câmara, sucessivamente, tenham deixado de fazê-lo no prazo legal, de forma imediata.</w:t>
      </w:r>
    </w:p>
    <w:p w14:paraId="2965568E" w14:textId="77777777" w:rsidR="00D60211" w:rsidRPr="000D6E28" w:rsidRDefault="007A1C9C" w:rsidP="00CE33ED">
      <w:pPr>
        <w:pStyle w:val="Ttulo3"/>
        <w:spacing w:beforeLines="160" w:before="384" w:afterLines="160" w:after="384" w:line="360" w:lineRule="auto"/>
        <w:jc w:val="center"/>
        <w:rPr>
          <w:rFonts w:ascii="Arial" w:hAnsi="Arial" w:cs="Arial"/>
          <w:b/>
          <w:color w:val="auto"/>
        </w:rPr>
      </w:pPr>
      <w:bookmarkStart w:id="32" w:name="_Toc61473648"/>
      <w:bookmarkStart w:id="33" w:name="_Toc86166690"/>
      <w:r w:rsidRPr="000D6E28">
        <w:rPr>
          <w:rFonts w:ascii="Arial" w:hAnsi="Arial" w:cs="Arial"/>
          <w:b/>
          <w:color w:val="auto"/>
        </w:rPr>
        <w:t>Seção</w:t>
      </w:r>
      <w:r w:rsidR="00D60211" w:rsidRPr="000D6E28">
        <w:rPr>
          <w:rFonts w:ascii="Arial" w:hAnsi="Arial" w:cs="Arial"/>
          <w:b/>
          <w:color w:val="auto"/>
        </w:rPr>
        <w:t xml:space="preserve"> II</w:t>
      </w:r>
      <w:bookmarkEnd w:id="32"/>
      <w:bookmarkEnd w:id="33"/>
    </w:p>
    <w:p w14:paraId="2FB65DB4" w14:textId="77777777" w:rsidR="00D60211" w:rsidRPr="000D6E28" w:rsidRDefault="007A1C9C" w:rsidP="00CE33ED">
      <w:pPr>
        <w:pStyle w:val="Ttulo3"/>
        <w:tabs>
          <w:tab w:val="left" w:pos="2977"/>
        </w:tabs>
        <w:spacing w:beforeLines="160" w:before="384" w:afterLines="160" w:after="384" w:line="360" w:lineRule="auto"/>
        <w:jc w:val="center"/>
        <w:rPr>
          <w:rFonts w:ascii="Arial" w:hAnsi="Arial" w:cs="Arial"/>
          <w:b/>
          <w:color w:val="auto"/>
        </w:rPr>
      </w:pPr>
      <w:bookmarkStart w:id="34" w:name="_Toc61473649"/>
      <w:bookmarkStart w:id="35" w:name="_Toc86166691"/>
      <w:r w:rsidRPr="000D6E28">
        <w:rPr>
          <w:rFonts w:ascii="Arial" w:hAnsi="Arial" w:cs="Arial"/>
          <w:b/>
          <w:color w:val="auto"/>
        </w:rPr>
        <w:t>Do</w:t>
      </w:r>
      <w:bookmarkEnd w:id="34"/>
      <w:r w:rsidR="00AC0DE9" w:rsidRPr="000D6E28">
        <w:rPr>
          <w:rFonts w:ascii="Arial" w:hAnsi="Arial" w:cs="Arial"/>
          <w:b/>
          <w:color w:val="auto"/>
        </w:rPr>
        <w:t>s Secretários</w:t>
      </w:r>
      <w:bookmarkEnd w:id="35"/>
    </w:p>
    <w:p w14:paraId="02358D4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7A1C9C" w:rsidRPr="000D6E28">
        <w:rPr>
          <w:b/>
          <w:shd w:val="clear" w:color="auto" w:fill="FFFFFF"/>
        </w:rPr>
        <w:t xml:space="preserve"> 3</w:t>
      </w:r>
      <w:r w:rsidR="00776F4C" w:rsidRPr="000D6E28">
        <w:rPr>
          <w:b/>
          <w:shd w:val="clear" w:color="auto" w:fill="FFFFFF"/>
        </w:rPr>
        <w:t>4</w:t>
      </w:r>
      <w:r w:rsidRPr="000D6E28">
        <w:rPr>
          <w:b/>
          <w:shd w:val="clear" w:color="auto" w:fill="FFFFFF"/>
        </w:rPr>
        <w:t xml:space="preserve"> </w:t>
      </w:r>
      <w:r w:rsidRPr="000D6E28">
        <w:rPr>
          <w:shd w:val="clear" w:color="auto" w:fill="FFFFFF"/>
        </w:rPr>
        <w:t>Ao Primeiro-Secretário, além de substituir o Vice-Presidente, em suas ausências ou impedimentos, compete:</w:t>
      </w:r>
    </w:p>
    <w:p w14:paraId="5B786EF8"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I – v</w:t>
      </w:r>
      <w:r w:rsidR="00D60211" w:rsidRPr="000D6E28">
        <w:rPr>
          <w:shd w:val="clear" w:color="auto" w:fill="FFFFFF"/>
        </w:rPr>
        <w:t>erificar a presença dos Vereadores na abertura da Sessão Plenária, registrando as ausências e outras ocorrências sobre o assunto;</w:t>
      </w:r>
    </w:p>
    <w:p w14:paraId="36460C12"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fazer a chamada de Vereadores em outras ocasiões da Sessão Plenária, por solicitação do Presidente;</w:t>
      </w:r>
    </w:p>
    <w:p w14:paraId="3849CF34"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registrar impugnações à ata da Sessão Plenária anterior e providenciar a correção, se assim for determinado pelo Plenário;</w:t>
      </w:r>
    </w:p>
    <w:p w14:paraId="029ECE5E"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comunicar o expediente da Sessão Plenária, referindo as comunicações do Prefeito e de outras origens, bem como as proposições e demais papéis que devam ser do conhecimento do Plenário;</w:t>
      </w:r>
    </w:p>
    <w:p w14:paraId="215FA2C6"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V – </w:t>
      </w:r>
      <w:r w:rsidR="00D60211" w:rsidRPr="000D6E28">
        <w:rPr>
          <w:shd w:val="clear" w:color="auto" w:fill="FFFFFF"/>
        </w:rPr>
        <w:t>fazer a inscrição dos oradores;</w:t>
      </w:r>
    </w:p>
    <w:p w14:paraId="6CF4495D"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VI – </w:t>
      </w:r>
      <w:r w:rsidR="00D60211" w:rsidRPr="000D6E28">
        <w:rPr>
          <w:shd w:val="clear" w:color="auto" w:fill="FFFFFF"/>
        </w:rPr>
        <w:t>anotar, em cada proposição, a decisão do Plenário;</w:t>
      </w:r>
    </w:p>
    <w:p w14:paraId="72AF77E8"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VII – </w:t>
      </w:r>
      <w:r w:rsidR="00D60211" w:rsidRPr="000D6E28">
        <w:rPr>
          <w:shd w:val="clear" w:color="auto" w:fill="FFFFFF"/>
        </w:rPr>
        <w:t>superintender a redação da ata, resumindo os trabalhos da Sessão Plenária, e assiná-la juntamente com o Presidente;</w:t>
      </w:r>
    </w:p>
    <w:p w14:paraId="5097FAB0"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D60211" w:rsidRPr="000D6E28">
        <w:rPr>
          <w:shd w:val="clear" w:color="auto" w:fill="FFFFFF"/>
        </w:rPr>
        <w:t>assinar com o Presidente os atos da Mesa;</w:t>
      </w:r>
    </w:p>
    <w:p w14:paraId="71791211"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IX – </w:t>
      </w:r>
      <w:r w:rsidR="00D60211" w:rsidRPr="000D6E28">
        <w:rPr>
          <w:shd w:val="clear" w:color="auto" w:fill="FFFFFF"/>
        </w:rPr>
        <w:t>determinar o registro e a publicação:</w:t>
      </w:r>
    </w:p>
    <w:p w14:paraId="4CB7181A"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a) d</w:t>
      </w:r>
      <w:r w:rsidR="00D60211" w:rsidRPr="000D6E28">
        <w:rPr>
          <w:shd w:val="clear" w:color="auto" w:fill="FFFFFF"/>
        </w:rPr>
        <w:t>e emendas à </w:t>
      </w:r>
      <w:hyperlink r:id="rId10" w:history="1">
        <w:r w:rsidR="00D60211" w:rsidRPr="000D6E28">
          <w:rPr>
            <w:rStyle w:val="Hyperlink"/>
            <w:bCs/>
            <w:color w:val="auto"/>
            <w:u w:val="none"/>
            <w:shd w:val="clear" w:color="auto" w:fill="FFFFFF"/>
          </w:rPr>
          <w:t>lei orgânica</w:t>
        </w:r>
      </w:hyperlink>
      <w:r w:rsidR="00D60211" w:rsidRPr="000D6E28">
        <w:rPr>
          <w:shd w:val="clear" w:color="auto" w:fill="FFFFFF"/>
        </w:rPr>
        <w:t> do município;</w:t>
      </w:r>
    </w:p>
    <w:p w14:paraId="27247616"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b) d</w:t>
      </w:r>
      <w:r w:rsidR="00D60211" w:rsidRPr="000D6E28">
        <w:rPr>
          <w:shd w:val="clear" w:color="auto" w:fill="FFFFFF"/>
        </w:rPr>
        <w:t>e decretos legislativos, resoluções e leis promulgadas pelo Presidente da Câmara Municipal;</w:t>
      </w:r>
    </w:p>
    <w:p w14:paraId="3CD2FF43"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c) d</w:t>
      </w:r>
      <w:r w:rsidR="00D60211" w:rsidRPr="000D6E28">
        <w:rPr>
          <w:shd w:val="clear" w:color="auto" w:fill="FFFFFF"/>
        </w:rPr>
        <w:t>e portarias e resoluções de mesa.</w:t>
      </w:r>
    </w:p>
    <w:p w14:paraId="05977BF2"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X</w:t>
      </w:r>
      <w:r w:rsidR="00093517" w:rsidRPr="000D6E28">
        <w:rPr>
          <w:shd w:val="clear" w:color="auto" w:fill="FFFFFF"/>
        </w:rPr>
        <w:t xml:space="preserve"> – </w:t>
      </w:r>
      <w:r w:rsidRPr="000D6E28">
        <w:rPr>
          <w:shd w:val="clear" w:color="auto" w:fill="FFFFFF"/>
        </w:rPr>
        <w:t>acompanhar a execução dos serviços internos da Câmara Municipal e fazer observar o regulamento;</w:t>
      </w:r>
    </w:p>
    <w:p w14:paraId="1F7A94C9"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XI – </w:t>
      </w:r>
      <w:r w:rsidR="00D60211" w:rsidRPr="000D6E28">
        <w:rPr>
          <w:shd w:val="clear" w:color="auto" w:fill="FFFFFF"/>
        </w:rPr>
        <w:t>realizar outras atribuições relacionadas à Mesa Diretora, por solicitação do</w:t>
      </w:r>
      <w:r w:rsidRPr="000D6E28">
        <w:rPr>
          <w:shd w:val="clear" w:color="auto" w:fill="FFFFFF"/>
        </w:rPr>
        <w:t xml:space="preserve"> Presidente da Câmara Municipal;</w:t>
      </w:r>
    </w:p>
    <w:p w14:paraId="3CAA9A64" w14:textId="77777777" w:rsidR="00093517"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XII – atender delegação do Presidente da Câmara Municipal, na hipótese prevista no inciso I do art</w:t>
      </w:r>
      <w:r w:rsidR="00106B92" w:rsidRPr="000D6E28">
        <w:rPr>
          <w:shd w:val="clear" w:color="auto" w:fill="FFFFFF"/>
        </w:rPr>
        <w:t>igo</w:t>
      </w:r>
      <w:r w:rsidRPr="000D6E28">
        <w:rPr>
          <w:shd w:val="clear" w:color="auto" w:fill="FFFFFF"/>
        </w:rPr>
        <w:t xml:space="preserve"> </w:t>
      </w:r>
      <w:r w:rsidR="00776F4C" w:rsidRPr="000D6E28">
        <w:rPr>
          <w:shd w:val="clear" w:color="auto" w:fill="FFFFFF"/>
        </w:rPr>
        <w:t>29</w:t>
      </w:r>
      <w:r w:rsidRPr="000D6E28">
        <w:rPr>
          <w:shd w:val="clear" w:color="auto" w:fill="FFFFFF"/>
        </w:rPr>
        <w:t xml:space="preserve"> deste Regimento Interno.</w:t>
      </w:r>
    </w:p>
    <w:p w14:paraId="77F1D115"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776F4C" w:rsidRPr="000D6E28">
        <w:rPr>
          <w:b/>
          <w:shd w:val="clear" w:color="auto" w:fill="FFFFFF"/>
        </w:rPr>
        <w:t xml:space="preserve"> 35</w:t>
      </w:r>
      <w:r w:rsidRPr="000D6E28">
        <w:rPr>
          <w:b/>
          <w:shd w:val="clear" w:color="auto" w:fill="FFFFFF"/>
        </w:rPr>
        <w:t xml:space="preserve"> </w:t>
      </w:r>
      <w:r w:rsidRPr="000D6E28">
        <w:rPr>
          <w:shd w:val="clear" w:color="auto" w:fill="FFFFFF"/>
        </w:rPr>
        <w:t>Cabe ao Segundo-Secretário:</w:t>
      </w:r>
    </w:p>
    <w:p w14:paraId="12EEFBE8"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substituir o Primeiro-Secretário em seus impedimentos ou ausências;</w:t>
      </w:r>
    </w:p>
    <w:p w14:paraId="7542AEB2" w14:textId="77777777" w:rsidR="00D60211" w:rsidRPr="000D6E28" w:rsidRDefault="00093517" w:rsidP="00CE33ED">
      <w:pPr>
        <w:spacing w:beforeLines="160" w:before="384" w:afterLines="160" w:after="384" w:line="360" w:lineRule="auto"/>
        <w:jc w:val="both"/>
      </w:pPr>
      <w:r w:rsidRPr="000D6E28">
        <w:rPr>
          <w:shd w:val="clear" w:color="auto" w:fill="FFFFFF"/>
        </w:rPr>
        <w:t xml:space="preserve">II – </w:t>
      </w:r>
      <w:r w:rsidR="00D60211" w:rsidRPr="000D6E28">
        <w:rPr>
          <w:shd w:val="clear" w:color="auto" w:fill="FFFFFF"/>
        </w:rPr>
        <w:t>atender delegação do Presidente da Câmara Municipal, na hipótese prevista no inciso I do art</w:t>
      </w:r>
      <w:r w:rsidR="00106B92" w:rsidRPr="000D6E28">
        <w:rPr>
          <w:shd w:val="clear" w:color="auto" w:fill="FFFFFF"/>
        </w:rPr>
        <w:t>igo</w:t>
      </w:r>
      <w:r w:rsidR="00D60211" w:rsidRPr="000D6E28">
        <w:rPr>
          <w:shd w:val="clear" w:color="auto" w:fill="FFFFFF"/>
        </w:rPr>
        <w:t xml:space="preserve"> </w:t>
      </w:r>
      <w:r w:rsidR="00776F4C" w:rsidRPr="000D6E28">
        <w:rPr>
          <w:shd w:val="clear" w:color="auto" w:fill="FFFFFF"/>
        </w:rPr>
        <w:t>29</w:t>
      </w:r>
      <w:r w:rsidR="00D60211" w:rsidRPr="000D6E28">
        <w:rPr>
          <w:shd w:val="clear" w:color="auto" w:fill="FFFFFF"/>
        </w:rPr>
        <w:t xml:space="preserve"> deste Regimento Interno.</w:t>
      </w:r>
    </w:p>
    <w:p w14:paraId="1A34E471" w14:textId="77777777" w:rsidR="001C563B"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36" w:name="_Toc86166692"/>
      <w:r w:rsidRPr="000D6E28">
        <w:rPr>
          <w:rFonts w:ascii="Arial" w:hAnsi="Arial" w:cs="Arial"/>
          <w:b/>
          <w:color w:val="auto"/>
          <w:sz w:val="24"/>
          <w:szCs w:val="24"/>
        </w:rPr>
        <w:lastRenderedPageBreak/>
        <w:t>TÍTULO I</w:t>
      </w:r>
      <w:r w:rsidR="00093517" w:rsidRPr="000D6E28">
        <w:rPr>
          <w:rFonts w:ascii="Arial" w:hAnsi="Arial" w:cs="Arial"/>
          <w:b/>
          <w:color w:val="auto"/>
          <w:sz w:val="24"/>
          <w:szCs w:val="24"/>
        </w:rPr>
        <w:t>V</w:t>
      </w:r>
      <w:bookmarkEnd w:id="36"/>
    </w:p>
    <w:p w14:paraId="7A2C8D9A" w14:textId="77777777" w:rsidR="00AB4B86"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37" w:name="_Toc86166693"/>
      <w:r w:rsidRPr="000D6E28">
        <w:rPr>
          <w:rFonts w:ascii="Arial" w:hAnsi="Arial" w:cs="Arial"/>
          <w:b/>
          <w:color w:val="auto"/>
          <w:sz w:val="24"/>
          <w:szCs w:val="24"/>
        </w:rPr>
        <w:t>DOS VEREADORES</w:t>
      </w:r>
      <w:bookmarkEnd w:id="37"/>
    </w:p>
    <w:p w14:paraId="1A4142E3"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38" w:name="_Toc86166694"/>
      <w:r w:rsidRPr="000D6E28">
        <w:rPr>
          <w:rFonts w:ascii="Arial" w:hAnsi="Arial" w:cs="Arial"/>
          <w:b/>
          <w:color w:val="auto"/>
          <w:sz w:val="24"/>
          <w:szCs w:val="24"/>
        </w:rPr>
        <w:t>CAPÍTULO I</w:t>
      </w:r>
      <w:bookmarkEnd w:id="38"/>
      <w:r w:rsidRPr="000D6E28">
        <w:rPr>
          <w:rFonts w:ascii="Arial" w:hAnsi="Arial" w:cs="Arial"/>
          <w:b/>
          <w:color w:val="auto"/>
          <w:sz w:val="24"/>
          <w:szCs w:val="24"/>
        </w:rPr>
        <w:t xml:space="preserve"> </w:t>
      </w:r>
    </w:p>
    <w:p w14:paraId="54AFAE58"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39" w:name="_Toc86166695"/>
      <w:r w:rsidRPr="000D6E28">
        <w:rPr>
          <w:rFonts w:ascii="Arial" w:hAnsi="Arial" w:cs="Arial"/>
          <w:b/>
          <w:color w:val="auto"/>
          <w:sz w:val="24"/>
          <w:szCs w:val="24"/>
        </w:rPr>
        <w:t>DOS DIREITOS E DEVERES</w:t>
      </w:r>
      <w:bookmarkEnd w:id="39"/>
    </w:p>
    <w:p w14:paraId="72C0426D" w14:textId="77777777" w:rsidR="000D2A32" w:rsidRPr="000D6E28" w:rsidRDefault="00776F4C" w:rsidP="00CE33ED">
      <w:pPr>
        <w:spacing w:beforeLines="160" w:before="384" w:afterLines="160" w:after="384" w:line="360" w:lineRule="auto"/>
        <w:jc w:val="both"/>
      </w:pPr>
      <w:r w:rsidRPr="000D6E28">
        <w:rPr>
          <w:b/>
        </w:rPr>
        <w:t>Art. 36</w:t>
      </w:r>
      <w:r w:rsidR="000D2A32" w:rsidRPr="000D6E28">
        <w:rPr>
          <w:b/>
        </w:rPr>
        <w:t xml:space="preserve"> </w:t>
      </w:r>
      <w:r w:rsidR="000D2A32" w:rsidRPr="000D6E28">
        <w:t xml:space="preserve">Os direitos dos Vereadores estão compreendidos no pleno exercício de seu mandato, observados os preceitos legais e as normas estabelecidas pela Constituição Federal, pela </w:t>
      </w:r>
      <w:hyperlink r:id="rId11" w:history="1">
        <w:r w:rsidR="000D2A32" w:rsidRPr="000D6E28">
          <w:t>Lei Orgânica</w:t>
        </w:r>
      </w:hyperlink>
      <w:r w:rsidR="000D2A32" w:rsidRPr="000D6E28">
        <w:t xml:space="preserve"> do Município e neste Regimento Interno.</w:t>
      </w:r>
    </w:p>
    <w:p w14:paraId="54C15558" w14:textId="77777777" w:rsidR="000D2A32" w:rsidRPr="000D6E28" w:rsidRDefault="000D2A32" w:rsidP="00CE33ED">
      <w:pPr>
        <w:spacing w:beforeLines="160" w:before="384" w:afterLines="160" w:after="384" w:line="360" w:lineRule="auto"/>
        <w:jc w:val="both"/>
      </w:pPr>
      <w:r w:rsidRPr="000D6E28">
        <w:rPr>
          <w:b/>
        </w:rPr>
        <w:t xml:space="preserve">§ 1º </w:t>
      </w:r>
      <w:r w:rsidRPr="000D6E28">
        <w:t>Os Vereadores são invioláveis por suas opiniões, palavras e votos pro</w:t>
      </w:r>
      <w:r w:rsidR="00A105CF" w:rsidRPr="000D6E28">
        <w:t>feridos no exercício do mandato e</w:t>
      </w:r>
      <w:r w:rsidRPr="000D6E28">
        <w:t xml:space="preserve"> nos limites da circunscrição do Município</w:t>
      </w:r>
      <w:r w:rsidR="00146F8F">
        <w:t>.</w:t>
      </w:r>
    </w:p>
    <w:p w14:paraId="17F3F3A7" w14:textId="77777777" w:rsidR="000D2A32" w:rsidRPr="000D6E28" w:rsidRDefault="000D2A32" w:rsidP="00CE33ED">
      <w:pPr>
        <w:spacing w:beforeLines="160" w:before="384" w:afterLines="160" w:after="384" w:line="360" w:lineRule="auto"/>
        <w:jc w:val="both"/>
      </w:pPr>
      <w:r w:rsidRPr="000D6E28">
        <w:rPr>
          <w:b/>
        </w:rPr>
        <w:t>§ 2º</w:t>
      </w:r>
      <w:r w:rsidRPr="000D6E28">
        <w:t xml:space="preserve"> A Câmara Municipal tomará as providências necessárias à defesa de direitos do Vereador, decorrente do exercício do mandato, inclusive na esfera judicial.</w:t>
      </w:r>
    </w:p>
    <w:p w14:paraId="04D7099D" w14:textId="77777777" w:rsidR="000D2A32" w:rsidRPr="000D6E28" w:rsidRDefault="000D2A32" w:rsidP="00CE33ED">
      <w:pPr>
        <w:spacing w:beforeLines="160" w:before="384" w:afterLines="160" w:after="384" w:line="360" w:lineRule="auto"/>
        <w:jc w:val="both"/>
      </w:pPr>
      <w:r w:rsidRPr="000D6E28">
        <w:rPr>
          <w:b/>
        </w:rPr>
        <w:t xml:space="preserve">Art. </w:t>
      </w:r>
      <w:r w:rsidR="00776F4C" w:rsidRPr="000D6E28">
        <w:rPr>
          <w:b/>
        </w:rPr>
        <w:t>37</w:t>
      </w:r>
      <w:r w:rsidRPr="000D6E28">
        <w:rPr>
          <w:b/>
        </w:rPr>
        <w:t xml:space="preserve"> </w:t>
      </w:r>
      <w:r w:rsidRPr="000D6E28">
        <w:t xml:space="preserve">É assegurado ao Vereador o direito, nos termos deste Regimento, de: </w:t>
      </w:r>
    </w:p>
    <w:p w14:paraId="48988B80" w14:textId="77777777" w:rsidR="000D2A32" w:rsidRPr="000D6E28" w:rsidRDefault="000D2A32" w:rsidP="00CE33ED">
      <w:pPr>
        <w:spacing w:beforeLines="160" w:before="384" w:afterLines="160" w:after="384" w:line="360" w:lineRule="auto"/>
        <w:jc w:val="both"/>
      </w:pPr>
      <w:r w:rsidRPr="000D6E28">
        <w:t>I – oferecer proposições em geral, discutir e deliberar sobre qualquer matéria em apreciação na Casa, integrar o Plenário e demais colegiados e neles votar e ser votado;</w:t>
      </w:r>
    </w:p>
    <w:p w14:paraId="1F2C8192" w14:textId="77777777" w:rsidR="000D2A32" w:rsidRPr="000D6E28" w:rsidRDefault="000D2A32" w:rsidP="00CE33ED">
      <w:pPr>
        <w:spacing w:beforeLines="160" w:before="384" w:afterLines="160" w:after="384" w:line="360" w:lineRule="auto"/>
        <w:jc w:val="both"/>
        <w:rPr>
          <w:b/>
          <w:color w:val="FF0000"/>
        </w:rPr>
      </w:pPr>
      <w:r w:rsidRPr="000D6E28">
        <w:t xml:space="preserve">II – encaminhar, através </w:t>
      </w:r>
      <w:r w:rsidR="003759E9" w:rsidRPr="000D6E28">
        <w:t>da Mesa, pedidos de informação;</w:t>
      </w:r>
    </w:p>
    <w:p w14:paraId="0973903D" w14:textId="77777777" w:rsidR="000D2A32" w:rsidRPr="000D6E28" w:rsidRDefault="000D2A32" w:rsidP="00CE33ED">
      <w:pPr>
        <w:spacing w:beforeLines="160" w:before="384" w:afterLines="160" w:after="384" w:line="360" w:lineRule="auto"/>
        <w:jc w:val="both"/>
      </w:pPr>
      <w:r w:rsidRPr="000D6E28">
        <w:t>III – fazer o uso da palavra;</w:t>
      </w:r>
    </w:p>
    <w:p w14:paraId="3171319A" w14:textId="77777777" w:rsidR="000D2A32" w:rsidRPr="000D6E28" w:rsidRDefault="000D2A32" w:rsidP="00CE33ED">
      <w:pPr>
        <w:spacing w:beforeLines="160" w:before="384" w:afterLines="160" w:after="384" w:line="360" w:lineRule="auto"/>
        <w:jc w:val="both"/>
      </w:pPr>
      <w:r w:rsidRPr="000D6E28">
        <w:t>IV – integrar as comissões e representações externas para desempenhar missão autorizada;</w:t>
      </w:r>
    </w:p>
    <w:p w14:paraId="5E88B8AF" w14:textId="77777777" w:rsidR="000D2A32" w:rsidRPr="000D6E28" w:rsidRDefault="000D2A32" w:rsidP="00CE33ED">
      <w:pPr>
        <w:spacing w:beforeLines="160" w:before="384" w:afterLines="160" w:after="384" w:line="360" w:lineRule="auto"/>
        <w:jc w:val="both"/>
      </w:pPr>
      <w:r w:rsidRPr="000D6E28">
        <w:lastRenderedPageBreak/>
        <w:t>V – promover, perante quaisquer autoridades, entidades ou Órgãos da Administração Municipal, Direta ou Indireta, os interesses públicos ou reivindicações coletivas de âmbito municipal das comunidades representadas;</w:t>
      </w:r>
    </w:p>
    <w:p w14:paraId="3E220650" w14:textId="77777777" w:rsidR="000D2A32" w:rsidRPr="000D6E28" w:rsidRDefault="000D2A32" w:rsidP="00CE33ED">
      <w:pPr>
        <w:spacing w:beforeLines="160" w:before="384" w:afterLines="160" w:after="384" w:line="360" w:lineRule="auto"/>
        <w:jc w:val="both"/>
      </w:pPr>
      <w:r w:rsidRPr="000D6E28">
        <w:t>VI – realizar outros atos inerentes ao exercício do mandato ou atender a obrigações político-partidárias decorrentes da representação;</w:t>
      </w:r>
    </w:p>
    <w:p w14:paraId="3A5904C1" w14:textId="77777777" w:rsidR="000D2A32" w:rsidRPr="000D6E28" w:rsidRDefault="000D2A32" w:rsidP="00CE33ED">
      <w:pPr>
        <w:spacing w:beforeLines="160" w:before="384" w:afterLines="160" w:after="384" w:line="360" w:lineRule="auto"/>
        <w:jc w:val="both"/>
      </w:pPr>
      <w:r w:rsidRPr="000D6E28">
        <w:t>VII – cooperar com a Mesa para a ordem e eficiência dos trabalhos;</w:t>
      </w:r>
    </w:p>
    <w:p w14:paraId="041823DA" w14:textId="77777777" w:rsidR="000D2A32" w:rsidRPr="000D6E28" w:rsidRDefault="000D2A32" w:rsidP="00CE33ED">
      <w:pPr>
        <w:spacing w:beforeLines="160" w:before="384" w:afterLines="160" w:after="384" w:line="360" w:lineRule="auto"/>
        <w:jc w:val="both"/>
      </w:pPr>
      <w:r w:rsidRPr="000D6E28">
        <w:t>VIII – exigir o cumprimento deste Regimento Interno e usar os recursos nele previstos.</w:t>
      </w:r>
    </w:p>
    <w:p w14:paraId="2D241D77" w14:textId="77777777" w:rsidR="000D2A32" w:rsidRPr="000D6E28" w:rsidRDefault="001C563B" w:rsidP="00CE33ED">
      <w:pPr>
        <w:spacing w:beforeLines="160" w:before="384" w:afterLines="160" w:after="384" w:line="360" w:lineRule="auto"/>
        <w:jc w:val="both"/>
      </w:pPr>
      <w:r w:rsidRPr="000D6E28">
        <w:rPr>
          <w:b/>
        </w:rPr>
        <w:t>Parágrafo único.</w:t>
      </w:r>
      <w:r w:rsidR="000D2A32" w:rsidRPr="000D6E28">
        <w:t xml:space="preserve"> </w:t>
      </w:r>
      <w:r w:rsidR="000D2A32" w:rsidRPr="000D6E28">
        <w:rPr>
          <w:shd w:val="clear" w:color="auto" w:fill="FFFFFF"/>
        </w:rPr>
        <w:t>O Vereador não é obrigado a testemunhar perante a Câmara Municipal sobre informações recebidas ou prestadas em razão do exercício do mandato e sobre as pessoas que lhe confiarem ou delas receberem informações.</w:t>
      </w:r>
    </w:p>
    <w:p w14:paraId="5D8B2BB4" w14:textId="77777777" w:rsidR="000D2A32" w:rsidRPr="000D6E28" w:rsidRDefault="003759E9" w:rsidP="00CE33ED">
      <w:pPr>
        <w:spacing w:beforeLines="160" w:before="384" w:afterLines="160" w:after="384" w:line="360" w:lineRule="auto"/>
        <w:jc w:val="both"/>
      </w:pPr>
      <w:r w:rsidRPr="000D6E28">
        <w:rPr>
          <w:b/>
        </w:rPr>
        <w:t>Art. 3</w:t>
      </w:r>
      <w:r w:rsidR="00776F4C" w:rsidRPr="000D6E28">
        <w:rPr>
          <w:b/>
        </w:rPr>
        <w:t>8</w:t>
      </w:r>
      <w:r w:rsidR="000D2A32" w:rsidRPr="000D6E28">
        <w:rPr>
          <w:b/>
        </w:rPr>
        <w:t xml:space="preserve"> </w:t>
      </w:r>
      <w:r w:rsidR="000D2A32" w:rsidRPr="000D6E28">
        <w:t>São deveres dos Vereadores, além de outros previstos na Lei Orgânica do Município:</w:t>
      </w:r>
    </w:p>
    <w:p w14:paraId="3F18918D" w14:textId="77777777" w:rsidR="000D2A32" w:rsidRPr="000D6E28" w:rsidRDefault="00582EEE" w:rsidP="00CE33ED">
      <w:pPr>
        <w:spacing w:beforeLines="160" w:before="384" w:afterLines="160" w:after="384" w:line="360" w:lineRule="auto"/>
        <w:jc w:val="both"/>
      </w:pPr>
      <w:r w:rsidRPr="000D6E28">
        <w:t xml:space="preserve">I – </w:t>
      </w:r>
      <w:r w:rsidR="000D2A32" w:rsidRPr="000D6E28">
        <w:t>comparecer, na hora e no dia designado, nas Sessões da Câmara Municipal e participar da Ordem do Dia, discutindo e votando a matéria em deliberação;</w:t>
      </w:r>
    </w:p>
    <w:p w14:paraId="2C949D0C" w14:textId="77777777" w:rsidR="000D2A32" w:rsidRPr="000D6E28" w:rsidRDefault="00582EEE" w:rsidP="00CE33ED">
      <w:pPr>
        <w:spacing w:beforeLines="160" w:before="384" w:afterLines="160" w:after="384" w:line="360" w:lineRule="auto"/>
        <w:jc w:val="both"/>
      </w:pPr>
      <w:r w:rsidRPr="000D6E28">
        <w:t xml:space="preserve">II – </w:t>
      </w:r>
      <w:r w:rsidR="000D2A32" w:rsidRPr="000D6E28">
        <w:t>não se eximir de trabalho algum relativo ao desempenho do mandato;</w:t>
      </w:r>
    </w:p>
    <w:p w14:paraId="5C59B27E" w14:textId="77777777" w:rsidR="000D2A32" w:rsidRPr="000D6E28" w:rsidRDefault="00582EEE" w:rsidP="00CE33ED">
      <w:pPr>
        <w:spacing w:beforeLines="160" w:before="384" w:afterLines="160" w:after="384" w:line="360" w:lineRule="auto"/>
        <w:jc w:val="both"/>
      </w:pPr>
      <w:r w:rsidRPr="000D6E28">
        <w:t xml:space="preserve">III – </w:t>
      </w:r>
      <w:r w:rsidR="000D2A32" w:rsidRPr="000D6E28">
        <w:t>dar, obedecidos os prazos regimentais, pareceres ou votos, comparecendo e tomando posse nas reuniões das Comissões a que pertencer;</w:t>
      </w:r>
    </w:p>
    <w:p w14:paraId="78218381" w14:textId="77777777" w:rsidR="000D2A32" w:rsidRPr="000D6E28" w:rsidRDefault="00582EEE" w:rsidP="00CE33ED">
      <w:pPr>
        <w:spacing w:beforeLines="160" w:before="384" w:afterLines="160" w:after="384" w:line="360" w:lineRule="auto"/>
        <w:jc w:val="both"/>
      </w:pPr>
      <w:r w:rsidRPr="000D6E28">
        <w:t xml:space="preserve">IV – </w:t>
      </w:r>
      <w:r w:rsidR="000D2A32" w:rsidRPr="000D6E28">
        <w:t>propor ou levar ao conhecimento da Câmara Municipal medidas que julgar convenientes aos interesses do Município e da população;</w:t>
      </w:r>
    </w:p>
    <w:p w14:paraId="38BEF61B" w14:textId="77777777" w:rsidR="000D2A32" w:rsidRPr="000D6E28" w:rsidRDefault="00582EEE" w:rsidP="00CE33ED">
      <w:pPr>
        <w:spacing w:beforeLines="160" w:before="384" w:afterLines="160" w:after="384" w:line="360" w:lineRule="auto"/>
        <w:jc w:val="both"/>
      </w:pPr>
      <w:r w:rsidRPr="000D6E28">
        <w:t xml:space="preserve">V – </w:t>
      </w:r>
      <w:r w:rsidR="000D2A32" w:rsidRPr="000D6E28">
        <w:t>impugnar medidas que lhe pareçam prejudiciais ao interesse público;</w:t>
      </w:r>
    </w:p>
    <w:p w14:paraId="10F44899" w14:textId="77777777" w:rsidR="000D2A32" w:rsidRPr="000D6E28" w:rsidRDefault="000D2A32" w:rsidP="00CE33ED">
      <w:pPr>
        <w:spacing w:beforeLines="160" w:before="384" w:afterLines="160" w:after="384" w:line="360" w:lineRule="auto"/>
        <w:jc w:val="both"/>
      </w:pPr>
      <w:r w:rsidRPr="000D6E28">
        <w:lastRenderedPageBreak/>
        <w:t>VI – comunicar à Mesa Diretora quando não puder comparecer nas Sessões Plenárias ou Reuniões de Comissão em que atua;</w:t>
      </w:r>
    </w:p>
    <w:p w14:paraId="0691C072" w14:textId="77777777" w:rsidR="000D2A32" w:rsidRPr="000D6E28" w:rsidRDefault="00582EEE" w:rsidP="00CE33ED">
      <w:pPr>
        <w:spacing w:beforeLines="160" w:before="384" w:afterLines="160" w:after="384" w:line="360" w:lineRule="auto"/>
        <w:jc w:val="both"/>
      </w:pPr>
      <w:r w:rsidRPr="000D6E28">
        <w:t xml:space="preserve">VII – </w:t>
      </w:r>
      <w:r w:rsidR="000D2A32" w:rsidRPr="000D6E28">
        <w:t>comunicar à Mesa a sua ausência do Município, quando esta for superior a</w:t>
      </w:r>
      <w:r w:rsidR="003759E9" w:rsidRPr="000D6E28">
        <w:t xml:space="preserve"> 10 (dez)</w:t>
      </w:r>
      <w:r w:rsidR="000D2A32" w:rsidRPr="000D6E28">
        <w:t xml:space="preserve"> dias, especificando o destino com dados que permitam sua localização;</w:t>
      </w:r>
    </w:p>
    <w:p w14:paraId="209084FF" w14:textId="77777777" w:rsidR="000D2A32" w:rsidRPr="000D6E28" w:rsidRDefault="00582EEE" w:rsidP="00CE33ED">
      <w:pPr>
        <w:spacing w:beforeLines="160" w:before="384" w:afterLines="160" w:after="384" w:line="360" w:lineRule="auto"/>
        <w:jc w:val="both"/>
      </w:pPr>
      <w:r w:rsidRPr="000D6E28">
        <w:t xml:space="preserve">VIII – </w:t>
      </w:r>
      <w:r w:rsidR="000D2A32" w:rsidRPr="000D6E28">
        <w:t>comparecer nas Sessões e nas Reuniões devidamente trajado.</w:t>
      </w:r>
    </w:p>
    <w:p w14:paraId="634AEB39" w14:textId="77777777" w:rsidR="000D2A32" w:rsidRPr="000D6E28" w:rsidRDefault="000D2A32" w:rsidP="00CE33ED">
      <w:pPr>
        <w:spacing w:beforeLines="160" w:before="384" w:afterLines="160" w:after="384" w:line="360" w:lineRule="auto"/>
        <w:jc w:val="both"/>
      </w:pPr>
      <w:r w:rsidRPr="000D6E28">
        <w:t>IX – desincompatibilizar-se, nos termos da Constituição Federal e da Lei Orgânica Municipal, e fazer anualmente a declaração pública e escrita de bens;</w:t>
      </w:r>
    </w:p>
    <w:p w14:paraId="4C2ED993" w14:textId="77777777" w:rsidR="000D2A32" w:rsidRPr="000D6E28" w:rsidRDefault="000D2A32" w:rsidP="00CE33ED">
      <w:pPr>
        <w:spacing w:beforeLines="160" w:before="384" w:afterLines="160" w:after="384" w:line="360" w:lineRule="auto"/>
        <w:jc w:val="both"/>
      </w:pPr>
      <w:r w:rsidRPr="000D6E28">
        <w:t>X – conhecer e cumprir com as disposições da Constituição Federal, da Constituição do Estado do Rio Grande do Sul, da Lei Orgânica do Município de Boa Vista do Sul, bem como deste Regimento Inter</w:t>
      </w:r>
      <w:r w:rsidR="007E3572" w:rsidRPr="000D6E28">
        <w:t>no;</w:t>
      </w:r>
    </w:p>
    <w:p w14:paraId="3C5DBD83" w14:textId="77777777" w:rsidR="00910A71" w:rsidRPr="000D6E28" w:rsidRDefault="00910A71" w:rsidP="00CE33ED">
      <w:pPr>
        <w:pStyle w:val="Ttulo10"/>
        <w:tabs>
          <w:tab w:val="left" w:pos="1418"/>
        </w:tabs>
        <w:spacing w:beforeLines="160" w:before="384" w:afterLines="160" w:after="384"/>
        <w:jc w:val="both"/>
        <w:rPr>
          <w:b w:val="0"/>
          <w:sz w:val="24"/>
          <w:szCs w:val="24"/>
        </w:rPr>
      </w:pPr>
      <w:r w:rsidRPr="000D6E28">
        <w:rPr>
          <w:sz w:val="24"/>
          <w:szCs w:val="24"/>
        </w:rPr>
        <w:t xml:space="preserve">Art. </w:t>
      </w:r>
      <w:r w:rsidR="004344B7" w:rsidRPr="000D6E28">
        <w:rPr>
          <w:sz w:val="24"/>
          <w:szCs w:val="24"/>
        </w:rPr>
        <w:t xml:space="preserve"> 39</w:t>
      </w:r>
      <w:r w:rsidRPr="000D6E28">
        <w:rPr>
          <w:sz w:val="24"/>
          <w:szCs w:val="24"/>
        </w:rPr>
        <w:t xml:space="preserve"> </w:t>
      </w:r>
      <w:r w:rsidRPr="000D6E28">
        <w:rPr>
          <w:b w:val="0"/>
          <w:sz w:val="24"/>
          <w:szCs w:val="24"/>
        </w:rPr>
        <w:t>O Vereador que cometer, no recinto da Câmara, excesso que deva ser reprimido</w:t>
      </w:r>
      <w:r w:rsidR="004344B7" w:rsidRPr="000D6E28">
        <w:rPr>
          <w:b w:val="0"/>
          <w:sz w:val="24"/>
          <w:szCs w:val="24"/>
        </w:rPr>
        <w:t xml:space="preserve"> de maneira imediata</w:t>
      </w:r>
      <w:r w:rsidRPr="000D6E28">
        <w:rPr>
          <w:b w:val="0"/>
          <w:sz w:val="24"/>
          <w:szCs w:val="24"/>
        </w:rPr>
        <w:t>, está sujeito, conforme a gravidade do ato, às seguintes sanções, além de outras previstas neste Regimento:</w:t>
      </w:r>
    </w:p>
    <w:p w14:paraId="733C0DA6" w14:textId="77777777" w:rsidR="00910A71" w:rsidRPr="000D6E28" w:rsidRDefault="004344B7" w:rsidP="00CE33ED">
      <w:pPr>
        <w:pStyle w:val="Ttulo10"/>
        <w:tabs>
          <w:tab w:val="left" w:pos="1418"/>
        </w:tabs>
        <w:spacing w:beforeLines="160" w:before="384" w:afterLines="160" w:after="384"/>
        <w:jc w:val="both"/>
        <w:rPr>
          <w:b w:val="0"/>
          <w:sz w:val="24"/>
          <w:szCs w:val="24"/>
        </w:rPr>
      </w:pPr>
      <w:r w:rsidRPr="000D6E28">
        <w:rPr>
          <w:b w:val="0"/>
          <w:sz w:val="24"/>
          <w:szCs w:val="24"/>
        </w:rPr>
        <w:t xml:space="preserve">I – </w:t>
      </w:r>
      <w:r w:rsidR="00910A71" w:rsidRPr="000D6E28">
        <w:rPr>
          <w:b w:val="0"/>
          <w:sz w:val="24"/>
          <w:szCs w:val="24"/>
        </w:rPr>
        <w:t>advertência pessoal da Presidência;</w:t>
      </w:r>
    </w:p>
    <w:p w14:paraId="61E488F2" w14:textId="77777777" w:rsidR="00910A71" w:rsidRPr="000D6E28" w:rsidRDefault="004344B7" w:rsidP="00CE33ED">
      <w:pPr>
        <w:pStyle w:val="Ttulo10"/>
        <w:tabs>
          <w:tab w:val="left" w:pos="1418"/>
        </w:tabs>
        <w:spacing w:beforeLines="160" w:before="384" w:afterLines="160" w:after="384"/>
        <w:jc w:val="both"/>
        <w:rPr>
          <w:b w:val="0"/>
          <w:sz w:val="24"/>
          <w:szCs w:val="24"/>
        </w:rPr>
      </w:pPr>
      <w:r w:rsidRPr="000D6E28">
        <w:rPr>
          <w:b w:val="0"/>
          <w:sz w:val="24"/>
          <w:szCs w:val="24"/>
        </w:rPr>
        <w:t xml:space="preserve">II – </w:t>
      </w:r>
      <w:r w:rsidR="00910A71" w:rsidRPr="000D6E28">
        <w:rPr>
          <w:b w:val="0"/>
          <w:sz w:val="24"/>
          <w:szCs w:val="24"/>
        </w:rPr>
        <w:t>advertência em plenário;</w:t>
      </w:r>
    </w:p>
    <w:p w14:paraId="17669EA2" w14:textId="77777777" w:rsidR="00910A71" w:rsidRPr="000D6E28" w:rsidRDefault="004344B7" w:rsidP="00CE33ED">
      <w:pPr>
        <w:pStyle w:val="Ttulo10"/>
        <w:tabs>
          <w:tab w:val="left" w:pos="1418"/>
        </w:tabs>
        <w:spacing w:beforeLines="160" w:before="384" w:afterLines="160" w:after="384"/>
        <w:jc w:val="both"/>
        <w:rPr>
          <w:b w:val="0"/>
          <w:sz w:val="24"/>
          <w:szCs w:val="24"/>
        </w:rPr>
      </w:pPr>
      <w:r w:rsidRPr="000D6E28">
        <w:rPr>
          <w:b w:val="0"/>
          <w:sz w:val="24"/>
          <w:szCs w:val="24"/>
        </w:rPr>
        <w:t xml:space="preserve">III – </w:t>
      </w:r>
      <w:r w:rsidR="00910A71" w:rsidRPr="000D6E28">
        <w:rPr>
          <w:b w:val="0"/>
          <w:sz w:val="24"/>
          <w:szCs w:val="24"/>
        </w:rPr>
        <w:t>cassação da palavra.</w:t>
      </w:r>
    </w:p>
    <w:p w14:paraId="56E063D9" w14:textId="77777777" w:rsidR="000D2A32" w:rsidRPr="000D6E28" w:rsidRDefault="004344B7" w:rsidP="00CE33ED">
      <w:pPr>
        <w:spacing w:beforeLines="160" w:before="384" w:afterLines="160" w:after="384" w:line="360" w:lineRule="auto"/>
        <w:jc w:val="both"/>
        <w:rPr>
          <w:b/>
          <w:color w:val="FF0000"/>
        </w:rPr>
      </w:pPr>
      <w:r w:rsidRPr="000D6E28">
        <w:rPr>
          <w:b/>
        </w:rPr>
        <w:t>Art. 40</w:t>
      </w:r>
      <w:r w:rsidR="000D2A32" w:rsidRPr="000D6E28">
        <w:rPr>
          <w:b/>
        </w:rPr>
        <w:t xml:space="preserve"> </w:t>
      </w:r>
      <w:r w:rsidR="000D2A32" w:rsidRPr="000D6E28">
        <w:t>Considera-se procedimento incompatível com o decoro parlamentar, além de outros previstos no Código de Ética, sujeitando-se às medid</w:t>
      </w:r>
      <w:r w:rsidR="007B50C8" w:rsidRPr="000D6E28">
        <w:t>as disciplinares nele contidas:</w:t>
      </w:r>
    </w:p>
    <w:p w14:paraId="7963621B" w14:textId="77777777" w:rsidR="000D2A32" w:rsidRPr="000D6E28" w:rsidRDefault="00582EEE" w:rsidP="00CE33ED">
      <w:pPr>
        <w:spacing w:beforeLines="160" w:before="384" w:afterLines="160" w:after="384" w:line="360" w:lineRule="auto"/>
        <w:jc w:val="both"/>
      </w:pPr>
      <w:r w:rsidRPr="000D6E28">
        <w:t xml:space="preserve">I – </w:t>
      </w:r>
      <w:r w:rsidR="000D2A32" w:rsidRPr="000D6E28">
        <w:t>o abuso das prerrogativas asseguradas aos membros da Câmara ou a percepção de vantagens indevidas em decorrência da condição de Vereador;</w:t>
      </w:r>
    </w:p>
    <w:p w14:paraId="74B7A3AF" w14:textId="77777777" w:rsidR="000D2A32" w:rsidRPr="000D6E28" w:rsidRDefault="00582EEE" w:rsidP="00CE33ED">
      <w:pPr>
        <w:spacing w:beforeLines="160" w:before="384" w:afterLines="160" w:after="384" w:line="360" w:lineRule="auto"/>
        <w:jc w:val="both"/>
      </w:pPr>
      <w:r w:rsidRPr="000D6E28">
        <w:lastRenderedPageBreak/>
        <w:t xml:space="preserve">II – </w:t>
      </w:r>
      <w:r w:rsidR="000D2A32" w:rsidRPr="000D6E28">
        <w:t>a transgressão reiterada aos preceitos deste Regimento Interno;</w:t>
      </w:r>
    </w:p>
    <w:p w14:paraId="440F76C5" w14:textId="77777777" w:rsidR="000D2A32" w:rsidRPr="000D6E28" w:rsidRDefault="000D2A32" w:rsidP="00CE33ED">
      <w:pPr>
        <w:spacing w:beforeLines="160" w:before="384" w:afterLines="160" w:after="384" w:line="360" w:lineRule="auto"/>
        <w:jc w:val="both"/>
      </w:pPr>
      <w:r w:rsidRPr="000D6E28">
        <w:t>II</w:t>
      </w:r>
      <w:r w:rsidR="00582EEE" w:rsidRPr="000D6E28">
        <w:t xml:space="preserve">I – </w:t>
      </w:r>
      <w:r w:rsidRPr="000D6E28">
        <w:t>perturbação da ordem nas Sessões da Câmara ou nas reuniões das Comissões;</w:t>
      </w:r>
    </w:p>
    <w:p w14:paraId="204C49B2" w14:textId="77777777" w:rsidR="000D2A32" w:rsidRPr="000D6E28" w:rsidRDefault="00582EEE" w:rsidP="00CE33ED">
      <w:pPr>
        <w:spacing w:beforeLines="160" w:before="384" w:afterLines="160" w:after="384" w:line="360" w:lineRule="auto"/>
        <w:jc w:val="both"/>
      </w:pPr>
      <w:r w:rsidRPr="000D6E28">
        <w:t xml:space="preserve">IV – </w:t>
      </w:r>
      <w:r w:rsidR="000D2A32" w:rsidRPr="000D6E28">
        <w:t>uso, em discursos ou em pareceres, de expressões ofensivas a membros do Legislativo Municipal ou a outras autoridades constituídas;</w:t>
      </w:r>
    </w:p>
    <w:p w14:paraId="29B3FB3F" w14:textId="77777777" w:rsidR="000D2A32" w:rsidRPr="000D6E28" w:rsidRDefault="00582EEE" w:rsidP="00CE33ED">
      <w:pPr>
        <w:spacing w:beforeLines="160" w:before="384" w:afterLines="160" w:after="384" w:line="360" w:lineRule="auto"/>
        <w:jc w:val="both"/>
      </w:pPr>
      <w:r w:rsidRPr="000D6E28">
        <w:t xml:space="preserve">V – </w:t>
      </w:r>
      <w:r w:rsidR="000D2A32" w:rsidRPr="000D6E28">
        <w:t>desrespeito à Mesa Diretora e prática de atos atentatórios à dignidade de seus membros;</w:t>
      </w:r>
    </w:p>
    <w:p w14:paraId="78BA6198" w14:textId="77777777" w:rsidR="000D2A32" w:rsidRPr="000D6E28" w:rsidRDefault="00582EEE" w:rsidP="00CE33ED">
      <w:pPr>
        <w:spacing w:beforeLines="160" w:before="384" w:afterLines="160" w:after="384" w:line="360" w:lineRule="auto"/>
        <w:jc w:val="both"/>
      </w:pPr>
      <w:r w:rsidRPr="000D6E28">
        <w:t xml:space="preserve">VI – </w:t>
      </w:r>
      <w:r w:rsidR="000D2A32" w:rsidRPr="000D6E28">
        <w:t>comportamento vexatório ou indigno capaz de comprometer a dignidade da Câmara Municipal, na condição de Poder Legislativo do Município.</w:t>
      </w:r>
    </w:p>
    <w:p w14:paraId="213F0FE3" w14:textId="77777777" w:rsidR="000D2A32" w:rsidRPr="000D6E28" w:rsidRDefault="000D2A32" w:rsidP="00CE33ED">
      <w:pPr>
        <w:spacing w:beforeLines="160" w:before="384" w:afterLines="160" w:after="384" w:line="360" w:lineRule="auto"/>
        <w:jc w:val="both"/>
        <w:rPr>
          <w:color w:val="FF0000"/>
        </w:rPr>
      </w:pPr>
      <w:r w:rsidRPr="000D6E28">
        <w:rPr>
          <w:b/>
        </w:rPr>
        <w:t xml:space="preserve">Parágrafo </w:t>
      </w:r>
      <w:r w:rsidR="00582EEE" w:rsidRPr="000D6E28">
        <w:rPr>
          <w:b/>
        </w:rPr>
        <w:t>ú</w:t>
      </w:r>
      <w:r w:rsidRPr="000D6E28">
        <w:rPr>
          <w:b/>
        </w:rPr>
        <w:t>nico</w:t>
      </w:r>
      <w:r w:rsidR="00582EEE" w:rsidRPr="000D6E28">
        <w:rPr>
          <w:b/>
        </w:rPr>
        <w:t>.</w:t>
      </w:r>
      <w:r w:rsidRPr="000D6E28">
        <w:t xml:space="preserve"> A Mesa Diretora, de ofício, ou a requerimento de Vereador, ao tomar conhecimento de qualquer fato que possa configurar as hipóteses previstas nos artigos anteriores, remeterá a questão para ser investigada e apreciada pela Comissão </w:t>
      </w:r>
      <w:r w:rsidR="00600AF7" w:rsidRPr="000D6E28">
        <w:t>competente</w:t>
      </w:r>
      <w:r w:rsidRPr="000D6E28">
        <w:t>, observando o q</w:t>
      </w:r>
      <w:r w:rsidR="004F027F" w:rsidRPr="000D6E28">
        <w:t>ue dispõe a legislação própria.</w:t>
      </w:r>
    </w:p>
    <w:p w14:paraId="0B51411F" w14:textId="77777777" w:rsidR="000D2A32" w:rsidRPr="000D6E28" w:rsidRDefault="000D2A32" w:rsidP="00CE33ED">
      <w:pPr>
        <w:spacing w:beforeLines="160" w:before="384" w:afterLines="160" w:after="384" w:line="360" w:lineRule="auto"/>
        <w:jc w:val="both"/>
      </w:pPr>
      <w:bookmarkStart w:id="40" w:name="artigo_13"/>
      <w:r w:rsidRPr="000D6E28">
        <w:rPr>
          <w:b/>
        </w:rPr>
        <w:t xml:space="preserve">Art. </w:t>
      </w:r>
      <w:bookmarkEnd w:id="40"/>
      <w:r w:rsidR="004344B7" w:rsidRPr="000D6E28">
        <w:rPr>
          <w:b/>
        </w:rPr>
        <w:t>41</w:t>
      </w:r>
      <w:r w:rsidRPr="000D6E28">
        <w:t xml:space="preserve"> Os Vereadores não poderão, sujeitos a perda de mandato: </w:t>
      </w:r>
    </w:p>
    <w:p w14:paraId="473C0AF1" w14:textId="77777777" w:rsidR="000D2A32" w:rsidRPr="000D6E28" w:rsidRDefault="00582EEE" w:rsidP="00CE33ED">
      <w:pPr>
        <w:spacing w:beforeLines="160" w:before="384" w:afterLines="160" w:after="384" w:line="360" w:lineRule="auto"/>
        <w:jc w:val="both"/>
      </w:pPr>
      <w:r w:rsidRPr="000D6E28">
        <w:t xml:space="preserve">I – </w:t>
      </w:r>
      <w:r w:rsidR="000D2A32" w:rsidRPr="000D6E28">
        <w:t>desde a expedição do diploma:</w:t>
      </w:r>
    </w:p>
    <w:p w14:paraId="657CA0BB" w14:textId="77777777" w:rsidR="000D2A32" w:rsidRPr="000D6E28" w:rsidRDefault="000D2A32" w:rsidP="00CE33ED">
      <w:pPr>
        <w:spacing w:beforeLines="160" w:before="384" w:afterLines="160" w:after="384" w:line="360" w:lineRule="auto"/>
        <w:jc w:val="both"/>
      </w:pPr>
      <w:r w:rsidRPr="000D6E28">
        <w:t>a) firmar ou manter contrato com pessoa jurídica de direito público, autarquia, empresa pública, sociedade de economia mista ou empresa concessionária de serviço público, salvo quando o contrato obedecer cláusulas uniformes;</w:t>
      </w:r>
    </w:p>
    <w:p w14:paraId="792F1653" w14:textId="77777777" w:rsidR="000D2A32" w:rsidRPr="000D6E28" w:rsidRDefault="000D2A32" w:rsidP="00CE33ED">
      <w:pPr>
        <w:spacing w:beforeLines="160" w:before="384" w:afterLines="160" w:after="384" w:line="360" w:lineRule="auto"/>
        <w:jc w:val="both"/>
      </w:pPr>
      <w:r w:rsidRPr="000D6E28">
        <w:t>b) aceitar ou exercer cargo em comissão, nas entidades constantes da alínea anterior.</w:t>
      </w:r>
    </w:p>
    <w:p w14:paraId="1E7859AD" w14:textId="77777777" w:rsidR="000D2A32" w:rsidRPr="000D6E28" w:rsidRDefault="00582EEE" w:rsidP="00CE33ED">
      <w:pPr>
        <w:spacing w:beforeLines="160" w:before="384" w:afterLines="160" w:after="384" w:line="360" w:lineRule="auto"/>
        <w:jc w:val="both"/>
      </w:pPr>
      <w:r w:rsidRPr="000D6E28">
        <w:t xml:space="preserve">II – </w:t>
      </w:r>
      <w:r w:rsidR="000D2A32" w:rsidRPr="000D6E28">
        <w:t>desde a posse:</w:t>
      </w:r>
    </w:p>
    <w:p w14:paraId="0A150E81" w14:textId="77777777" w:rsidR="000D2A32" w:rsidRPr="000D6E28" w:rsidRDefault="000D2A32" w:rsidP="00CE33ED">
      <w:pPr>
        <w:spacing w:beforeLines="160" w:before="384" w:afterLines="160" w:after="384" w:line="360" w:lineRule="auto"/>
        <w:jc w:val="both"/>
      </w:pPr>
      <w:r w:rsidRPr="000D6E28">
        <w:lastRenderedPageBreak/>
        <w:t>a) serem proprietários, controladores ou diretores de empresa que goze de favor decorrente de contrato com pessoa jurídica de direito público, ou nela exercer função remunerada;</w:t>
      </w:r>
    </w:p>
    <w:p w14:paraId="64DA175E" w14:textId="77777777" w:rsidR="000D2A32" w:rsidRPr="000D6E28" w:rsidRDefault="000D2A32" w:rsidP="00CE33ED">
      <w:pPr>
        <w:spacing w:beforeLines="160" w:before="384" w:afterLines="160" w:after="384" w:line="360" w:lineRule="auto"/>
        <w:jc w:val="both"/>
      </w:pPr>
      <w:r w:rsidRPr="000D6E28">
        <w:t xml:space="preserve">b) ocupar cargo ou função de que sejam demissíveis "ad nutum", nas entidades referidas no Inciso I, </w:t>
      </w:r>
      <w:r w:rsidR="00A105CF" w:rsidRPr="000D6E28">
        <w:t>“</w:t>
      </w:r>
      <w:r w:rsidRPr="000D6E28">
        <w:t>a</w:t>
      </w:r>
      <w:r w:rsidR="00A105CF" w:rsidRPr="000D6E28">
        <w:t>”</w:t>
      </w:r>
      <w:r w:rsidRPr="000D6E28">
        <w:t>;</w:t>
      </w:r>
    </w:p>
    <w:p w14:paraId="1DBF6D4F" w14:textId="77777777" w:rsidR="000D2A32" w:rsidRPr="000D6E28" w:rsidRDefault="000D2A32" w:rsidP="00CE33ED">
      <w:pPr>
        <w:spacing w:beforeLines="160" w:before="384" w:afterLines="160" w:after="384" w:line="360" w:lineRule="auto"/>
        <w:jc w:val="both"/>
      </w:pPr>
      <w:r w:rsidRPr="000D6E28">
        <w:t xml:space="preserve">c) patrocinar causa em que seja interessada a qualquer das entidades a que se refere o Inciso I, </w:t>
      </w:r>
      <w:r w:rsidR="00A105CF" w:rsidRPr="000D6E28">
        <w:t>“</w:t>
      </w:r>
      <w:r w:rsidRPr="000D6E28">
        <w:t>a</w:t>
      </w:r>
      <w:r w:rsidR="00A105CF" w:rsidRPr="000D6E28">
        <w:t>”</w:t>
      </w:r>
      <w:r w:rsidRPr="000D6E28">
        <w:t>;</w:t>
      </w:r>
    </w:p>
    <w:p w14:paraId="53D1225A" w14:textId="77777777" w:rsidR="000D2A32" w:rsidRPr="000D6E28" w:rsidRDefault="000D2A32" w:rsidP="00CE33ED">
      <w:pPr>
        <w:spacing w:beforeLines="160" w:before="384" w:afterLines="160" w:after="384" w:line="360" w:lineRule="auto"/>
        <w:jc w:val="both"/>
      </w:pPr>
      <w:r w:rsidRPr="000D6E28">
        <w:t>d) serem titulares de mais um cargo ou mandato público eletivo.</w:t>
      </w:r>
    </w:p>
    <w:p w14:paraId="191FA872"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41" w:name="_Toc86166696"/>
      <w:r w:rsidRPr="000D6E28">
        <w:rPr>
          <w:rFonts w:ascii="Arial" w:hAnsi="Arial" w:cs="Arial"/>
          <w:b/>
          <w:color w:val="auto"/>
          <w:sz w:val="24"/>
          <w:szCs w:val="24"/>
        </w:rPr>
        <w:t>CAPÍTULO II</w:t>
      </w:r>
      <w:bookmarkEnd w:id="41"/>
    </w:p>
    <w:p w14:paraId="6E8DD768"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42" w:name="_Toc86166697"/>
      <w:r w:rsidRPr="000D6E28">
        <w:rPr>
          <w:rFonts w:ascii="Arial" w:hAnsi="Arial" w:cs="Arial"/>
          <w:b/>
          <w:color w:val="auto"/>
          <w:sz w:val="24"/>
          <w:szCs w:val="24"/>
        </w:rPr>
        <w:t>DAS FALTAS</w:t>
      </w:r>
      <w:bookmarkEnd w:id="42"/>
    </w:p>
    <w:p w14:paraId="528DA13F" w14:textId="77777777" w:rsidR="00C25026" w:rsidRPr="000D6E28" w:rsidRDefault="00844ECD" w:rsidP="00CE33ED">
      <w:pPr>
        <w:spacing w:beforeLines="160" w:before="384" w:afterLines="160" w:after="384" w:line="360" w:lineRule="auto"/>
        <w:jc w:val="both"/>
      </w:pPr>
      <w:r w:rsidRPr="000D6E28">
        <w:rPr>
          <w:b/>
        </w:rPr>
        <w:t>Art. 4</w:t>
      </w:r>
      <w:r w:rsidR="004344B7" w:rsidRPr="000D6E28">
        <w:rPr>
          <w:b/>
        </w:rPr>
        <w:t>2</w:t>
      </w:r>
      <w:r w:rsidR="00C25026" w:rsidRPr="000D6E28">
        <w:t xml:space="preserve"> Salvo motivo justo</w:t>
      </w:r>
      <w:r w:rsidR="00C20DD4" w:rsidRPr="000D6E28">
        <w:t xml:space="preserve"> a ser apreciado pelo Plenário</w:t>
      </w:r>
      <w:r w:rsidR="00A105CF" w:rsidRPr="000D6E28">
        <w:t>,</w:t>
      </w:r>
      <w:r w:rsidR="00446882" w:rsidRPr="000D6E28">
        <w:t xml:space="preserve"> licença</w:t>
      </w:r>
      <w:r w:rsidR="00A105CF" w:rsidRPr="000D6E28">
        <w:t xml:space="preserve"> ou afastamento</w:t>
      </w:r>
      <w:r w:rsidR="00C25026" w:rsidRPr="000D6E28">
        <w:t>, será atribuída falta ao Vereador que não comparecer às Sessões Plenárias.</w:t>
      </w:r>
    </w:p>
    <w:p w14:paraId="1E6FE074" w14:textId="77777777" w:rsidR="00C25026" w:rsidRPr="000D6E28" w:rsidRDefault="00C25026" w:rsidP="00CE33ED">
      <w:pPr>
        <w:spacing w:beforeLines="160" w:before="384" w:afterLines="160" w:after="384" w:line="360" w:lineRule="auto"/>
        <w:jc w:val="both"/>
      </w:pPr>
      <w:r w:rsidRPr="000D6E28">
        <w:rPr>
          <w:b/>
        </w:rPr>
        <w:t xml:space="preserve">§ </w:t>
      </w:r>
      <w:r w:rsidR="00C20DD4" w:rsidRPr="000D6E28">
        <w:rPr>
          <w:b/>
        </w:rPr>
        <w:t>1</w:t>
      </w:r>
      <w:r w:rsidRPr="000D6E28">
        <w:rPr>
          <w:b/>
        </w:rPr>
        <w:t>º</w:t>
      </w:r>
      <w:r w:rsidRPr="000D6E28">
        <w:t xml:space="preserve"> O comparecimento do Vereador nas Sessões Plenárias Ordinárias ou Extraordinárias far-se-á mediante assinatura no Livro de Presenças até o início da Ordem do Dia e participação da votação da matéria constante na Ordem do Dia.</w:t>
      </w:r>
    </w:p>
    <w:p w14:paraId="45029191" w14:textId="77777777" w:rsidR="00C25026" w:rsidRPr="000D6E28" w:rsidRDefault="00C25026" w:rsidP="00CE33ED">
      <w:pPr>
        <w:spacing w:beforeLines="160" w:before="384" w:afterLines="160" w:after="384" w:line="360" w:lineRule="auto"/>
        <w:jc w:val="both"/>
        <w:rPr>
          <w:b/>
        </w:rPr>
      </w:pPr>
      <w:r w:rsidRPr="000D6E28">
        <w:rPr>
          <w:b/>
        </w:rPr>
        <w:t xml:space="preserve">§ </w:t>
      </w:r>
      <w:r w:rsidR="0006356E" w:rsidRPr="000D6E28">
        <w:rPr>
          <w:b/>
        </w:rPr>
        <w:t>2</w:t>
      </w:r>
      <w:r w:rsidRPr="000D6E28">
        <w:rPr>
          <w:b/>
        </w:rPr>
        <w:t>º</w:t>
      </w:r>
      <w:r w:rsidRPr="000D6E28">
        <w:t xml:space="preserve"> A falta de Vereador à Sessão Plenária poderá ser justificada em até 48 (quarenta e oito horas) horas após a Sessão, e deverá ser colocada em votação na Sessão Plenária seguinte.</w:t>
      </w:r>
    </w:p>
    <w:p w14:paraId="0E972FD6"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43" w:name="_Toc86166698"/>
      <w:r w:rsidRPr="000D6E28">
        <w:rPr>
          <w:rFonts w:ascii="Arial" w:hAnsi="Arial" w:cs="Arial"/>
          <w:b/>
          <w:color w:val="auto"/>
          <w:sz w:val="24"/>
          <w:szCs w:val="24"/>
        </w:rPr>
        <w:lastRenderedPageBreak/>
        <w:t>CAPÍTULO III</w:t>
      </w:r>
      <w:bookmarkEnd w:id="43"/>
    </w:p>
    <w:p w14:paraId="5912D525" w14:textId="77777777" w:rsidR="00AB4B86" w:rsidRPr="000D6E28" w:rsidRDefault="00EE7739" w:rsidP="00CE33ED">
      <w:pPr>
        <w:pStyle w:val="Ttulo2"/>
        <w:spacing w:beforeLines="160" w:before="384" w:afterLines="160" w:after="384" w:line="360" w:lineRule="auto"/>
        <w:jc w:val="center"/>
        <w:rPr>
          <w:rFonts w:ascii="Arial" w:hAnsi="Arial" w:cs="Arial"/>
          <w:b/>
          <w:color w:val="auto"/>
          <w:sz w:val="24"/>
          <w:szCs w:val="24"/>
        </w:rPr>
      </w:pPr>
      <w:bookmarkStart w:id="44" w:name="_Toc86166699"/>
      <w:r w:rsidRPr="000D6E28">
        <w:rPr>
          <w:rFonts w:ascii="Arial" w:hAnsi="Arial" w:cs="Arial"/>
          <w:b/>
          <w:color w:val="auto"/>
          <w:sz w:val="24"/>
          <w:szCs w:val="24"/>
        </w:rPr>
        <w:t>DAS</w:t>
      </w:r>
      <w:r w:rsidR="00AB4B86" w:rsidRPr="000D6E28">
        <w:rPr>
          <w:rFonts w:ascii="Arial" w:hAnsi="Arial" w:cs="Arial"/>
          <w:b/>
          <w:color w:val="auto"/>
          <w:sz w:val="24"/>
          <w:szCs w:val="24"/>
        </w:rPr>
        <w:t xml:space="preserve"> LICENÇA</w:t>
      </w:r>
      <w:r w:rsidRPr="000D6E28">
        <w:rPr>
          <w:rFonts w:ascii="Arial" w:hAnsi="Arial" w:cs="Arial"/>
          <w:b/>
          <w:color w:val="auto"/>
          <w:sz w:val="24"/>
          <w:szCs w:val="24"/>
        </w:rPr>
        <w:t>S</w:t>
      </w:r>
      <w:r w:rsidR="00725A1C" w:rsidRPr="000D6E28">
        <w:rPr>
          <w:rFonts w:ascii="Arial" w:hAnsi="Arial" w:cs="Arial"/>
          <w:b/>
          <w:color w:val="auto"/>
          <w:sz w:val="24"/>
          <w:szCs w:val="24"/>
        </w:rPr>
        <w:t xml:space="preserve"> E DOS AFASTAMENTOS</w:t>
      </w:r>
      <w:bookmarkEnd w:id="44"/>
    </w:p>
    <w:p w14:paraId="4287D351" w14:textId="77777777" w:rsidR="00EE7739" w:rsidRPr="000D6E28" w:rsidRDefault="0006356E" w:rsidP="00CE33ED">
      <w:pPr>
        <w:spacing w:beforeLines="160" w:before="384" w:afterLines="160" w:after="384" w:line="360" w:lineRule="auto"/>
        <w:jc w:val="both"/>
      </w:pPr>
      <w:r w:rsidRPr="000D6E28">
        <w:rPr>
          <w:b/>
        </w:rPr>
        <w:t>Art. 4</w:t>
      </w:r>
      <w:r w:rsidR="004344B7" w:rsidRPr="000D6E28">
        <w:rPr>
          <w:b/>
        </w:rPr>
        <w:t>3</w:t>
      </w:r>
      <w:r w:rsidR="00EE7739" w:rsidRPr="000D6E28">
        <w:rPr>
          <w:b/>
        </w:rPr>
        <w:t xml:space="preserve"> </w:t>
      </w:r>
      <w:r w:rsidR="00EE7739" w:rsidRPr="000D6E28">
        <w:t>O Vereador poderá licenciar-se</w:t>
      </w:r>
      <w:r w:rsidR="00725A1C" w:rsidRPr="000D6E28">
        <w:t xml:space="preserve"> ou afastar-se</w:t>
      </w:r>
      <w:r w:rsidR="00EE7739" w:rsidRPr="000D6E28">
        <w:t>, mediante requerimento dirigido à Mesa Diretora, nos seguintes casos:</w:t>
      </w:r>
    </w:p>
    <w:p w14:paraId="6FC2B353" w14:textId="77777777" w:rsidR="00EE7739" w:rsidRPr="000D6E28" w:rsidRDefault="00EE7739" w:rsidP="00CE33ED">
      <w:pPr>
        <w:spacing w:beforeLines="160" w:before="384" w:afterLines="160" w:after="384" w:line="360" w:lineRule="auto"/>
        <w:jc w:val="both"/>
      </w:pPr>
      <w:r w:rsidRPr="000D6E28">
        <w:t>I – para desempenhar funções de Secretário do Município ou outro cargo equivalente;</w:t>
      </w:r>
    </w:p>
    <w:p w14:paraId="1B665C62" w14:textId="77777777" w:rsidR="00EE7739" w:rsidRPr="000D6E28" w:rsidRDefault="00EE7739" w:rsidP="00CE33ED">
      <w:pPr>
        <w:spacing w:beforeLines="160" w:before="384" w:afterLines="160" w:after="384" w:line="360" w:lineRule="auto"/>
        <w:jc w:val="both"/>
      </w:pPr>
      <w:r w:rsidRPr="000D6E28">
        <w:t>II – sem direito à remuneração, para tratar de assuntos de interesse particular, por prazo determinado, nunca inferior a 30 (trinta) dias e limitados a 120 (cento e vinte) dias, em cada Sessão Legislativa, não podendo, em qualquer caso, reassumir o exercício do mandato antes do término do prazo assinalado para a licença;</w:t>
      </w:r>
    </w:p>
    <w:p w14:paraId="40F2DE5D" w14:textId="77777777" w:rsidR="00EE7739" w:rsidRPr="000D6E28" w:rsidRDefault="00EE7739" w:rsidP="00CE33ED">
      <w:pPr>
        <w:spacing w:beforeLines="160" w:before="384" w:afterLines="160" w:after="384" w:line="360" w:lineRule="auto"/>
        <w:jc w:val="both"/>
      </w:pPr>
      <w:r w:rsidRPr="000D6E28">
        <w:t>III – com direito à remuneração:</w:t>
      </w:r>
    </w:p>
    <w:p w14:paraId="4049698E" w14:textId="77777777" w:rsidR="00EE7739" w:rsidRPr="000D6E28" w:rsidRDefault="00EE7739" w:rsidP="00CE33ED">
      <w:pPr>
        <w:spacing w:beforeLines="160" w:before="384" w:afterLines="160" w:after="384" w:line="360" w:lineRule="auto"/>
        <w:jc w:val="both"/>
      </w:pPr>
      <w:r w:rsidRPr="000D6E28">
        <w:t>a) para tratamento de saúde, pelo prazo recomendado em laudo médico;</w:t>
      </w:r>
    </w:p>
    <w:p w14:paraId="5B634945" w14:textId="77777777" w:rsidR="00EE7739" w:rsidRPr="000D6E28" w:rsidRDefault="00EE7739" w:rsidP="00CE33ED">
      <w:pPr>
        <w:spacing w:beforeLines="160" w:before="384" w:afterLines="160" w:after="384" w:line="360" w:lineRule="auto"/>
        <w:jc w:val="both"/>
      </w:pPr>
      <w:r w:rsidRPr="000D6E28">
        <w:t>b) para usufruir licença-maternidade ou licença-paternidade;</w:t>
      </w:r>
    </w:p>
    <w:p w14:paraId="0AFED05C" w14:textId="77777777" w:rsidR="00EE7739" w:rsidRPr="000D6E28" w:rsidRDefault="00725A1C" w:rsidP="00CE33ED">
      <w:pPr>
        <w:spacing w:beforeLines="160" w:before="384" w:afterLines="160" w:after="384" w:line="360" w:lineRule="auto"/>
        <w:jc w:val="both"/>
      </w:pPr>
      <w:r w:rsidRPr="000D6E28">
        <w:t>c</w:t>
      </w:r>
      <w:r w:rsidR="00EE7739" w:rsidRPr="000D6E28">
        <w:t>) para desempenho de missão oficial da Câmara Municipal.</w:t>
      </w:r>
    </w:p>
    <w:p w14:paraId="6C8C094C" w14:textId="77777777" w:rsidR="00EE7739" w:rsidRPr="000D6E28" w:rsidRDefault="00EE7739" w:rsidP="00CE33ED">
      <w:pPr>
        <w:spacing w:beforeLines="160" w:before="384" w:afterLines="160" w:after="384" w:line="360" w:lineRule="auto"/>
        <w:jc w:val="both"/>
      </w:pPr>
      <w:r w:rsidRPr="000D6E28">
        <w:rPr>
          <w:b/>
        </w:rPr>
        <w:t>§ 1º</w:t>
      </w:r>
      <w:r w:rsidRPr="000D6E28">
        <w:t xml:space="preserve"> </w:t>
      </w:r>
      <w:r w:rsidRPr="000D6E28">
        <w:rPr>
          <w:shd w:val="clear" w:color="auto" w:fill="FFFFFF"/>
        </w:rPr>
        <w:t>O requerimento de licença</w:t>
      </w:r>
      <w:r w:rsidR="00A105CF" w:rsidRPr="000D6E28">
        <w:rPr>
          <w:shd w:val="clear" w:color="auto" w:fill="FFFFFF"/>
        </w:rPr>
        <w:t xml:space="preserve"> ou afastamento</w:t>
      </w:r>
      <w:r w:rsidRPr="000D6E28">
        <w:rPr>
          <w:shd w:val="clear" w:color="auto" w:fill="FFFFFF"/>
        </w:rPr>
        <w:t xml:space="preserve"> será incluído na Ordem do Dia da Sessão Plenária subsequente, salvo nas hipóteses de tratamento de saúde, licença</w:t>
      </w:r>
      <w:r w:rsidR="0043749C" w:rsidRPr="000D6E28">
        <w:rPr>
          <w:shd w:val="clear" w:color="auto" w:fill="FFFFFF"/>
        </w:rPr>
        <w:t>-</w:t>
      </w:r>
      <w:r w:rsidRPr="000D6E28">
        <w:rPr>
          <w:shd w:val="clear" w:color="auto" w:fill="FFFFFF"/>
        </w:rPr>
        <w:t xml:space="preserve">maternidade ou paternidade, </w:t>
      </w:r>
      <w:r w:rsidR="0043749C" w:rsidRPr="000D6E28">
        <w:rPr>
          <w:shd w:val="clear" w:color="auto" w:fill="FFFFFF"/>
        </w:rPr>
        <w:t xml:space="preserve">casos </w:t>
      </w:r>
      <w:r w:rsidRPr="000D6E28">
        <w:rPr>
          <w:shd w:val="clear" w:color="auto" w:fill="FFFFFF"/>
        </w:rPr>
        <w:t>em que a licença será concedida automaticamente</w:t>
      </w:r>
      <w:r w:rsidR="00831CEE" w:rsidRPr="000D6E28">
        <w:rPr>
          <w:shd w:val="clear" w:color="auto" w:fill="FFFFFF"/>
        </w:rPr>
        <w:t xml:space="preserve"> pela Mesa à vista do </w:t>
      </w:r>
      <w:r w:rsidR="00203802" w:rsidRPr="000D6E28">
        <w:rPr>
          <w:shd w:val="clear" w:color="auto" w:fill="FFFFFF"/>
        </w:rPr>
        <w:t>atestado</w:t>
      </w:r>
      <w:r w:rsidR="00A105CF" w:rsidRPr="000D6E28">
        <w:rPr>
          <w:shd w:val="clear" w:color="auto" w:fill="FFFFFF"/>
        </w:rPr>
        <w:t xml:space="preserve"> e/ou </w:t>
      </w:r>
      <w:r w:rsidR="00831CEE" w:rsidRPr="000D6E28">
        <w:rPr>
          <w:shd w:val="clear" w:color="auto" w:fill="FFFFFF"/>
        </w:rPr>
        <w:t xml:space="preserve">laudo médico </w:t>
      </w:r>
      <w:r w:rsidR="00981834" w:rsidRPr="000D6E28">
        <w:rPr>
          <w:shd w:val="clear" w:color="auto" w:fill="FFFFFF"/>
        </w:rPr>
        <w:t>comprobatório</w:t>
      </w:r>
      <w:r w:rsidRPr="000D6E28">
        <w:rPr>
          <w:shd w:val="clear" w:color="auto" w:fill="FFFFFF"/>
        </w:rPr>
        <w:t>.</w:t>
      </w:r>
    </w:p>
    <w:p w14:paraId="534DAB6F" w14:textId="77777777" w:rsidR="0006356E" w:rsidRPr="000D6E28" w:rsidRDefault="00EE7739" w:rsidP="00CE33ED">
      <w:pPr>
        <w:spacing w:beforeLines="160" w:before="384" w:afterLines="160" w:after="384" w:line="360" w:lineRule="auto"/>
        <w:jc w:val="both"/>
        <w:rPr>
          <w:b/>
          <w:color w:val="FF0000"/>
        </w:rPr>
      </w:pPr>
      <w:r w:rsidRPr="000D6E28">
        <w:rPr>
          <w:b/>
        </w:rPr>
        <w:t>§ 2º</w:t>
      </w:r>
      <w:r w:rsidRPr="000D6E28">
        <w:t xml:space="preserve"> A</w:t>
      </w:r>
      <w:r w:rsidR="00A105CF" w:rsidRPr="000D6E28">
        <w:t xml:space="preserve"> aprovação do pedido de licença ou afastamento,</w:t>
      </w:r>
      <w:r w:rsidRPr="000D6E28">
        <w:t xml:space="preserve"> dar-se-á no expediente das sessões, sem discussão e terá preferência sobre qualquer outra matéria</w:t>
      </w:r>
      <w:r w:rsidR="00A105CF" w:rsidRPr="000D6E28">
        <w:t>.</w:t>
      </w:r>
    </w:p>
    <w:p w14:paraId="65B6A0DB" w14:textId="77777777" w:rsidR="00EE7739" w:rsidRPr="000D6E28" w:rsidRDefault="00EE7739" w:rsidP="00CE33ED">
      <w:pPr>
        <w:spacing w:beforeLines="160" w:before="384" w:afterLines="160" w:after="384" w:line="360" w:lineRule="auto"/>
        <w:jc w:val="both"/>
      </w:pPr>
      <w:r w:rsidRPr="000D6E28">
        <w:rPr>
          <w:b/>
        </w:rPr>
        <w:lastRenderedPageBreak/>
        <w:t>§ 3º</w:t>
      </w:r>
      <w:r w:rsidRPr="000D6E28">
        <w:t xml:space="preserve"> No caso do item III, “a”, encontrando-se o Vereador impossibilitado, física ou mentalmente, de subscrever o requerimento, poderá fazê-lo a Secretaria da Câmara, instruindo-o com atestado médico.</w:t>
      </w:r>
    </w:p>
    <w:p w14:paraId="2A45E21A" w14:textId="77777777" w:rsidR="00EE7739" w:rsidRPr="000D6E28" w:rsidRDefault="00EE7739" w:rsidP="00CE33ED">
      <w:pPr>
        <w:spacing w:beforeLines="160" w:before="384" w:afterLines="160" w:after="384" w:line="360" w:lineRule="auto"/>
        <w:jc w:val="both"/>
      </w:pPr>
      <w:r w:rsidRPr="000D6E28">
        <w:rPr>
          <w:b/>
        </w:rPr>
        <w:t>§ 4º</w:t>
      </w:r>
      <w:r w:rsidRPr="000D6E28">
        <w:t xml:space="preserve"> Durante o recesso parlamentar, a licença </w:t>
      </w:r>
      <w:r w:rsidR="00A105CF" w:rsidRPr="000D6E28">
        <w:t>ou afastamento será concedido</w:t>
      </w:r>
      <w:r w:rsidRPr="000D6E28">
        <w:t xml:space="preserve"> pela Comissão Representativa ou pela Mesa Diretora.</w:t>
      </w:r>
    </w:p>
    <w:p w14:paraId="55FFD28A" w14:textId="77777777" w:rsidR="00831CEE" w:rsidRPr="000D6E28" w:rsidRDefault="00831CEE" w:rsidP="00CE33ED">
      <w:pPr>
        <w:spacing w:beforeLines="160" w:before="384" w:afterLines="160" w:after="384" w:line="360" w:lineRule="auto"/>
        <w:jc w:val="both"/>
      </w:pPr>
      <w:r w:rsidRPr="000D6E28">
        <w:rPr>
          <w:b/>
        </w:rPr>
        <w:t xml:space="preserve">§ 5º </w:t>
      </w:r>
      <w:r w:rsidRPr="000D6E28">
        <w:t>Aprovada ou deferida a licença</w:t>
      </w:r>
      <w:r w:rsidR="00A105CF" w:rsidRPr="000D6E28">
        <w:t xml:space="preserve"> ou afastamento</w:t>
      </w:r>
      <w:r w:rsidRPr="000D6E28">
        <w:t xml:space="preserve">, o Presidente convocará o respectivo suplente, que substituirá o titular e assumirá o </w:t>
      </w:r>
      <w:r w:rsidR="00A105CF" w:rsidRPr="000D6E28">
        <w:t>exercício do cargo na primeira S</w:t>
      </w:r>
      <w:r w:rsidRPr="000D6E28">
        <w:t>essão que houver.</w:t>
      </w:r>
    </w:p>
    <w:p w14:paraId="523CE2D4" w14:textId="77777777" w:rsidR="00EE7739" w:rsidRPr="000D6E28" w:rsidRDefault="00831CEE" w:rsidP="00CE33ED">
      <w:pPr>
        <w:spacing w:beforeLines="160" w:before="384" w:afterLines="160" w:after="384" w:line="360" w:lineRule="auto"/>
        <w:jc w:val="both"/>
      </w:pPr>
      <w:r w:rsidRPr="000D6E28">
        <w:rPr>
          <w:b/>
        </w:rPr>
        <w:t>§ 6</w:t>
      </w:r>
      <w:r w:rsidR="00EE7739" w:rsidRPr="000D6E28">
        <w:rPr>
          <w:b/>
        </w:rPr>
        <w:t>º</w:t>
      </w:r>
      <w:r w:rsidR="00EE7739" w:rsidRPr="000D6E28">
        <w:t xml:space="preserve"> O Vereador licenciado só pode reassumir a vereança ao fim do prazo de licença, ou, no caso do item I, quando deixar a posição de confiança.</w:t>
      </w:r>
    </w:p>
    <w:p w14:paraId="04D6D209" w14:textId="77777777" w:rsidR="00EE7739" w:rsidRPr="000D6E28" w:rsidRDefault="00EE7739" w:rsidP="00CE33ED">
      <w:pPr>
        <w:spacing w:beforeLines="160" w:before="384" w:afterLines="160" w:after="384" w:line="360" w:lineRule="auto"/>
        <w:jc w:val="both"/>
      </w:pPr>
      <w:r w:rsidRPr="000D6E28">
        <w:rPr>
          <w:b/>
        </w:rPr>
        <w:t xml:space="preserve">§ </w:t>
      </w:r>
      <w:r w:rsidR="00831CEE" w:rsidRPr="000D6E28">
        <w:rPr>
          <w:b/>
        </w:rPr>
        <w:t>7</w:t>
      </w:r>
      <w:r w:rsidRPr="000D6E28">
        <w:rPr>
          <w:b/>
        </w:rPr>
        <w:t>º</w:t>
      </w:r>
      <w:r w:rsidRPr="000D6E28">
        <w:t xml:space="preserve"> O Suplente de Vereador precisa antes assumir e estar no exercício do mandato para licenciar-se.</w:t>
      </w:r>
    </w:p>
    <w:p w14:paraId="40444FC7"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45" w:name="_Toc86166700"/>
      <w:r w:rsidRPr="000D6E28">
        <w:rPr>
          <w:rFonts w:ascii="Arial" w:hAnsi="Arial" w:cs="Arial"/>
          <w:b/>
          <w:color w:val="auto"/>
          <w:sz w:val="24"/>
          <w:szCs w:val="24"/>
        </w:rPr>
        <w:t>CAPÍTULO IV</w:t>
      </w:r>
      <w:bookmarkEnd w:id="45"/>
    </w:p>
    <w:p w14:paraId="17B55B17" w14:textId="77777777" w:rsidR="006441E7"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46" w:name="_Toc86166701"/>
      <w:r w:rsidRPr="000D6E28">
        <w:rPr>
          <w:rFonts w:ascii="Arial" w:hAnsi="Arial" w:cs="Arial"/>
          <w:b/>
          <w:color w:val="auto"/>
          <w:sz w:val="24"/>
          <w:szCs w:val="24"/>
        </w:rPr>
        <w:t>DA VACÂNCIA</w:t>
      </w:r>
      <w:bookmarkEnd w:id="46"/>
    </w:p>
    <w:p w14:paraId="23743402" w14:textId="77777777" w:rsidR="006441E7" w:rsidRPr="000D6E28" w:rsidRDefault="006441E7" w:rsidP="00146F8F">
      <w:pPr>
        <w:spacing w:beforeLines="160" w:before="384" w:afterLines="160" w:after="384" w:line="360" w:lineRule="auto"/>
        <w:jc w:val="both"/>
      </w:pPr>
      <w:r w:rsidRPr="000D6E28">
        <w:rPr>
          <w:b/>
        </w:rPr>
        <w:t>Art.</w:t>
      </w:r>
      <w:r w:rsidR="00844ECD" w:rsidRPr="000D6E28">
        <w:rPr>
          <w:b/>
        </w:rPr>
        <w:t xml:space="preserve"> 4</w:t>
      </w:r>
      <w:r w:rsidR="00AE7E7F" w:rsidRPr="000D6E28">
        <w:rPr>
          <w:b/>
        </w:rPr>
        <w:t>4</w:t>
      </w:r>
      <w:r w:rsidRPr="000D6E28">
        <w:rPr>
          <w:b/>
        </w:rPr>
        <w:t xml:space="preserve"> </w:t>
      </w:r>
      <w:r w:rsidRPr="000D6E28">
        <w:t>A vaga</w:t>
      </w:r>
      <w:r w:rsidR="00844ECD" w:rsidRPr="000D6E28">
        <w:t xml:space="preserve"> de Vereador dar-se-á por extinção ou perda do mandato</w:t>
      </w:r>
      <w:r w:rsidR="00291F49" w:rsidRPr="000D6E28">
        <w:t>, nos casos previstos na Lei Orgânica e na legislação federal pertinente.</w:t>
      </w:r>
    </w:p>
    <w:p w14:paraId="3BFC0279" w14:textId="77777777" w:rsidR="00291F49" w:rsidRPr="000D6E28" w:rsidRDefault="00291F49" w:rsidP="00146F8F">
      <w:pPr>
        <w:spacing w:beforeLines="160" w:before="384" w:afterLines="160" w:after="384" w:line="360" w:lineRule="auto"/>
        <w:jc w:val="both"/>
      </w:pPr>
      <w:r w:rsidRPr="000D6E28">
        <w:rPr>
          <w:b/>
        </w:rPr>
        <w:t>Art. 4</w:t>
      </w:r>
      <w:r w:rsidR="00AE7E7F" w:rsidRPr="000D6E28">
        <w:rPr>
          <w:b/>
        </w:rPr>
        <w:t>5</w:t>
      </w:r>
      <w:r w:rsidRPr="000D6E28">
        <w:rPr>
          <w:b/>
        </w:rPr>
        <w:t xml:space="preserve"> </w:t>
      </w:r>
      <w:r w:rsidRPr="000D6E28">
        <w:t>A extinção do mandato, salvo por falecimento ou renúncia, será antecedida de processo em que tenha sido assegurado o direito à ampla defesa.</w:t>
      </w:r>
    </w:p>
    <w:p w14:paraId="4DF7BC50" w14:textId="77777777" w:rsidR="006441E7" w:rsidRPr="000D6E28" w:rsidRDefault="006441E7" w:rsidP="00CE33ED">
      <w:pPr>
        <w:spacing w:beforeLines="160" w:before="384" w:afterLines="160" w:after="384" w:line="360" w:lineRule="auto"/>
        <w:jc w:val="both"/>
      </w:pPr>
      <w:r w:rsidRPr="000D6E28">
        <w:rPr>
          <w:b/>
        </w:rPr>
        <w:t xml:space="preserve">Art. </w:t>
      </w:r>
      <w:r w:rsidR="00AE7E7F" w:rsidRPr="000D6E28">
        <w:rPr>
          <w:b/>
        </w:rPr>
        <w:t>46</w:t>
      </w:r>
      <w:r w:rsidRPr="000D6E28">
        <w:rPr>
          <w:b/>
        </w:rPr>
        <w:t xml:space="preserve"> </w:t>
      </w:r>
      <w:r w:rsidRPr="000D6E28">
        <w:t>A declaração de renúncia do Vereador ao mandato deve ser feita por escrito, dirigida à Mesa e independerá de aprovaçã</w:t>
      </w:r>
      <w:r w:rsidR="00203802" w:rsidRPr="000D6E28">
        <w:t>o da Câmara</w:t>
      </w:r>
      <w:r w:rsidR="00291F49" w:rsidRPr="000D6E28">
        <w:t>, devendo ser lida e constar em ata.</w:t>
      </w:r>
    </w:p>
    <w:p w14:paraId="34003988" w14:textId="77777777" w:rsidR="006441E7" w:rsidRPr="000D6E28" w:rsidRDefault="00C42E0B" w:rsidP="00CE33ED">
      <w:pPr>
        <w:spacing w:beforeLines="160" w:before="384" w:afterLines="160" w:after="384" w:line="360" w:lineRule="auto"/>
        <w:jc w:val="both"/>
      </w:pPr>
      <w:r w:rsidRPr="000D6E28">
        <w:rPr>
          <w:b/>
        </w:rPr>
        <w:lastRenderedPageBreak/>
        <w:t>Art. 4</w:t>
      </w:r>
      <w:r w:rsidR="00AE7E7F" w:rsidRPr="000D6E28">
        <w:rPr>
          <w:b/>
        </w:rPr>
        <w:t>7</w:t>
      </w:r>
      <w:r w:rsidR="006441E7" w:rsidRPr="000D6E28">
        <w:rPr>
          <w:b/>
        </w:rPr>
        <w:t xml:space="preserve"> </w:t>
      </w:r>
      <w:r w:rsidR="006441E7" w:rsidRPr="000D6E28">
        <w:t xml:space="preserve">A representação para declaração de perda de mandato do Vereador, nos termos do artigo 36, I, II, IV e V, da Lei Orgânica do Município, será enviada pela Mesa à Comissão </w:t>
      </w:r>
      <w:r w:rsidR="00810DAA" w:rsidRPr="000D6E28">
        <w:t>Geral de Pareceres</w:t>
      </w:r>
      <w:r w:rsidR="006441E7" w:rsidRPr="000D6E28">
        <w:t xml:space="preserve">, logo após o seu recebimento, a fim de ser instaurado o processo respectivo. </w:t>
      </w:r>
    </w:p>
    <w:p w14:paraId="07ABE28A" w14:textId="77777777" w:rsidR="006441E7" w:rsidRPr="000D6E28" w:rsidRDefault="006441E7" w:rsidP="00CE33ED">
      <w:pPr>
        <w:spacing w:beforeLines="160" w:before="384" w:afterLines="160" w:after="384" w:line="360" w:lineRule="auto"/>
        <w:jc w:val="both"/>
      </w:pPr>
      <w:r w:rsidRPr="000D6E28">
        <w:rPr>
          <w:b/>
        </w:rPr>
        <w:t>§ 1º</w:t>
      </w:r>
      <w:r w:rsidRPr="000D6E28">
        <w:t xml:space="preserve"> Adotar-se-ão, no processo de que trata este artigo, as normas estabelecidas para as Comissões de Inquérito, assegurada ampla defesa ao acusado.</w:t>
      </w:r>
    </w:p>
    <w:p w14:paraId="681E6A39" w14:textId="77777777" w:rsidR="006441E7" w:rsidRPr="000D6E28" w:rsidRDefault="006441E7" w:rsidP="00CE33ED">
      <w:pPr>
        <w:spacing w:beforeLines="160" w:before="384" w:afterLines="160" w:after="384" w:line="360" w:lineRule="auto"/>
        <w:jc w:val="both"/>
      </w:pPr>
      <w:r w:rsidRPr="000D6E28">
        <w:rPr>
          <w:b/>
        </w:rPr>
        <w:t>§ 2º</w:t>
      </w:r>
      <w:r w:rsidRPr="000D6E28">
        <w:t xml:space="preserve"> A Comissão, sempre que concluir pela procedência da representação, formulará projeto de resolução nesse sentido.</w:t>
      </w:r>
    </w:p>
    <w:p w14:paraId="71DDFF58" w14:textId="77777777" w:rsidR="006441E7" w:rsidRPr="000D6E28" w:rsidRDefault="006441E7" w:rsidP="00CE33ED">
      <w:pPr>
        <w:spacing w:beforeLines="160" w:before="384" w:afterLines="160" w:after="384" w:line="360" w:lineRule="auto"/>
        <w:jc w:val="both"/>
      </w:pPr>
      <w:r w:rsidRPr="000D6E28">
        <w:rPr>
          <w:b/>
        </w:rPr>
        <w:t>§ 3º</w:t>
      </w:r>
      <w:r w:rsidRPr="000D6E28">
        <w:t xml:space="preserve"> Quando entender que não justifica a instauração de processo, a Comissão proporá liminarmente à Câmara, o arquivamento da representação.</w:t>
      </w:r>
    </w:p>
    <w:p w14:paraId="6C99CFB9" w14:textId="77777777" w:rsidR="006441E7" w:rsidRPr="000D6E28" w:rsidRDefault="00947B1E" w:rsidP="00CE33ED">
      <w:pPr>
        <w:spacing w:beforeLines="160" w:before="384" w:afterLines="160" w:after="384" w:line="360" w:lineRule="auto"/>
        <w:jc w:val="both"/>
      </w:pPr>
      <w:r w:rsidRPr="000D6E28">
        <w:rPr>
          <w:b/>
        </w:rPr>
        <w:t>Art. 4</w:t>
      </w:r>
      <w:r w:rsidR="00AE7E7F" w:rsidRPr="000D6E28">
        <w:rPr>
          <w:b/>
        </w:rPr>
        <w:t>8</w:t>
      </w:r>
      <w:r w:rsidR="006441E7" w:rsidRPr="000D6E28">
        <w:rPr>
          <w:b/>
        </w:rPr>
        <w:t xml:space="preserve"> </w:t>
      </w:r>
      <w:r w:rsidR="006441E7" w:rsidRPr="000D6E28">
        <w:t>O processo de perda de mandato por procedimento incompatível com o decoro parlamentar, conforme artigo 36, III, da Lei Orgânica do Município, será instaurado por inciativa da Mesa ou mediante representação fundamentada, subscrita por líder ou pela maioria absoluta dos Vereadores.</w:t>
      </w:r>
    </w:p>
    <w:p w14:paraId="63C2D6AE" w14:textId="77777777" w:rsidR="006441E7" w:rsidRPr="000D6E28" w:rsidRDefault="006441E7" w:rsidP="00CE33ED">
      <w:pPr>
        <w:spacing w:beforeLines="160" w:before="384" w:afterLines="160" w:after="384" w:line="360" w:lineRule="auto"/>
        <w:jc w:val="both"/>
      </w:pPr>
      <w:r w:rsidRPr="000D6E28">
        <w:rPr>
          <w:b/>
        </w:rPr>
        <w:t>§ 1º</w:t>
      </w:r>
      <w:r w:rsidRPr="000D6E28">
        <w:t xml:space="preserve"> Tomada a iniciativa a qual alude o </w:t>
      </w:r>
      <w:r w:rsidRPr="000D6E28">
        <w:rPr>
          <w:i/>
        </w:rPr>
        <w:t xml:space="preserve">caput </w:t>
      </w:r>
      <w:r w:rsidRPr="000D6E28">
        <w:t>ou recebida a representação, será nomeada pelo Presidente uma Comissão Especial, composta por cinco (05) membros, que serão incumbidos do processo.</w:t>
      </w:r>
    </w:p>
    <w:p w14:paraId="44B2AF65" w14:textId="77777777" w:rsidR="006441E7" w:rsidRPr="000D6E28" w:rsidRDefault="006441E7" w:rsidP="00CE33ED">
      <w:pPr>
        <w:spacing w:beforeLines="160" w:before="384" w:afterLines="160" w:after="384" w:line="360" w:lineRule="auto"/>
        <w:jc w:val="both"/>
      </w:pPr>
      <w:r w:rsidRPr="000D6E28">
        <w:rPr>
          <w:b/>
        </w:rPr>
        <w:t>§ 2º</w:t>
      </w:r>
      <w:r w:rsidRPr="000D6E28">
        <w:t xml:space="preserve"> Aplicam-se nos trabalhos da Comissão Especial as normas constantes do artigo anterior referentes à Comissão </w:t>
      </w:r>
      <w:r w:rsidR="00810DAA" w:rsidRPr="000D6E28">
        <w:t>Geral de Pareceres</w:t>
      </w:r>
      <w:r w:rsidRPr="000D6E28">
        <w:t>.</w:t>
      </w:r>
    </w:p>
    <w:p w14:paraId="15FF9BE6" w14:textId="77777777" w:rsidR="006441E7" w:rsidRPr="000D6E28" w:rsidRDefault="006441E7" w:rsidP="00CE33ED">
      <w:pPr>
        <w:spacing w:beforeLines="160" w:before="384" w:afterLines="160" w:after="384" w:line="360" w:lineRule="auto"/>
        <w:jc w:val="both"/>
      </w:pPr>
      <w:r w:rsidRPr="000D6E28">
        <w:rPr>
          <w:b/>
        </w:rPr>
        <w:t>§ 3º</w:t>
      </w:r>
      <w:r w:rsidRPr="000D6E28">
        <w:t xml:space="preserve"> O parecer da Comissão Especial será discutido e votado em reunião </w:t>
      </w:r>
      <w:r w:rsidR="00816F58" w:rsidRPr="000D6E28">
        <w:rPr>
          <w:color w:val="000000" w:themeColor="text1"/>
        </w:rPr>
        <w:t>aberta</w:t>
      </w:r>
      <w:r w:rsidRPr="000D6E28">
        <w:t>.</w:t>
      </w:r>
    </w:p>
    <w:p w14:paraId="0A0C70BE" w14:textId="77777777" w:rsidR="006441E7" w:rsidRPr="000D6E28" w:rsidRDefault="00AE7E7F" w:rsidP="00CE33ED">
      <w:pPr>
        <w:spacing w:beforeLines="160" w:before="384" w:afterLines="160" w:after="384" w:line="360" w:lineRule="auto"/>
        <w:jc w:val="both"/>
        <w:rPr>
          <w:b/>
        </w:rPr>
      </w:pPr>
      <w:r w:rsidRPr="000D6E28">
        <w:rPr>
          <w:b/>
        </w:rPr>
        <w:t>Art. 49</w:t>
      </w:r>
      <w:r w:rsidR="006441E7" w:rsidRPr="000D6E28">
        <w:rPr>
          <w:b/>
        </w:rPr>
        <w:t xml:space="preserve"> </w:t>
      </w:r>
      <w:r w:rsidR="006441E7" w:rsidRPr="000D6E28">
        <w:t xml:space="preserve">Em caso de extinção automática do mandato de Vereador, observar-se-á o disposto no artigo 37 da Lei Orgânica do Município. </w:t>
      </w:r>
    </w:p>
    <w:p w14:paraId="1A4DE69E" w14:textId="77777777" w:rsidR="00151C85" w:rsidRPr="000D6E28" w:rsidRDefault="00151C85" w:rsidP="00CE33ED">
      <w:pPr>
        <w:pStyle w:val="Ttulo2"/>
        <w:spacing w:beforeLines="160" w:before="384" w:afterLines="160" w:after="384" w:line="360" w:lineRule="auto"/>
        <w:jc w:val="center"/>
        <w:rPr>
          <w:rFonts w:ascii="Arial" w:hAnsi="Arial" w:cs="Arial"/>
          <w:b/>
          <w:color w:val="000000" w:themeColor="text1"/>
          <w:sz w:val="24"/>
          <w:szCs w:val="24"/>
        </w:rPr>
      </w:pPr>
      <w:bookmarkStart w:id="47" w:name="_Toc86166702"/>
      <w:r w:rsidRPr="000D6E28">
        <w:rPr>
          <w:rFonts w:ascii="Arial" w:hAnsi="Arial" w:cs="Arial"/>
          <w:b/>
          <w:color w:val="000000" w:themeColor="text1"/>
          <w:sz w:val="24"/>
          <w:szCs w:val="24"/>
        </w:rPr>
        <w:lastRenderedPageBreak/>
        <w:t>CAPÍTULO V</w:t>
      </w:r>
      <w:bookmarkEnd w:id="47"/>
    </w:p>
    <w:p w14:paraId="3994FAB7" w14:textId="77777777" w:rsidR="00233BA1" w:rsidRPr="000D6E28" w:rsidRDefault="008F3573" w:rsidP="00CE33ED">
      <w:pPr>
        <w:pStyle w:val="Ttulo2"/>
        <w:spacing w:beforeLines="160" w:before="384" w:afterLines="160" w:after="384" w:line="360" w:lineRule="auto"/>
        <w:jc w:val="center"/>
        <w:rPr>
          <w:rFonts w:ascii="Arial" w:hAnsi="Arial" w:cs="Arial"/>
          <w:b/>
          <w:color w:val="000000" w:themeColor="text1"/>
          <w:sz w:val="24"/>
          <w:szCs w:val="24"/>
        </w:rPr>
      </w:pPr>
      <w:bookmarkStart w:id="48" w:name="_Toc86166703"/>
      <w:r w:rsidRPr="000D6E28">
        <w:rPr>
          <w:rFonts w:ascii="Arial" w:hAnsi="Arial" w:cs="Arial"/>
          <w:b/>
          <w:color w:val="000000" w:themeColor="text1"/>
          <w:sz w:val="24"/>
          <w:szCs w:val="24"/>
        </w:rPr>
        <w:t>DA REMUNERAÇÃO E DAS INDENIZAÇÕES</w:t>
      </w:r>
      <w:bookmarkEnd w:id="48"/>
    </w:p>
    <w:p w14:paraId="2363049E" w14:textId="77777777" w:rsidR="008F3573" w:rsidRPr="000D6E28" w:rsidRDefault="008F3573"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Art.</w:t>
      </w:r>
      <w:r w:rsidR="00AE7E7F" w:rsidRPr="000D6E28">
        <w:rPr>
          <w:b/>
          <w:color w:val="000000" w:themeColor="text1"/>
          <w:shd w:val="clear" w:color="auto" w:fill="FFFFFF"/>
        </w:rPr>
        <w:t xml:space="preserve"> 50</w:t>
      </w:r>
      <w:r w:rsidRPr="000D6E28">
        <w:rPr>
          <w:b/>
          <w:color w:val="000000" w:themeColor="text1"/>
          <w:shd w:val="clear" w:color="auto" w:fill="FFFFFF"/>
        </w:rPr>
        <w:t xml:space="preserve"> </w:t>
      </w:r>
      <w:r w:rsidRPr="000D6E28">
        <w:rPr>
          <w:color w:val="000000" w:themeColor="text1"/>
          <w:shd w:val="clear" w:color="auto" w:fill="FFFFFF"/>
        </w:rPr>
        <w:t>O Vereador será remunerado por subsídio mensal, fixado por lei de iniciativa da Mesa Diretora, observados os critérios, impactos e limites estabelecidos na Constituição Federal, na </w:t>
      </w:r>
      <w:hyperlink r:id="rId12" w:history="1">
        <w:r w:rsidRPr="000D6E28">
          <w:rPr>
            <w:rStyle w:val="Hyperlink"/>
            <w:bCs/>
            <w:color w:val="000000" w:themeColor="text1"/>
            <w:u w:val="none"/>
            <w:shd w:val="clear" w:color="auto" w:fill="FFFFFF"/>
          </w:rPr>
          <w:t>Lei Orgânica</w:t>
        </w:r>
      </w:hyperlink>
      <w:r w:rsidRPr="000D6E28">
        <w:rPr>
          <w:color w:val="000000" w:themeColor="text1"/>
          <w:shd w:val="clear" w:color="auto" w:fill="FFFFFF"/>
        </w:rPr>
        <w:t> Municipal e nas demais leis que se relacionem com a matéria.</w:t>
      </w:r>
    </w:p>
    <w:p w14:paraId="28B4D57A" w14:textId="77777777" w:rsidR="00BE565C" w:rsidRPr="000D6E28" w:rsidRDefault="008F3573"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Durante o Recesso, o Vereador perceberá subsídio mensal independentemente de convocação para Sessão Legislativa Extraordinária.</w:t>
      </w:r>
    </w:p>
    <w:p w14:paraId="3C6E6603" w14:textId="77777777" w:rsidR="00BE565C" w:rsidRPr="000D6E28" w:rsidRDefault="008F3573" w:rsidP="00CE33ED">
      <w:pPr>
        <w:spacing w:beforeLines="160" w:before="384" w:afterLines="160" w:after="384" w:line="360" w:lineRule="auto"/>
        <w:jc w:val="both"/>
        <w:rPr>
          <w:color w:val="333333"/>
          <w:shd w:val="clear" w:color="auto" w:fill="FFFFFF"/>
        </w:rPr>
      </w:pPr>
      <w:r w:rsidRPr="000D6E28">
        <w:rPr>
          <w:b/>
          <w:color w:val="000000" w:themeColor="text1"/>
          <w:shd w:val="clear" w:color="auto" w:fill="FFFFFF"/>
        </w:rPr>
        <w:t>§ 2º</w:t>
      </w:r>
      <w:r w:rsidRPr="000D6E28">
        <w:rPr>
          <w:color w:val="000000" w:themeColor="text1"/>
          <w:shd w:val="clear" w:color="auto" w:fill="FFFFFF"/>
        </w:rPr>
        <w:t xml:space="preserve"> O Suplente convocado para assumir o mandato, a partir da posse, perceberá remuneração proporcional, computada em dias, ao tempo em que permanecer na titularidade do cargo.</w:t>
      </w:r>
    </w:p>
    <w:p w14:paraId="724C5FDF" w14:textId="77777777" w:rsidR="00BE565C" w:rsidRPr="000D6E28" w:rsidRDefault="00BE565C" w:rsidP="00CE33ED">
      <w:pPr>
        <w:spacing w:beforeLines="160" w:before="384" w:afterLines="160" w:after="384" w:line="360" w:lineRule="auto"/>
        <w:jc w:val="both"/>
        <w:rPr>
          <w:color w:val="000000" w:themeColor="text1"/>
          <w:shd w:val="clear" w:color="auto" w:fill="FFFFFF"/>
        </w:rPr>
      </w:pPr>
      <w:r w:rsidRPr="000D6E28">
        <w:rPr>
          <w:b/>
          <w:color w:val="000000" w:themeColor="text1"/>
        </w:rPr>
        <w:t>Art.</w:t>
      </w:r>
      <w:r w:rsidR="00947B1E" w:rsidRPr="000D6E28">
        <w:rPr>
          <w:b/>
          <w:color w:val="000000" w:themeColor="text1"/>
        </w:rPr>
        <w:t xml:space="preserve"> 5</w:t>
      </w:r>
      <w:r w:rsidR="00AE7E7F" w:rsidRPr="000D6E28">
        <w:rPr>
          <w:b/>
          <w:color w:val="000000" w:themeColor="text1"/>
        </w:rPr>
        <w:t>1</w:t>
      </w:r>
      <w:r w:rsidRPr="000D6E28">
        <w:rPr>
          <w:b/>
          <w:color w:val="000000" w:themeColor="text1"/>
        </w:rPr>
        <w:t xml:space="preserve"> </w:t>
      </w:r>
      <w:r w:rsidR="008F3573" w:rsidRPr="000D6E28">
        <w:rPr>
          <w:color w:val="000000" w:themeColor="text1"/>
          <w:shd w:val="clear" w:color="auto" w:fill="FFFFFF"/>
        </w:rPr>
        <w:t xml:space="preserve">O Vereador que deixar de comparecer injustificadamente à Sessão Plenária Ordinária ou Extraordinária, ou dela se afastar antes ou durante a Ordem do Dia, terá </w:t>
      </w:r>
      <w:r w:rsidR="00725A1C" w:rsidRPr="000D6E28">
        <w:rPr>
          <w:color w:val="000000" w:themeColor="text1"/>
          <w:shd w:val="clear" w:color="auto" w:fill="FFFFFF"/>
        </w:rPr>
        <w:t xml:space="preserve">falta atribuída e </w:t>
      </w:r>
      <w:r w:rsidR="008F3573" w:rsidRPr="000D6E28">
        <w:rPr>
          <w:color w:val="000000" w:themeColor="text1"/>
          <w:shd w:val="clear" w:color="auto" w:fill="FFFFFF"/>
        </w:rPr>
        <w:t>descontado, de seu subsídio mensal, valor monetário estabelecido na lei que disporá sobre a sua remuneração.</w:t>
      </w:r>
    </w:p>
    <w:p w14:paraId="7706E598" w14:textId="77777777" w:rsidR="00A43330" w:rsidRPr="000D6E28" w:rsidRDefault="00BE565C" w:rsidP="00CE33ED">
      <w:pPr>
        <w:spacing w:beforeLines="160" w:before="384" w:afterLines="160" w:after="384" w:line="360" w:lineRule="auto"/>
        <w:jc w:val="both"/>
        <w:rPr>
          <w:color w:val="000000" w:themeColor="text1"/>
          <w:shd w:val="clear" w:color="auto" w:fill="FFFFFF"/>
        </w:rPr>
      </w:pPr>
      <w:r w:rsidRPr="000D6E28">
        <w:rPr>
          <w:b/>
          <w:color w:val="000000" w:themeColor="text1"/>
        </w:rPr>
        <w:t>Art.</w:t>
      </w:r>
      <w:r w:rsidR="00AC0DE9" w:rsidRPr="000D6E28">
        <w:rPr>
          <w:b/>
          <w:color w:val="000000" w:themeColor="text1"/>
        </w:rPr>
        <w:t xml:space="preserve"> 5</w:t>
      </w:r>
      <w:r w:rsidR="00AE7E7F" w:rsidRPr="000D6E28">
        <w:rPr>
          <w:b/>
          <w:color w:val="000000" w:themeColor="text1"/>
        </w:rPr>
        <w:t>2</w:t>
      </w:r>
      <w:r w:rsidRPr="000D6E28">
        <w:rPr>
          <w:b/>
          <w:color w:val="000000" w:themeColor="text1"/>
        </w:rPr>
        <w:t xml:space="preserve"> </w:t>
      </w:r>
      <w:r w:rsidR="00A43330" w:rsidRPr="000D6E28">
        <w:rPr>
          <w:color w:val="000000" w:themeColor="text1"/>
          <w:shd w:val="clear" w:color="auto" w:fill="FFFFFF"/>
        </w:rPr>
        <w:t xml:space="preserve">A Mesa Diretora deverá propor, </w:t>
      </w:r>
      <w:r w:rsidR="008F3573" w:rsidRPr="000D6E28">
        <w:rPr>
          <w:color w:val="000000" w:themeColor="text1"/>
          <w:shd w:val="clear" w:color="auto" w:fill="FFFFFF"/>
        </w:rPr>
        <w:t xml:space="preserve">até o dia 31 de </w:t>
      </w:r>
      <w:r w:rsidR="00A43330" w:rsidRPr="000D6E28">
        <w:rPr>
          <w:color w:val="000000" w:themeColor="text1"/>
          <w:shd w:val="clear" w:color="auto" w:fill="FFFFFF"/>
        </w:rPr>
        <w:t>maio</w:t>
      </w:r>
      <w:r w:rsidR="008F3573" w:rsidRPr="000D6E28">
        <w:rPr>
          <w:color w:val="000000" w:themeColor="text1"/>
          <w:shd w:val="clear" w:color="auto" w:fill="FFFFFF"/>
        </w:rPr>
        <w:t xml:space="preserve"> da última Sessão Legislativa da Legislatura, projeto de lei dispondo sobre a fixação do subsídio mensal de Vereador, para a legislatura seguinte, acompanhado de justificativa e dos impactos financeiro e orçamentário.</w:t>
      </w:r>
    </w:p>
    <w:p w14:paraId="5EA2F486" w14:textId="77777777" w:rsidR="00A43330" w:rsidRPr="000D6E28" w:rsidRDefault="008F3573"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Parágrafo único</w:t>
      </w:r>
      <w:r w:rsidRPr="000D6E28">
        <w:rPr>
          <w:color w:val="000000" w:themeColor="text1"/>
          <w:shd w:val="clear" w:color="auto" w:fill="FFFFFF"/>
        </w:rPr>
        <w:t>. A Lei de que trata este artigo será pro</w:t>
      </w:r>
      <w:r w:rsidR="00A43330" w:rsidRPr="000D6E28">
        <w:rPr>
          <w:color w:val="000000" w:themeColor="text1"/>
          <w:shd w:val="clear" w:color="auto" w:fill="FFFFFF"/>
        </w:rPr>
        <w:t>mulgada e publicada no prazo de, pelo menos, 90</w:t>
      </w:r>
      <w:r w:rsidRPr="000D6E28">
        <w:rPr>
          <w:color w:val="000000" w:themeColor="text1"/>
          <w:shd w:val="clear" w:color="auto" w:fill="FFFFFF"/>
        </w:rPr>
        <w:t xml:space="preserve"> (</w:t>
      </w:r>
      <w:r w:rsidR="00A43330" w:rsidRPr="000D6E28">
        <w:rPr>
          <w:color w:val="000000" w:themeColor="text1"/>
          <w:shd w:val="clear" w:color="auto" w:fill="FFFFFF"/>
        </w:rPr>
        <w:t>noventa</w:t>
      </w:r>
      <w:r w:rsidR="006F5900" w:rsidRPr="000D6E28">
        <w:rPr>
          <w:color w:val="000000" w:themeColor="text1"/>
          <w:shd w:val="clear" w:color="auto" w:fill="FFFFFF"/>
        </w:rPr>
        <w:t>)</w:t>
      </w:r>
      <w:r w:rsidR="00A43330" w:rsidRPr="000D6E28">
        <w:rPr>
          <w:color w:val="000000" w:themeColor="text1"/>
          <w:shd w:val="clear" w:color="auto" w:fill="FFFFFF"/>
        </w:rPr>
        <w:t xml:space="preserve"> dias antes das eleições, conforme determinado pela Lei Orgânica do Município.</w:t>
      </w:r>
    </w:p>
    <w:p w14:paraId="2C8B9FB5" w14:textId="77777777" w:rsidR="008F3573" w:rsidRPr="000D6E28" w:rsidRDefault="00A43330" w:rsidP="00CE33ED">
      <w:pPr>
        <w:spacing w:beforeLines="160" w:before="384" w:afterLines="160" w:after="384" w:line="360" w:lineRule="auto"/>
        <w:jc w:val="both"/>
        <w:rPr>
          <w:color w:val="000000" w:themeColor="text1"/>
        </w:rPr>
      </w:pPr>
      <w:r w:rsidRPr="000D6E28">
        <w:rPr>
          <w:b/>
          <w:color w:val="000000" w:themeColor="text1"/>
        </w:rPr>
        <w:lastRenderedPageBreak/>
        <w:t>Art.</w:t>
      </w:r>
      <w:r w:rsidR="00AC0DE9" w:rsidRPr="000D6E28">
        <w:rPr>
          <w:b/>
          <w:color w:val="000000" w:themeColor="text1"/>
        </w:rPr>
        <w:t xml:space="preserve"> 5</w:t>
      </w:r>
      <w:r w:rsidR="00AE7E7F" w:rsidRPr="000D6E28">
        <w:rPr>
          <w:b/>
          <w:color w:val="000000" w:themeColor="text1"/>
        </w:rPr>
        <w:t>3</w:t>
      </w:r>
      <w:r w:rsidRPr="000D6E28">
        <w:rPr>
          <w:b/>
          <w:color w:val="000000" w:themeColor="text1"/>
        </w:rPr>
        <w:t xml:space="preserve"> </w:t>
      </w:r>
      <w:r w:rsidR="008F3573" w:rsidRPr="000D6E28">
        <w:rPr>
          <w:color w:val="000000" w:themeColor="text1"/>
          <w:shd w:val="clear" w:color="auto" w:fill="FFFFFF"/>
        </w:rPr>
        <w:t>O Vereador que se afastar do Município a serviço ou em representação da Câmara Municipal terá o ressarcimento das despesas através de recebimento de diárias em razão desta incumbência, observadas as regras estabelecidas em resolução editada para esta finalidade.</w:t>
      </w:r>
    </w:p>
    <w:p w14:paraId="037AB33B" w14:textId="77777777" w:rsidR="003D5635"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49" w:name="_Toc86166704"/>
      <w:r w:rsidRPr="000D6E28">
        <w:rPr>
          <w:rFonts w:ascii="Arial" w:hAnsi="Arial" w:cs="Arial"/>
          <w:b/>
          <w:color w:val="auto"/>
          <w:sz w:val="24"/>
          <w:szCs w:val="24"/>
        </w:rPr>
        <w:t>CAPÍTULO V</w:t>
      </w:r>
      <w:r w:rsidR="008F3573" w:rsidRPr="000D6E28">
        <w:rPr>
          <w:rFonts w:ascii="Arial" w:hAnsi="Arial" w:cs="Arial"/>
          <w:b/>
          <w:color w:val="auto"/>
          <w:sz w:val="24"/>
          <w:szCs w:val="24"/>
        </w:rPr>
        <w:t>I</w:t>
      </w:r>
      <w:bookmarkEnd w:id="49"/>
    </w:p>
    <w:p w14:paraId="153A950F"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50" w:name="_Toc86166705"/>
      <w:r w:rsidRPr="000D6E28">
        <w:rPr>
          <w:rFonts w:ascii="Arial" w:hAnsi="Arial" w:cs="Arial"/>
          <w:b/>
          <w:color w:val="auto"/>
          <w:sz w:val="24"/>
          <w:szCs w:val="24"/>
        </w:rPr>
        <w:t>DA CONVOCAÇÃO DE SUPLENTE</w:t>
      </w:r>
      <w:bookmarkEnd w:id="50"/>
    </w:p>
    <w:p w14:paraId="037523E4" w14:textId="77777777" w:rsidR="00C63E85" w:rsidRPr="000D6E28" w:rsidRDefault="00C63E85" w:rsidP="00CE33ED">
      <w:pPr>
        <w:spacing w:beforeLines="160" w:before="384" w:afterLines="160" w:after="384" w:line="360" w:lineRule="auto"/>
        <w:jc w:val="both"/>
      </w:pPr>
      <w:r w:rsidRPr="000D6E28">
        <w:rPr>
          <w:b/>
        </w:rPr>
        <w:t xml:space="preserve">Art. </w:t>
      </w:r>
      <w:r w:rsidR="00AE7E7F" w:rsidRPr="000D6E28">
        <w:rPr>
          <w:b/>
        </w:rPr>
        <w:t>54</w:t>
      </w:r>
      <w:r w:rsidRPr="000D6E28">
        <w:rPr>
          <w:b/>
        </w:rPr>
        <w:t xml:space="preserve"> </w:t>
      </w:r>
      <w:r w:rsidRPr="000D6E28">
        <w:t>A Mesa convoca</w:t>
      </w:r>
      <w:r w:rsidR="00821CAC" w:rsidRPr="000D6E28">
        <w:t>rá, no prazo de 24 (vinte e quatro)</w:t>
      </w:r>
      <w:r w:rsidRPr="000D6E28">
        <w:t xml:space="preserve"> horas, o Suplente de Vereador, nos casos de:</w:t>
      </w:r>
    </w:p>
    <w:p w14:paraId="3FEE8139" w14:textId="77777777" w:rsidR="00C63E85" w:rsidRPr="000D6E28" w:rsidRDefault="00C63E85" w:rsidP="00CE33ED">
      <w:pPr>
        <w:spacing w:beforeLines="160" w:before="384" w:afterLines="160" w:after="384" w:line="360" w:lineRule="auto"/>
        <w:jc w:val="both"/>
      </w:pPr>
      <w:r w:rsidRPr="000D6E28">
        <w:t>I – ocorrência de vaga;</w:t>
      </w:r>
    </w:p>
    <w:p w14:paraId="3BE045AB" w14:textId="77777777" w:rsidR="00C63E85" w:rsidRPr="000D6E28" w:rsidRDefault="00C63E85" w:rsidP="00CE33ED">
      <w:pPr>
        <w:spacing w:beforeLines="160" w:before="384" w:afterLines="160" w:after="384" w:line="360" w:lineRule="auto"/>
        <w:jc w:val="both"/>
      </w:pPr>
      <w:r w:rsidRPr="000D6E28">
        <w:t xml:space="preserve">II </w:t>
      </w:r>
      <w:r w:rsidR="006F5900" w:rsidRPr="000D6E28">
        <w:t>–</w:t>
      </w:r>
      <w:r w:rsidRPr="000D6E28">
        <w:t xml:space="preserve"> licença para investidura do titular em cargo público de Secretário Municipal ou outro equivalente;</w:t>
      </w:r>
    </w:p>
    <w:p w14:paraId="25DD826C" w14:textId="77777777" w:rsidR="00C43FDA" w:rsidRPr="000D6E28" w:rsidRDefault="00C63E85" w:rsidP="00CE33ED">
      <w:pPr>
        <w:spacing w:beforeLines="160" w:before="384" w:afterLines="160" w:after="384" w:line="360" w:lineRule="auto"/>
        <w:jc w:val="both"/>
      </w:pPr>
      <w:r w:rsidRPr="000D6E28">
        <w:t xml:space="preserve">III - licença para tratamento de </w:t>
      </w:r>
      <w:r w:rsidR="006F5900" w:rsidRPr="000D6E28">
        <w:t>saúde,</w:t>
      </w:r>
      <w:r w:rsidR="006C5414" w:rsidRPr="000D6E28">
        <w:t xml:space="preserve"> licença-maternidade,</w:t>
      </w:r>
      <w:r w:rsidR="006F5900" w:rsidRPr="000D6E28">
        <w:t xml:space="preserve"> por interesse particular ou</w:t>
      </w:r>
      <w:r w:rsidRPr="000D6E28">
        <w:t xml:space="preserve"> por missão</w:t>
      </w:r>
      <w:r w:rsidR="00446882" w:rsidRPr="000D6E28">
        <w:t xml:space="preserve"> oficial</w:t>
      </w:r>
      <w:r w:rsidRPr="000D6E28">
        <w:t xml:space="preserve"> de representatividade, quando o prazo for superior a</w:t>
      </w:r>
      <w:r w:rsidR="006F5900" w:rsidRPr="000D6E28">
        <w:t xml:space="preserve"> 30</w:t>
      </w:r>
      <w:r w:rsidRPr="000D6E28">
        <w:t xml:space="preserve"> </w:t>
      </w:r>
      <w:r w:rsidR="006F5900" w:rsidRPr="000D6E28">
        <w:rPr>
          <w:color w:val="000000" w:themeColor="text1"/>
        </w:rPr>
        <w:t>(</w:t>
      </w:r>
      <w:r w:rsidRPr="000D6E28">
        <w:rPr>
          <w:color w:val="000000" w:themeColor="text1"/>
        </w:rPr>
        <w:t>trinta</w:t>
      </w:r>
      <w:r w:rsidR="006F5900" w:rsidRPr="000D6E28">
        <w:rPr>
          <w:color w:val="000000" w:themeColor="text1"/>
        </w:rPr>
        <w:t>)</w:t>
      </w:r>
      <w:r w:rsidRPr="000D6E28">
        <w:rPr>
          <w:b/>
          <w:color w:val="000000" w:themeColor="text1"/>
        </w:rPr>
        <w:t xml:space="preserve"> </w:t>
      </w:r>
      <w:r w:rsidRPr="000D6E28">
        <w:rPr>
          <w:color w:val="000000" w:themeColor="text1"/>
        </w:rPr>
        <w:t xml:space="preserve">dias, </w:t>
      </w:r>
      <w:r w:rsidRPr="000D6E28">
        <w:t xml:space="preserve">vedada a soma de períodos para esse efeito, estendendo-se a convocação por todo o período de </w:t>
      </w:r>
      <w:r w:rsidR="006F5900" w:rsidRPr="000D6E28">
        <w:t>licença e de suas prorrogações</w:t>
      </w:r>
      <w:r w:rsidR="006C5414" w:rsidRPr="000D6E28">
        <w:t>.</w:t>
      </w:r>
    </w:p>
    <w:p w14:paraId="3DE11FC8" w14:textId="77777777" w:rsidR="00C63E85" w:rsidRPr="000D6E28" w:rsidRDefault="00C63E85" w:rsidP="00CE33ED">
      <w:pPr>
        <w:spacing w:beforeLines="160" w:before="384" w:afterLines="160" w:after="384" w:line="360" w:lineRule="auto"/>
        <w:jc w:val="both"/>
      </w:pPr>
      <w:r w:rsidRPr="000D6E28">
        <w:rPr>
          <w:b/>
        </w:rPr>
        <w:t>§ 1º</w:t>
      </w:r>
      <w:r w:rsidRPr="000D6E28">
        <w:t xml:space="preserve"> Assiste ao suplente que for convocado o direito de se declarar impossibilitado de assumir o exercício do mandato, dando ciência, por escrito, à Mesa, que convocará o suplente imediato.</w:t>
      </w:r>
    </w:p>
    <w:p w14:paraId="008D1E7E" w14:textId="77777777" w:rsidR="00C63E85" w:rsidRPr="000D6E28" w:rsidRDefault="00C63E85" w:rsidP="00CE33ED">
      <w:pPr>
        <w:spacing w:beforeLines="160" w:before="384" w:afterLines="160" w:after="384" w:line="360" w:lineRule="auto"/>
        <w:jc w:val="both"/>
      </w:pPr>
      <w:r w:rsidRPr="000D6E28">
        <w:rPr>
          <w:b/>
        </w:rPr>
        <w:t>§ 2º</w:t>
      </w:r>
      <w:r w:rsidRPr="000D6E28">
        <w:t xml:space="preserve"> Ressalvada a hipótese de doença, comprovada na forma legal, o Suplente que, convocado, não assumir o manda</w:t>
      </w:r>
      <w:r w:rsidR="00F16D29" w:rsidRPr="000D6E28">
        <w:t xml:space="preserve">to no prazo de 48 (quarenta e oito </w:t>
      </w:r>
      <w:r w:rsidRPr="000D6E28">
        <w:t>horas</w:t>
      </w:r>
      <w:r w:rsidR="00F16D29" w:rsidRPr="000D6E28">
        <w:t>)</w:t>
      </w:r>
      <w:r w:rsidRPr="000D6E28">
        <w:t>, prorrogáveis por igual prazo, a requerimento do interessado, perde o direito à suplência, sendo convocado o suplente imediato.</w:t>
      </w:r>
    </w:p>
    <w:p w14:paraId="40D76B4A" w14:textId="77777777" w:rsidR="00C63E85" w:rsidRPr="000D6E28" w:rsidRDefault="00C63E85" w:rsidP="00CE33ED">
      <w:pPr>
        <w:spacing w:beforeLines="160" w:before="384" w:afterLines="160" w:after="384" w:line="360" w:lineRule="auto"/>
        <w:jc w:val="both"/>
      </w:pPr>
      <w:r w:rsidRPr="000D6E28">
        <w:rPr>
          <w:b/>
        </w:rPr>
        <w:lastRenderedPageBreak/>
        <w:t>§ 3º</w:t>
      </w:r>
      <w:r w:rsidRPr="000D6E28">
        <w:t xml:space="preserve"> O suplente tomará posse perante o Plenário, em Sessão Plenária Ordinária ou Extraordinária, exceto em períodos de recesso, quando ela se dará perante a Comissão Represe</w:t>
      </w:r>
      <w:r w:rsidR="00910A71" w:rsidRPr="000D6E28">
        <w:t>ntativa ou perante o Presidente, após a apresentação do respectivo diploma, juramento e declaração de bens.</w:t>
      </w:r>
    </w:p>
    <w:p w14:paraId="233BD379" w14:textId="77777777" w:rsidR="00C63E85" w:rsidRPr="000D6E28" w:rsidRDefault="00C63E85" w:rsidP="00CE33ED">
      <w:pPr>
        <w:spacing w:beforeLines="160" w:before="384" w:afterLines="160" w:after="384" w:line="360" w:lineRule="auto"/>
        <w:jc w:val="both"/>
      </w:pPr>
      <w:r w:rsidRPr="000D6E28">
        <w:rPr>
          <w:b/>
        </w:rPr>
        <w:t>§ 4º</w:t>
      </w:r>
      <w:r w:rsidRPr="000D6E28">
        <w:t xml:space="preserve"> Durante o período em que exercer o mandato, o suplente disporá de todas as prerrogativas parlamentares previstas ao titular, inclusive atuando nas Comissões na função do Vereador titular do mandato, exceto quanto à ocupação de cargos na Mesa Diretora.</w:t>
      </w:r>
    </w:p>
    <w:p w14:paraId="492C82E0" w14:textId="77777777" w:rsidR="00233BA1" w:rsidRPr="000D6E28" w:rsidRDefault="00C63E85" w:rsidP="00CE33ED">
      <w:pPr>
        <w:spacing w:beforeLines="160" w:before="384" w:afterLines="160" w:after="384" w:line="360" w:lineRule="auto"/>
        <w:jc w:val="both"/>
      </w:pPr>
      <w:r w:rsidRPr="000D6E28">
        <w:rPr>
          <w:b/>
        </w:rPr>
        <w:t xml:space="preserve">Art. </w:t>
      </w:r>
      <w:r w:rsidR="00F16D29" w:rsidRPr="000D6E28">
        <w:rPr>
          <w:b/>
        </w:rPr>
        <w:t>5</w:t>
      </w:r>
      <w:r w:rsidR="00AE7E7F" w:rsidRPr="000D6E28">
        <w:rPr>
          <w:b/>
        </w:rPr>
        <w:t>5</w:t>
      </w:r>
      <w:r w:rsidRPr="000D6E28">
        <w:rPr>
          <w:b/>
        </w:rPr>
        <w:t xml:space="preserve"> </w:t>
      </w:r>
      <w:r w:rsidR="00F16D29" w:rsidRPr="000D6E28">
        <w:t>Ocorrendo vaga mais de 15 (quinze</w:t>
      </w:r>
      <w:r w:rsidRPr="000D6E28">
        <w:t>) meses antes do término do mandato e não havendo suplente, o Presidente comunicará o fato à Justiça Eleitoral.</w:t>
      </w:r>
      <w:r w:rsidRPr="000D6E28">
        <w:br/>
      </w:r>
    </w:p>
    <w:p w14:paraId="4BA5B4E0" w14:textId="77777777" w:rsidR="003D5635"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51" w:name="_Toc86166706"/>
      <w:r w:rsidRPr="000D6E28">
        <w:rPr>
          <w:rFonts w:ascii="Arial" w:hAnsi="Arial" w:cs="Arial"/>
          <w:b/>
          <w:color w:val="auto"/>
          <w:sz w:val="24"/>
          <w:szCs w:val="24"/>
        </w:rPr>
        <w:t>CAPÍTULO VI</w:t>
      </w:r>
      <w:r w:rsidR="008F3573" w:rsidRPr="000D6E28">
        <w:rPr>
          <w:rFonts w:ascii="Arial" w:hAnsi="Arial" w:cs="Arial"/>
          <w:b/>
          <w:color w:val="auto"/>
          <w:sz w:val="24"/>
          <w:szCs w:val="24"/>
        </w:rPr>
        <w:t>I</w:t>
      </w:r>
      <w:bookmarkEnd w:id="51"/>
    </w:p>
    <w:p w14:paraId="2F18C5A0"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52" w:name="_Toc86166707"/>
      <w:r w:rsidRPr="000D6E28">
        <w:rPr>
          <w:rFonts w:ascii="Arial" w:hAnsi="Arial" w:cs="Arial"/>
          <w:b/>
          <w:color w:val="auto"/>
          <w:sz w:val="24"/>
          <w:szCs w:val="24"/>
        </w:rPr>
        <w:t>D</w:t>
      </w:r>
      <w:r w:rsidR="00AF6DB4" w:rsidRPr="000D6E28">
        <w:rPr>
          <w:rFonts w:ascii="Arial" w:hAnsi="Arial" w:cs="Arial"/>
          <w:b/>
          <w:color w:val="auto"/>
          <w:sz w:val="24"/>
          <w:szCs w:val="24"/>
        </w:rPr>
        <w:t>A BANCADA E D</w:t>
      </w:r>
      <w:r w:rsidRPr="000D6E28">
        <w:rPr>
          <w:rFonts w:ascii="Arial" w:hAnsi="Arial" w:cs="Arial"/>
          <w:b/>
          <w:color w:val="auto"/>
          <w:sz w:val="24"/>
          <w:szCs w:val="24"/>
        </w:rPr>
        <w:t>OS LÍDERES</w:t>
      </w:r>
      <w:bookmarkEnd w:id="52"/>
    </w:p>
    <w:p w14:paraId="64625334" w14:textId="77777777" w:rsidR="00AF6DB4" w:rsidRPr="000D6E28" w:rsidRDefault="00AF6DB4" w:rsidP="00CE33ED">
      <w:pPr>
        <w:spacing w:beforeLines="160" w:before="384" w:afterLines="160" w:after="384" w:line="360" w:lineRule="auto"/>
        <w:jc w:val="both"/>
      </w:pPr>
      <w:r w:rsidRPr="000D6E28">
        <w:rPr>
          <w:b/>
        </w:rPr>
        <w:t xml:space="preserve">Art. </w:t>
      </w:r>
      <w:r w:rsidR="00F16D29" w:rsidRPr="000D6E28">
        <w:rPr>
          <w:b/>
        </w:rPr>
        <w:t>5</w:t>
      </w:r>
      <w:r w:rsidR="00AE7E7F" w:rsidRPr="000D6E28">
        <w:rPr>
          <w:b/>
        </w:rPr>
        <w:t>6</w:t>
      </w:r>
      <w:r w:rsidRPr="000D6E28">
        <w:rPr>
          <w:b/>
        </w:rPr>
        <w:t xml:space="preserve"> </w:t>
      </w:r>
      <w:r w:rsidRPr="000D6E28">
        <w:t>Os Líderes são os porta-vozes das Bancadas, dos Partidos e do Executivo Municipal junto à Câmara.</w:t>
      </w:r>
    </w:p>
    <w:p w14:paraId="2B1EE80E" w14:textId="77777777" w:rsidR="00AF6DB4" w:rsidRPr="000D6E28" w:rsidRDefault="00AF6DB4"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Considera-se como Bancada a representação partidária com assento na Câmara Municipal.</w:t>
      </w:r>
    </w:p>
    <w:p w14:paraId="5BB925B8" w14:textId="77777777" w:rsidR="00AF6DB4" w:rsidRPr="000D6E28" w:rsidRDefault="00AF6DB4" w:rsidP="00CE33ED">
      <w:pPr>
        <w:spacing w:beforeLines="160" w:before="384" w:afterLines="160" w:after="384" w:line="360" w:lineRule="auto"/>
        <w:jc w:val="both"/>
      </w:pPr>
      <w:r w:rsidRPr="000D6E28">
        <w:rPr>
          <w:b/>
        </w:rPr>
        <w:t>§ 2º</w:t>
      </w:r>
      <w:r w:rsidRPr="000D6E28">
        <w:t xml:space="preserve"> As Bancadas, no início de cada Sessão Legislativa Anual, indicarão à Presidência da Câmara, por escrito, os Líderes, aos quais competirá, precipuamente:</w:t>
      </w:r>
    </w:p>
    <w:p w14:paraId="68E8EC5E" w14:textId="77777777" w:rsidR="00AF6DB4" w:rsidRPr="000D6E28" w:rsidRDefault="00AF6DB4" w:rsidP="00CE33ED">
      <w:pPr>
        <w:spacing w:beforeLines="160" w:before="384" w:afterLines="160" w:after="384" w:line="360" w:lineRule="auto"/>
        <w:jc w:val="both"/>
      </w:pPr>
      <w:r w:rsidRPr="000D6E28">
        <w:t>I – orientar e representar a respectiva Bancada;</w:t>
      </w:r>
    </w:p>
    <w:p w14:paraId="4AC0BAE6" w14:textId="77777777" w:rsidR="00AF6DB4" w:rsidRPr="000D6E28" w:rsidRDefault="00AF6DB4" w:rsidP="00CE33ED">
      <w:pPr>
        <w:spacing w:beforeLines="160" w:before="384" w:afterLines="160" w:after="384" w:line="360" w:lineRule="auto"/>
        <w:jc w:val="both"/>
      </w:pPr>
      <w:r w:rsidRPr="000D6E28">
        <w:t>II – representar a Bancada em reuniões convocadas pela Mesa Diretora;</w:t>
      </w:r>
    </w:p>
    <w:p w14:paraId="5ECEE0D8" w14:textId="77777777" w:rsidR="00AF6DB4" w:rsidRPr="000D6E28" w:rsidRDefault="00AF6DB4" w:rsidP="00CE33ED">
      <w:pPr>
        <w:spacing w:beforeLines="160" w:before="384" w:afterLines="160" w:after="384" w:line="360" w:lineRule="auto"/>
        <w:jc w:val="both"/>
      </w:pPr>
      <w:r w:rsidRPr="000D6E28">
        <w:lastRenderedPageBreak/>
        <w:t>III – indicar, no prazo de 05 (cinco) dias a partir do início da Sessão Legislativa Anual, os Vereadores de sua Bancada para integrarem as Comissões Permanentes;</w:t>
      </w:r>
    </w:p>
    <w:p w14:paraId="4194AFC3" w14:textId="77777777" w:rsidR="00ED32ED" w:rsidRPr="000D6E28" w:rsidRDefault="00AF6DB4" w:rsidP="00CE33ED">
      <w:pPr>
        <w:spacing w:beforeLines="160" w:before="384" w:afterLines="160" w:after="384" w:line="360" w:lineRule="auto"/>
        <w:jc w:val="both"/>
        <w:rPr>
          <w:b/>
        </w:rPr>
      </w:pPr>
      <w:r w:rsidRPr="000D6E28">
        <w:t xml:space="preserve">IV - indicar, no prazo de </w:t>
      </w:r>
      <w:r w:rsidR="00ED32ED" w:rsidRPr="000D6E28">
        <w:t>0</w:t>
      </w:r>
      <w:r w:rsidRPr="000D6E28">
        <w:t>5 (cinco) dias, os membros de seu partido para integrarem as Comissões Temporárias, a partir do início de sua constituição;</w:t>
      </w:r>
      <w:r w:rsidRPr="000D6E28">
        <w:rPr>
          <w:b/>
        </w:rPr>
        <w:t xml:space="preserve"> </w:t>
      </w:r>
    </w:p>
    <w:p w14:paraId="002797E5" w14:textId="77777777" w:rsidR="00AF6DB4" w:rsidRPr="000D6E28" w:rsidRDefault="00AF6DB4" w:rsidP="00CE33ED">
      <w:pPr>
        <w:spacing w:beforeLines="160" w:before="384" w:afterLines="160" w:after="384" w:line="360" w:lineRule="auto"/>
        <w:jc w:val="both"/>
        <w:rPr>
          <w:shd w:val="clear" w:color="auto" w:fill="FFFFFF"/>
        </w:rPr>
      </w:pPr>
      <w:r w:rsidRPr="000D6E28">
        <w:t xml:space="preserve">V – </w:t>
      </w:r>
      <w:r w:rsidRPr="000D6E28">
        <w:rPr>
          <w:shd w:val="clear" w:color="auto" w:fill="FFFFFF"/>
        </w:rPr>
        <w:t>acompanhar, manifestar-se regimentalmente e providenciar o andamento das proposições de Vereador ou de Suplente de Vereador quando estiverem ausentes, impedidos ou tiverem deixado o exercício do cargo.</w:t>
      </w:r>
    </w:p>
    <w:p w14:paraId="09FAEDAF" w14:textId="77777777" w:rsidR="00AF6DB4" w:rsidRPr="000D6E28" w:rsidRDefault="00AF6DB4" w:rsidP="00CE33ED">
      <w:pPr>
        <w:spacing w:beforeLines="160" w:before="384" w:afterLines="160" w:after="384" w:line="360" w:lineRule="auto"/>
        <w:jc w:val="both"/>
        <w:rPr>
          <w:shd w:val="clear" w:color="auto" w:fill="FFFFFF"/>
        </w:rPr>
      </w:pPr>
      <w:r w:rsidRPr="000D6E28">
        <w:rPr>
          <w:shd w:val="clear" w:color="auto" w:fill="FFFFFF"/>
        </w:rPr>
        <w:t>VI – solicitar a palavra, durante a Sessão Plenária, para Comunicação Importante de Líder;</w:t>
      </w:r>
    </w:p>
    <w:p w14:paraId="7A7CFC9B" w14:textId="77777777" w:rsidR="00AF6DB4" w:rsidRPr="000D6E28" w:rsidRDefault="00AF6DB4" w:rsidP="00CE33ED">
      <w:pPr>
        <w:spacing w:beforeLines="160" w:before="384" w:afterLines="160" w:after="384" w:line="360" w:lineRule="auto"/>
        <w:jc w:val="both"/>
      </w:pPr>
      <w:r w:rsidRPr="000D6E28">
        <w:t>VII - exercer outras atribuições constantes deste Regimento.</w:t>
      </w:r>
    </w:p>
    <w:p w14:paraId="27F3D111" w14:textId="77777777" w:rsidR="00AF6DB4" w:rsidRPr="000D6E28" w:rsidRDefault="00AF6DB4" w:rsidP="00CE33ED">
      <w:pPr>
        <w:spacing w:beforeLines="160" w:before="384" w:afterLines="160" w:after="384" w:line="360" w:lineRule="auto"/>
        <w:jc w:val="both"/>
      </w:pPr>
      <w:r w:rsidRPr="000D6E28">
        <w:rPr>
          <w:b/>
        </w:rPr>
        <w:t>§ 3º</w:t>
      </w:r>
      <w:r w:rsidRPr="000D6E28">
        <w:t xml:space="preserve"> O Prefeito poderá indicar, através de ofício dirigido à Mesa, Vereador que interprete o seu pensamento junto à Câmara Municipal, para ser Líder do Governo, competindo-lhe:</w:t>
      </w:r>
    </w:p>
    <w:p w14:paraId="4FA8532A" w14:textId="77777777" w:rsidR="00AF6DB4" w:rsidRPr="000D6E28" w:rsidRDefault="00AF6DB4" w:rsidP="00CE33ED">
      <w:pPr>
        <w:spacing w:beforeLines="160" w:before="384" w:afterLines="160" w:after="384" w:line="360" w:lineRule="auto"/>
        <w:jc w:val="both"/>
      </w:pPr>
      <w:r w:rsidRPr="000D6E28">
        <w:t>I – participar de reunião com a Mesa Diretora;</w:t>
      </w:r>
    </w:p>
    <w:p w14:paraId="078B51DF" w14:textId="77777777" w:rsidR="00AF6DB4" w:rsidRPr="000D6E28" w:rsidRDefault="00AF6DB4" w:rsidP="00CE33ED">
      <w:pPr>
        <w:spacing w:beforeLines="160" w:before="384" w:afterLines="160" w:after="384" w:line="360" w:lineRule="auto"/>
        <w:jc w:val="both"/>
      </w:pPr>
      <w:r w:rsidRPr="000D6E28">
        <w:t xml:space="preserve">II – </w:t>
      </w:r>
      <w:r w:rsidRPr="000D6E28">
        <w:rPr>
          <w:shd w:val="clear" w:color="auto" w:fill="FFFFFF"/>
        </w:rPr>
        <w:t>manifestar-se para esclarecer matérias de iniciativa de Governo, quando solicitado ou por iniciativa própria;</w:t>
      </w:r>
    </w:p>
    <w:p w14:paraId="06D082CD" w14:textId="77777777" w:rsidR="00AF6DB4" w:rsidRPr="000D6E28" w:rsidRDefault="00AF6DB4" w:rsidP="00CE33ED">
      <w:pPr>
        <w:spacing w:beforeLines="160" w:before="384" w:afterLines="160" w:after="384" w:line="360" w:lineRule="auto"/>
        <w:jc w:val="both"/>
        <w:rPr>
          <w:shd w:val="clear" w:color="auto" w:fill="FFFFFF"/>
        </w:rPr>
      </w:pPr>
      <w:r w:rsidRPr="000D6E28">
        <w:t xml:space="preserve">III – </w:t>
      </w:r>
      <w:r w:rsidRPr="000D6E28">
        <w:rPr>
          <w:shd w:val="clear" w:color="auto" w:fill="FFFFFF"/>
        </w:rPr>
        <w:t>fazer a interlocução com o Governo para esclarecimentos, atendimento de diligências e, se for o caso, modificação de matérias que estejam em tramitação na Câmara e que sejam de iniciativa do Prefeito;</w:t>
      </w:r>
    </w:p>
    <w:p w14:paraId="08369B16" w14:textId="77777777" w:rsidR="00AF6DB4" w:rsidRPr="000D6E28" w:rsidRDefault="00AF6DB4" w:rsidP="00CE33ED">
      <w:pPr>
        <w:spacing w:beforeLines="160" w:before="384" w:afterLines="160" w:after="384" w:line="360" w:lineRule="auto"/>
        <w:jc w:val="both"/>
        <w:rPr>
          <w:shd w:val="clear" w:color="auto" w:fill="FFFFFF"/>
        </w:rPr>
      </w:pPr>
      <w:r w:rsidRPr="000D6E28">
        <w:rPr>
          <w:shd w:val="clear" w:color="auto" w:fill="FFFFFF"/>
        </w:rPr>
        <w:t>IV – solicitar a palavra, durante a Sessão Plenária, para Comunicação Importante de Líder;</w:t>
      </w:r>
    </w:p>
    <w:p w14:paraId="31E85FB4" w14:textId="77777777" w:rsidR="00AF6DB4" w:rsidRPr="000D6E28" w:rsidRDefault="00AF6DB4" w:rsidP="00CE33ED">
      <w:pPr>
        <w:spacing w:beforeLines="160" w:before="384" w:afterLines="160" w:after="384" w:line="360" w:lineRule="auto"/>
        <w:jc w:val="both"/>
        <w:rPr>
          <w:shd w:val="clear" w:color="auto" w:fill="FFFFFF"/>
        </w:rPr>
      </w:pPr>
      <w:bookmarkStart w:id="53" w:name="artigo_22"/>
      <w:r w:rsidRPr="000D6E28">
        <w:rPr>
          <w:b/>
        </w:rPr>
        <w:lastRenderedPageBreak/>
        <w:t xml:space="preserve">Art. </w:t>
      </w:r>
      <w:bookmarkEnd w:id="53"/>
      <w:r w:rsidR="00ED32ED" w:rsidRPr="000D6E28">
        <w:rPr>
          <w:b/>
        </w:rPr>
        <w:t>5</w:t>
      </w:r>
      <w:r w:rsidR="00AE7E7F" w:rsidRPr="000D6E28">
        <w:rPr>
          <w:b/>
        </w:rPr>
        <w:t>7</w:t>
      </w:r>
      <w:r w:rsidR="00ED32ED" w:rsidRPr="000D6E28">
        <w:rPr>
          <w:b/>
        </w:rPr>
        <w:t xml:space="preserve"> </w:t>
      </w:r>
      <w:r w:rsidRPr="000D6E28">
        <w:t xml:space="preserve">O Líder, </w:t>
      </w:r>
      <w:r w:rsidRPr="000D6E28">
        <w:rPr>
          <w:shd w:val="clear" w:color="auto" w:fill="FFFFFF"/>
        </w:rPr>
        <w:t>exceto durante a discussão de matéria na Ordem do Dia, poderá usar a palavra na Sessão Plenária para comunicação urgente e inadiável, requerendo o espaço para Comunicação Importante de Líder.</w:t>
      </w:r>
    </w:p>
    <w:p w14:paraId="3AAC4585" w14:textId="77777777" w:rsidR="00AF6DB4" w:rsidRPr="000D6E28" w:rsidRDefault="00AF6DB4" w:rsidP="00CE33ED">
      <w:pPr>
        <w:spacing w:beforeLines="160" w:before="384" w:afterLines="160" w:after="384" w:line="360" w:lineRule="auto"/>
        <w:jc w:val="both"/>
        <w:rPr>
          <w:b/>
        </w:rPr>
      </w:pPr>
      <w:r w:rsidRPr="000D6E28">
        <w:rPr>
          <w:b/>
        </w:rPr>
        <w:t xml:space="preserve">Parágrafo </w:t>
      </w:r>
      <w:r w:rsidR="00ED32ED" w:rsidRPr="000D6E28">
        <w:rPr>
          <w:b/>
        </w:rPr>
        <w:t>ú</w:t>
      </w:r>
      <w:r w:rsidRPr="000D6E28">
        <w:rPr>
          <w:b/>
        </w:rPr>
        <w:t>nico</w:t>
      </w:r>
      <w:r w:rsidR="00ED32ED" w:rsidRPr="000D6E28">
        <w:rPr>
          <w:b/>
        </w:rPr>
        <w:t>.</w:t>
      </w:r>
      <w:r w:rsidRPr="000D6E28">
        <w:t xml:space="preserve"> As comunicações dos Líderes somente poderão ser feitas após o término da Ordem do Dia e terão a duração máxima de </w:t>
      </w:r>
      <w:r w:rsidR="006C5414" w:rsidRPr="000D6E28">
        <w:t>0</w:t>
      </w:r>
      <w:r w:rsidRPr="000D6E28">
        <w:t>3 (três</w:t>
      </w:r>
      <w:r w:rsidR="006C5414" w:rsidRPr="000D6E28">
        <w:t>) minutos</w:t>
      </w:r>
      <w:r w:rsidRPr="000D6E28">
        <w:t xml:space="preserve"> improrrogáveis.</w:t>
      </w:r>
    </w:p>
    <w:p w14:paraId="7DF3E3F1" w14:textId="77777777" w:rsidR="003D5635" w:rsidRPr="000D6E28" w:rsidRDefault="00ED32ED" w:rsidP="00CE33ED">
      <w:pPr>
        <w:pStyle w:val="Ttulo1"/>
        <w:spacing w:beforeLines="160" w:before="384" w:afterLines="160" w:after="384" w:line="360" w:lineRule="auto"/>
        <w:jc w:val="center"/>
        <w:rPr>
          <w:rFonts w:ascii="Arial" w:hAnsi="Arial" w:cs="Arial"/>
          <w:b/>
          <w:color w:val="auto"/>
          <w:sz w:val="24"/>
          <w:szCs w:val="24"/>
        </w:rPr>
      </w:pPr>
      <w:bookmarkStart w:id="54" w:name="_Toc86166708"/>
      <w:r w:rsidRPr="000D6E28">
        <w:rPr>
          <w:rFonts w:ascii="Arial" w:hAnsi="Arial" w:cs="Arial"/>
          <w:b/>
          <w:color w:val="auto"/>
          <w:sz w:val="24"/>
          <w:szCs w:val="24"/>
        </w:rPr>
        <w:t xml:space="preserve">TÍTULO </w:t>
      </w:r>
      <w:r w:rsidR="003D5635" w:rsidRPr="000D6E28">
        <w:rPr>
          <w:rFonts w:ascii="Arial" w:hAnsi="Arial" w:cs="Arial"/>
          <w:b/>
          <w:color w:val="auto"/>
          <w:sz w:val="24"/>
          <w:szCs w:val="24"/>
        </w:rPr>
        <w:t>V</w:t>
      </w:r>
      <w:bookmarkEnd w:id="54"/>
      <w:r w:rsidR="003D5635" w:rsidRPr="000D6E28">
        <w:rPr>
          <w:rFonts w:ascii="Arial" w:hAnsi="Arial" w:cs="Arial"/>
          <w:b/>
          <w:color w:val="auto"/>
          <w:sz w:val="24"/>
          <w:szCs w:val="24"/>
        </w:rPr>
        <w:t xml:space="preserve"> </w:t>
      </w:r>
    </w:p>
    <w:p w14:paraId="107C9295" w14:textId="77777777" w:rsidR="005655E5" w:rsidRPr="000D6E28" w:rsidRDefault="0077246D" w:rsidP="00CE33ED">
      <w:pPr>
        <w:pStyle w:val="Ttulo1"/>
        <w:spacing w:beforeLines="160" w:before="384" w:afterLines="160" w:after="384" w:line="360" w:lineRule="auto"/>
        <w:jc w:val="center"/>
        <w:rPr>
          <w:rFonts w:ascii="Arial" w:hAnsi="Arial" w:cs="Arial"/>
          <w:b/>
          <w:color w:val="auto"/>
          <w:sz w:val="24"/>
          <w:szCs w:val="24"/>
        </w:rPr>
      </w:pPr>
      <w:bookmarkStart w:id="55" w:name="_Toc86166709"/>
      <w:r w:rsidRPr="000D6E28">
        <w:rPr>
          <w:rFonts w:ascii="Arial" w:hAnsi="Arial" w:cs="Arial"/>
          <w:b/>
          <w:color w:val="auto"/>
          <w:sz w:val="24"/>
          <w:szCs w:val="24"/>
        </w:rPr>
        <w:t>DAS COMISSÕES</w:t>
      </w:r>
      <w:bookmarkEnd w:id="55"/>
      <w:r w:rsidR="00523FC3" w:rsidRPr="000D6E28">
        <w:rPr>
          <w:rFonts w:ascii="Arial" w:hAnsi="Arial" w:cs="Arial"/>
          <w:b/>
          <w:color w:val="auto"/>
          <w:sz w:val="24"/>
          <w:szCs w:val="24"/>
        </w:rPr>
        <w:t xml:space="preserve"> </w:t>
      </w:r>
    </w:p>
    <w:p w14:paraId="161025B0" w14:textId="77777777" w:rsidR="003D5635" w:rsidRPr="000D6E28" w:rsidRDefault="003D5635" w:rsidP="00CE33ED">
      <w:pPr>
        <w:pStyle w:val="Ttulo1"/>
        <w:spacing w:beforeLines="160" w:before="384" w:afterLines="160" w:after="384" w:line="360" w:lineRule="auto"/>
        <w:jc w:val="center"/>
        <w:rPr>
          <w:rFonts w:ascii="Arial" w:hAnsi="Arial" w:cs="Arial"/>
          <w:b/>
          <w:color w:val="auto"/>
          <w:sz w:val="24"/>
          <w:szCs w:val="24"/>
        </w:rPr>
      </w:pPr>
      <w:bookmarkStart w:id="56" w:name="_Toc86166710"/>
      <w:r w:rsidRPr="000D6E28">
        <w:rPr>
          <w:rFonts w:ascii="Arial" w:hAnsi="Arial" w:cs="Arial"/>
          <w:b/>
          <w:color w:val="auto"/>
          <w:sz w:val="24"/>
          <w:szCs w:val="24"/>
        </w:rPr>
        <w:t>CAPÍTULO I</w:t>
      </w:r>
      <w:bookmarkEnd w:id="56"/>
    </w:p>
    <w:p w14:paraId="04829653" w14:textId="77777777" w:rsidR="00AB4B86" w:rsidRPr="000D6E28" w:rsidRDefault="00DB1230" w:rsidP="00CE33ED">
      <w:pPr>
        <w:pStyle w:val="Ttulo1"/>
        <w:spacing w:beforeLines="160" w:before="384" w:afterLines="160" w:after="384" w:line="360" w:lineRule="auto"/>
        <w:jc w:val="center"/>
        <w:rPr>
          <w:rFonts w:ascii="Arial" w:hAnsi="Arial" w:cs="Arial"/>
          <w:b/>
          <w:color w:val="auto"/>
          <w:sz w:val="24"/>
          <w:szCs w:val="24"/>
        </w:rPr>
      </w:pPr>
      <w:bookmarkStart w:id="57" w:name="_Toc86166711"/>
      <w:r w:rsidRPr="000D6E28">
        <w:rPr>
          <w:rFonts w:ascii="Arial" w:hAnsi="Arial" w:cs="Arial"/>
          <w:b/>
          <w:color w:val="auto"/>
          <w:sz w:val="24"/>
          <w:szCs w:val="24"/>
        </w:rPr>
        <w:t>DISPOSIÇÕES PRELIMINARES</w:t>
      </w:r>
      <w:bookmarkEnd w:id="57"/>
    </w:p>
    <w:p w14:paraId="20CDA946" w14:textId="77777777" w:rsidR="005937AD" w:rsidRPr="000D6E28" w:rsidRDefault="00DB1230" w:rsidP="00CE33ED">
      <w:pPr>
        <w:spacing w:beforeLines="160" w:before="384" w:afterLines="160" w:after="384" w:line="360" w:lineRule="auto"/>
        <w:jc w:val="both"/>
        <w:rPr>
          <w:shd w:val="clear" w:color="auto" w:fill="FFFFFF"/>
        </w:rPr>
      </w:pPr>
      <w:r w:rsidRPr="000D6E28">
        <w:rPr>
          <w:b/>
        </w:rPr>
        <w:t>Art.</w:t>
      </w:r>
      <w:r w:rsidR="00ED32ED" w:rsidRPr="000D6E28">
        <w:rPr>
          <w:b/>
        </w:rPr>
        <w:t xml:space="preserve"> 5</w:t>
      </w:r>
      <w:r w:rsidR="007115A4" w:rsidRPr="000D6E28">
        <w:rPr>
          <w:b/>
        </w:rPr>
        <w:t>8</w:t>
      </w:r>
      <w:r w:rsidRPr="000D6E28">
        <w:rPr>
          <w:b/>
        </w:rPr>
        <w:t xml:space="preserve"> </w:t>
      </w:r>
      <w:r w:rsidRPr="000D6E28">
        <w:rPr>
          <w:shd w:val="clear" w:color="auto" w:fill="FFFFFF"/>
        </w:rPr>
        <w:t xml:space="preserve">As Comissões são órgãos </w:t>
      </w:r>
      <w:r w:rsidR="00AC3B5B" w:rsidRPr="000D6E28">
        <w:rPr>
          <w:shd w:val="clear" w:color="auto" w:fill="FFFFFF"/>
        </w:rPr>
        <w:t>t</w:t>
      </w:r>
      <w:r w:rsidRPr="000D6E28">
        <w:rPr>
          <w:shd w:val="clear" w:color="auto" w:fill="FFFFFF"/>
        </w:rPr>
        <w:t>écnicos, constituídos de Vereadores para, em caráter permanente ou transitório, assessorar, mediante instrução de matérias em tramitação, investigar ou representar a Câmara Municipal.</w:t>
      </w:r>
    </w:p>
    <w:p w14:paraId="0CE3A1F9" w14:textId="77777777" w:rsidR="00DB1230" w:rsidRPr="000D6E28" w:rsidRDefault="00F41F04" w:rsidP="00CE33ED">
      <w:pPr>
        <w:spacing w:beforeLines="160" w:before="384" w:afterLines="160" w:after="384" w:line="360" w:lineRule="auto"/>
        <w:jc w:val="both"/>
        <w:rPr>
          <w:shd w:val="clear" w:color="auto" w:fill="FFFFFF"/>
        </w:rPr>
      </w:pPr>
      <w:r w:rsidRPr="000D6E28">
        <w:rPr>
          <w:b/>
          <w:shd w:val="clear" w:color="auto" w:fill="FFFFFF"/>
        </w:rPr>
        <w:t>Parágrafo ú</w:t>
      </w:r>
      <w:r w:rsidR="00DB1230" w:rsidRPr="000D6E28">
        <w:rPr>
          <w:b/>
          <w:shd w:val="clear" w:color="auto" w:fill="FFFFFF"/>
        </w:rPr>
        <w:t>nico</w:t>
      </w:r>
      <w:r w:rsidR="00523FC3" w:rsidRPr="000D6E28">
        <w:rPr>
          <w:b/>
          <w:shd w:val="clear" w:color="auto" w:fill="FFFFFF"/>
        </w:rPr>
        <w:t>:</w:t>
      </w:r>
      <w:r w:rsidR="00DB1230" w:rsidRPr="000D6E28">
        <w:rPr>
          <w:shd w:val="clear" w:color="auto" w:fill="FFFFFF"/>
        </w:rPr>
        <w:t xml:space="preserve"> As Comissões deliberarão pela maioria de votos, presente a maioria absoluta de seus membros.</w:t>
      </w:r>
    </w:p>
    <w:p w14:paraId="13C98222" w14:textId="77777777" w:rsidR="00DB1230" w:rsidRPr="000D6E28" w:rsidRDefault="00DB1230" w:rsidP="00CE33ED">
      <w:pPr>
        <w:spacing w:beforeLines="160" w:before="384" w:afterLines="160" w:after="384" w:line="360" w:lineRule="auto"/>
        <w:jc w:val="both"/>
        <w:rPr>
          <w:shd w:val="clear" w:color="auto" w:fill="FFFFFF"/>
        </w:rPr>
      </w:pPr>
      <w:r w:rsidRPr="000D6E28">
        <w:rPr>
          <w:b/>
        </w:rPr>
        <w:t>Art.</w:t>
      </w:r>
      <w:r w:rsidR="00F41F04" w:rsidRPr="000D6E28">
        <w:rPr>
          <w:b/>
        </w:rPr>
        <w:t xml:space="preserve"> </w:t>
      </w:r>
      <w:r w:rsidR="007115A4" w:rsidRPr="000D6E28">
        <w:rPr>
          <w:b/>
        </w:rPr>
        <w:t>59</w:t>
      </w:r>
      <w:r w:rsidRPr="000D6E28">
        <w:rPr>
          <w:b/>
        </w:rPr>
        <w:t xml:space="preserve"> </w:t>
      </w:r>
      <w:r w:rsidRPr="000D6E28">
        <w:rPr>
          <w:shd w:val="clear" w:color="auto" w:fill="FFFFFF"/>
        </w:rPr>
        <w:t>As Comissões classificam-se, conforme sua natureza, objeto e forma de atuação, em permanentes e temporárias.</w:t>
      </w:r>
    </w:p>
    <w:p w14:paraId="3492206E" w14:textId="77777777" w:rsidR="00DB1230" w:rsidRPr="000D6E28" w:rsidRDefault="00DB1230" w:rsidP="00CE33ED">
      <w:pPr>
        <w:spacing w:beforeLines="160" w:before="384" w:afterLines="160" w:after="384" w:line="360" w:lineRule="auto"/>
        <w:jc w:val="both"/>
      </w:pPr>
      <w:r w:rsidRPr="000D6E28">
        <w:rPr>
          <w:b/>
        </w:rPr>
        <w:t xml:space="preserve">Art. </w:t>
      </w:r>
      <w:r w:rsidR="007115A4" w:rsidRPr="000D6E28">
        <w:rPr>
          <w:b/>
        </w:rPr>
        <w:t>60</w:t>
      </w:r>
      <w:r w:rsidRPr="000D6E28">
        <w:rPr>
          <w:b/>
        </w:rPr>
        <w:t xml:space="preserve"> </w:t>
      </w:r>
      <w:r w:rsidRPr="000D6E28">
        <w:rPr>
          <w:shd w:val="clear" w:color="auto" w:fill="FFFFFF"/>
        </w:rPr>
        <w:t>As Comissões serão formadas mediante indicação de Líder, observado, tanto quanto possível, o critério da proporcionalidade partidária e área temática atuante de cada Vereador.</w:t>
      </w:r>
    </w:p>
    <w:p w14:paraId="64F2D9C6" w14:textId="77777777" w:rsidR="00AC3B5B" w:rsidRPr="000D6E28" w:rsidRDefault="00AC3B5B" w:rsidP="00CE33ED">
      <w:pPr>
        <w:spacing w:beforeLines="160" w:before="384" w:afterLines="160" w:after="384" w:line="360" w:lineRule="auto"/>
        <w:jc w:val="both"/>
        <w:rPr>
          <w:color w:val="000000" w:themeColor="text1"/>
        </w:rPr>
      </w:pPr>
      <w:r w:rsidRPr="000D6E28">
        <w:rPr>
          <w:b/>
          <w:color w:val="000000" w:themeColor="text1"/>
        </w:rPr>
        <w:lastRenderedPageBreak/>
        <w:t xml:space="preserve">Art. </w:t>
      </w:r>
      <w:r w:rsidR="007115A4" w:rsidRPr="000D6E28">
        <w:rPr>
          <w:b/>
          <w:color w:val="000000" w:themeColor="text1"/>
        </w:rPr>
        <w:t>61</w:t>
      </w:r>
      <w:r w:rsidRPr="000D6E28">
        <w:rPr>
          <w:b/>
          <w:color w:val="000000" w:themeColor="text1"/>
        </w:rPr>
        <w:t xml:space="preserve"> </w:t>
      </w:r>
      <w:r w:rsidRPr="000D6E28">
        <w:rPr>
          <w:color w:val="000000" w:themeColor="text1"/>
        </w:rPr>
        <w:t xml:space="preserve">Nas reuniões das Comissões, excluída a de Representação, aplicam-se as normais gerais de funcionamento do Plenário, salvo nos casos previstos neste Regimento. </w:t>
      </w:r>
    </w:p>
    <w:p w14:paraId="53997B83" w14:textId="77777777" w:rsidR="0022607D" w:rsidRPr="000D6E28" w:rsidRDefault="0022607D" w:rsidP="00CE33ED">
      <w:pPr>
        <w:pStyle w:val="Ttulo2"/>
        <w:spacing w:beforeLines="160" w:before="384" w:afterLines="160" w:after="384" w:line="360" w:lineRule="auto"/>
        <w:jc w:val="center"/>
        <w:rPr>
          <w:rFonts w:ascii="Arial" w:hAnsi="Arial" w:cs="Arial"/>
          <w:b/>
          <w:color w:val="auto"/>
          <w:sz w:val="24"/>
          <w:szCs w:val="24"/>
        </w:rPr>
      </w:pPr>
      <w:bookmarkStart w:id="58" w:name="_Toc86166712"/>
      <w:r w:rsidRPr="000D6E28">
        <w:rPr>
          <w:rFonts w:ascii="Arial" w:hAnsi="Arial" w:cs="Arial"/>
          <w:b/>
          <w:color w:val="auto"/>
          <w:sz w:val="24"/>
          <w:szCs w:val="24"/>
        </w:rPr>
        <w:t>CAPÍTULO II</w:t>
      </w:r>
      <w:bookmarkEnd w:id="58"/>
      <w:r w:rsidRPr="000D6E28">
        <w:rPr>
          <w:rFonts w:ascii="Arial" w:hAnsi="Arial" w:cs="Arial"/>
          <w:b/>
          <w:color w:val="auto"/>
          <w:sz w:val="24"/>
          <w:szCs w:val="24"/>
        </w:rPr>
        <w:t xml:space="preserve"> </w:t>
      </w:r>
    </w:p>
    <w:p w14:paraId="422430B9" w14:textId="77777777" w:rsidR="00523FC3" w:rsidRPr="000D6E28" w:rsidRDefault="00523FC3" w:rsidP="00CE33ED">
      <w:pPr>
        <w:pStyle w:val="Ttulo2"/>
        <w:spacing w:beforeLines="160" w:before="384" w:afterLines="160" w:after="384" w:line="360" w:lineRule="auto"/>
        <w:jc w:val="center"/>
        <w:rPr>
          <w:rFonts w:ascii="Arial" w:hAnsi="Arial" w:cs="Arial"/>
          <w:b/>
          <w:color w:val="auto"/>
          <w:sz w:val="24"/>
          <w:szCs w:val="24"/>
        </w:rPr>
      </w:pPr>
      <w:bookmarkStart w:id="59" w:name="_Toc86166713"/>
      <w:r w:rsidRPr="000D6E28">
        <w:rPr>
          <w:rFonts w:ascii="Arial" w:hAnsi="Arial" w:cs="Arial"/>
          <w:b/>
          <w:color w:val="auto"/>
          <w:sz w:val="24"/>
          <w:szCs w:val="24"/>
        </w:rPr>
        <w:t>DAS COMISSÕES PERMANENTES</w:t>
      </w:r>
      <w:bookmarkEnd w:id="59"/>
    </w:p>
    <w:p w14:paraId="016E04C6" w14:textId="77777777" w:rsidR="003D5635" w:rsidRPr="000D6E28" w:rsidRDefault="003D5635" w:rsidP="00CE33ED">
      <w:pPr>
        <w:pStyle w:val="Ttulo3"/>
        <w:spacing w:beforeLines="160" w:before="384" w:afterLines="160" w:after="384"/>
        <w:jc w:val="center"/>
        <w:rPr>
          <w:rFonts w:ascii="Arial" w:hAnsi="Arial" w:cs="Arial"/>
          <w:b/>
          <w:color w:val="auto"/>
        </w:rPr>
      </w:pPr>
      <w:bookmarkStart w:id="60" w:name="_Toc86166714"/>
      <w:r w:rsidRPr="000D6E28">
        <w:rPr>
          <w:rFonts w:ascii="Arial" w:hAnsi="Arial" w:cs="Arial"/>
          <w:b/>
          <w:color w:val="auto"/>
        </w:rPr>
        <w:t>Seção I</w:t>
      </w:r>
      <w:bookmarkEnd w:id="60"/>
      <w:r w:rsidRPr="000D6E28">
        <w:rPr>
          <w:rFonts w:ascii="Arial" w:hAnsi="Arial" w:cs="Arial"/>
          <w:b/>
          <w:color w:val="auto"/>
        </w:rPr>
        <w:t xml:space="preserve"> </w:t>
      </w:r>
    </w:p>
    <w:p w14:paraId="74B9D20E" w14:textId="77777777" w:rsidR="00C96739" w:rsidRPr="000D6E28" w:rsidRDefault="00C96739" w:rsidP="00CE33ED">
      <w:pPr>
        <w:pStyle w:val="Ttulo3"/>
        <w:spacing w:beforeLines="160" w:before="384" w:afterLines="160" w:after="384"/>
        <w:jc w:val="center"/>
        <w:rPr>
          <w:rFonts w:ascii="Arial" w:hAnsi="Arial" w:cs="Arial"/>
          <w:b/>
          <w:color w:val="auto"/>
        </w:rPr>
      </w:pPr>
      <w:bookmarkStart w:id="61" w:name="_Toc86166715"/>
      <w:r w:rsidRPr="000D6E28">
        <w:rPr>
          <w:rFonts w:ascii="Arial" w:hAnsi="Arial" w:cs="Arial"/>
          <w:b/>
          <w:color w:val="auto"/>
        </w:rPr>
        <w:t>Disposições Gerais</w:t>
      </w:r>
      <w:bookmarkEnd w:id="61"/>
    </w:p>
    <w:p w14:paraId="17BC50C9" w14:textId="77777777" w:rsidR="00523FC3" w:rsidRPr="000D6E28" w:rsidRDefault="00523FC3" w:rsidP="00CE33ED">
      <w:pPr>
        <w:spacing w:beforeLines="160" w:before="384" w:afterLines="160" w:after="384" w:line="360" w:lineRule="auto"/>
        <w:jc w:val="both"/>
      </w:pPr>
      <w:r w:rsidRPr="000D6E28">
        <w:rPr>
          <w:b/>
        </w:rPr>
        <w:t>Art.</w:t>
      </w:r>
      <w:r w:rsidR="007115A4" w:rsidRPr="000D6E28">
        <w:rPr>
          <w:b/>
        </w:rPr>
        <w:t xml:space="preserve"> 62</w:t>
      </w:r>
      <w:r w:rsidRPr="000D6E28">
        <w:rPr>
          <w:b/>
        </w:rPr>
        <w:t xml:space="preserve"> </w:t>
      </w:r>
      <w:r w:rsidRPr="000D6E28">
        <w:t>As Comissões Permanentes, de caráter técnico-legislativo ou especializado, têm a finalidade de apreciar e instruir as proposições submetidas a seu exame e sobre elas deliberar, emitindo pareceres ou elaborando projetos relacionados com a sua especialidade, além de exercer a fiscalização no âmbito dos respectivos campos temáticos e áreas de atuação.</w:t>
      </w:r>
    </w:p>
    <w:p w14:paraId="2E73EB0A" w14:textId="77777777" w:rsidR="0098253D" w:rsidRPr="000D6E28" w:rsidRDefault="00360A8D" w:rsidP="00CE33ED">
      <w:pPr>
        <w:spacing w:beforeLines="160" w:before="384" w:afterLines="160" w:after="384" w:line="360" w:lineRule="auto"/>
        <w:jc w:val="both"/>
      </w:pPr>
      <w:r w:rsidRPr="000D6E28">
        <w:rPr>
          <w:b/>
        </w:rPr>
        <w:t>Art. 63</w:t>
      </w:r>
      <w:r w:rsidR="0098253D" w:rsidRPr="000D6E28">
        <w:rPr>
          <w:b/>
        </w:rPr>
        <w:t xml:space="preserve"> </w:t>
      </w:r>
      <w:r w:rsidR="0098253D" w:rsidRPr="000D6E28">
        <w:t xml:space="preserve">É Comissão Permanente a Comissão Geral de Pareceres, a qual compete opinar, previamente à discussão e votação </w:t>
      </w:r>
      <w:r w:rsidR="006E3F1B" w:rsidRPr="000D6E28">
        <w:t xml:space="preserve">pelo Plenário, sobre todos os projetos de lei, decreto legislativo e de resolução e demais proposições que não tenham encaminhamento </w:t>
      </w:r>
      <w:r w:rsidR="00C96739" w:rsidRPr="000D6E28">
        <w:t>à C</w:t>
      </w:r>
      <w:r w:rsidR="006E3F1B" w:rsidRPr="000D6E28">
        <w:t xml:space="preserve">omissão </w:t>
      </w:r>
      <w:r w:rsidR="00C96739" w:rsidRPr="000D6E28">
        <w:t>E</w:t>
      </w:r>
      <w:r w:rsidR="006E3F1B" w:rsidRPr="000D6E28">
        <w:t>special.</w:t>
      </w:r>
    </w:p>
    <w:p w14:paraId="300CA511" w14:textId="77777777" w:rsidR="00523FC3" w:rsidRPr="000D6E28" w:rsidRDefault="00523FC3" w:rsidP="00CE33ED">
      <w:pPr>
        <w:spacing w:beforeLines="160" w:before="384" w:afterLines="160" w:after="384" w:line="360" w:lineRule="auto"/>
        <w:jc w:val="both"/>
      </w:pPr>
      <w:r w:rsidRPr="000D6E28">
        <w:rPr>
          <w:b/>
        </w:rPr>
        <w:t xml:space="preserve">Art. </w:t>
      </w:r>
      <w:r w:rsidR="00C42E0B" w:rsidRPr="000D6E28">
        <w:rPr>
          <w:b/>
        </w:rPr>
        <w:t>6</w:t>
      </w:r>
      <w:r w:rsidR="00360A8D" w:rsidRPr="000D6E28">
        <w:rPr>
          <w:b/>
        </w:rPr>
        <w:t>4</w:t>
      </w:r>
      <w:r w:rsidRPr="000D6E28">
        <w:t xml:space="preserve"> Os membros das comissões permanentes serão designados por Resolução de Mesa, a qual deverá ser feita no prazo de 05 (cinco) dias contados do início da Sessão Legislativa.</w:t>
      </w:r>
    </w:p>
    <w:p w14:paraId="70254D1F" w14:textId="77777777" w:rsidR="00523FC3" w:rsidRPr="000D6E28" w:rsidRDefault="00523FC3" w:rsidP="00CE33ED">
      <w:pPr>
        <w:spacing w:beforeLines="160" w:before="384" w:afterLines="160" w:after="384" w:line="360" w:lineRule="auto"/>
        <w:jc w:val="both"/>
      </w:pPr>
      <w:r w:rsidRPr="000D6E28">
        <w:rPr>
          <w:b/>
        </w:rPr>
        <w:t>§ 1º</w:t>
      </w:r>
      <w:r w:rsidRPr="000D6E28">
        <w:t xml:space="preserve"> As Comissões Permanentes compõem-se</w:t>
      </w:r>
      <w:r w:rsidR="0098253D" w:rsidRPr="000D6E28">
        <w:t xml:space="preserve"> de</w:t>
      </w:r>
      <w:r w:rsidR="00C852BB" w:rsidRPr="000D6E28">
        <w:t>, no mínimo,</w:t>
      </w:r>
      <w:r w:rsidR="0098253D" w:rsidRPr="000D6E28">
        <w:t xml:space="preserve"> 0</w:t>
      </w:r>
      <w:r w:rsidR="00C852BB" w:rsidRPr="000D6E28">
        <w:t>3</w:t>
      </w:r>
      <w:r w:rsidR="00DF100B" w:rsidRPr="000D6E28">
        <w:t xml:space="preserve"> (</w:t>
      </w:r>
      <w:r w:rsidR="00C852BB" w:rsidRPr="000D6E28">
        <w:t>três</w:t>
      </w:r>
      <w:r w:rsidR="00DF100B" w:rsidRPr="000D6E28">
        <w:t xml:space="preserve">) membros, </w:t>
      </w:r>
      <w:r w:rsidR="0098253D" w:rsidRPr="000D6E28">
        <w:t>devendo ter</w:t>
      </w:r>
      <w:r w:rsidR="00AC3B5B" w:rsidRPr="000D6E28">
        <w:t xml:space="preserve"> um Presidente, um Vice-Presidente e um Secretário.</w:t>
      </w:r>
    </w:p>
    <w:p w14:paraId="620C9732" w14:textId="77777777" w:rsidR="00523FC3" w:rsidRPr="000D6E28" w:rsidRDefault="00523FC3" w:rsidP="00CE33ED">
      <w:pPr>
        <w:spacing w:beforeLines="160" w:before="384" w:afterLines="160" w:after="384" w:line="360" w:lineRule="auto"/>
        <w:jc w:val="both"/>
      </w:pPr>
      <w:r w:rsidRPr="000D6E28">
        <w:rPr>
          <w:b/>
        </w:rPr>
        <w:lastRenderedPageBreak/>
        <w:t>§ 2º</w:t>
      </w:r>
      <w:r w:rsidRPr="000D6E28">
        <w:t xml:space="preserve"> Os membros das Comissões Permanentes serão determinados mediante indicação dos respectivos líderes de Bancada, respeitado o prazo previsto neste Regimento.</w:t>
      </w:r>
    </w:p>
    <w:p w14:paraId="18113999" w14:textId="77777777" w:rsidR="00523FC3" w:rsidRPr="000D6E28" w:rsidRDefault="00523FC3" w:rsidP="00CE33ED">
      <w:pPr>
        <w:spacing w:beforeLines="160" w:before="384" w:afterLines="160" w:after="384" w:line="360" w:lineRule="auto"/>
        <w:jc w:val="both"/>
      </w:pPr>
      <w:r w:rsidRPr="000D6E28">
        <w:rPr>
          <w:b/>
        </w:rPr>
        <w:t>§ 3º</w:t>
      </w:r>
      <w:r w:rsidRPr="000D6E28">
        <w:t xml:space="preserve"> Não havendo indicação pelos líderes dentro do prazo previsto, competirá ao Presidente</w:t>
      </w:r>
      <w:r w:rsidR="00545479" w:rsidRPr="000D6E28">
        <w:t xml:space="preserve"> da Mesa designar os membros da </w:t>
      </w:r>
      <w:r w:rsidRPr="000D6E28">
        <w:t>comissã</w:t>
      </w:r>
      <w:r w:rsidR="00545479" w:rsidRPr="000D6E28">
        <w:t xml:space="preserve">o, observada a especialização dos </w:t>
      </w:r>
      <w:r w:rsidRPr="000D6E28">
        <w:t>Vereador</w:t>
      </w:r>
      <w:r w:rsidR="00545479" w:rsidRPr="000D6E28">
        <w:t>es</w:t>
      </w:r>
      <w:r w:rsidRPr="000D6E28">
        <w:t>.</w:t>
      </w:r>
    </w:p>
    <w:p w14:paraId="67DB73A7" w14:textId="77777777" w:rsidR="00523FC3" w:rsidRPr="000D6E28" w:rsidRDefault="00523FC3" w:rsidP="00CE33ED">
      <w:pPr>
        <w:spacing w:beforeLines="160" w:before="384" w:afterLines="160" w:after="384" w:line="360" w:lineRule="auto"/>
        <w:jc w:val="both"/>
      </w:pPr>
      <w:r w:rsidRPr="000D6E28">
        <w:rPr>
          <w:b/>
        </w:rPr>
        <w:t>§ 4º</w:t>
      </w:r>
      <w:r w:rsidRPr="000D6E28">
        <w:t xml:space="preserve"> Todos os Vereadores, exceto o Presidente, </w:t>
      </w:r>
      <w:r w:rsidR="00244DFA" w:rsidRPr="000D6E28">
        <w:t>poderão fazer</w:t>
      </w:r>
      <w:r w:rsidRPr="000D6E28">
        <w:t xml:space="preserve"> parte das Comissões Permanentes.</w:t>
      </w:r>
    </w:p>
    <w:p w14:paraId="68F0BC09" w14:textId="77777777" w:rsidR="00523FC3" w:rsidRPr="000D6E28" w:rsidRDefault="00523FC3" w:rsidP="00CE33ED">
      <w:pPr>
        <w:spacing w:beforeLines="160" w:before="384" w:afterLines="160" w:after="384" w:line="360" w:lineRule="auto"/>
        <w:jc w:val="both"/>
        <w:rPr>
          <w:shd w:val="clear" w:color="auto" w:fill="FFFFFF"/>
        </w:rPr>
      </w:pPr>
      <w:r w:rsidRPr="000D6E28">
        <w:rPr>
          <w:b/>
          <w:shd w:val="clear" w:color="auto" w:fill="FFFFFF"/>
        </w:rPr>
        <w:t>§ 5º</w:t>
      </w:r>
      <w:r w:rsidR="00F66239" w:rsidRPr="000D6E28">
        <w:rPr>
          <w:shd w:val="clear" w:color="auto" w:fill="FFFFFF"/>
        </w:rPr>
        <w:t xml:space="preserve"> Na primeira reunião da </w:t>
      </w:r>
      <w:r w:rsidRPr="000D6E28">
        <w:rPr>
          <w:shd w:val="clear" w:color="auto" w:fill="FFFFFF"/>
        </w:rPr>
        <w:t>Comissão Permanente haverá a eleição, dentre seu</w:t>
      </w:r>
      <w:r w:rsidR="006C5414" w:rsidRPr="000D6E28">
        <w:rPr>
          <w:shd w:val="clear" w:color="auto" w:fill="FFFFFF"/>
        </w:rPr>
        <w:t>s membros, por maioria de votos</w:t>
      </w:r>
      <w:r w:rsidRPr="000D6E28">
        <w:rPr>
          <w:shd w:val="clear" w:color="auto" w:fill="FFFFFF"/>
        </w:rPr>
        <w:t xml:space="preserve"> dentre os presentes, do Presidente e do Vice-Presidente.</w:t>
      </w:r>
    </w:p>
    <w:p w14:paraId="766A9476" w14:textId="77777777" w:rsidR="00AC3B5B" w:rsidRPr="000D6E28" w:rsidRDefault="00AC3B5B" w:rsidP="00CE33ED">
      <w:pPr>
        <w:spacing w:beforeLines="160" w:before="384" w:afterLines="160" w:after="384" w:line="360" w:lineRule="auto"/>
        <w:jc w:val="both"/>
      </w:pPr>
      <w:r w:rsidRPr="000D6E28">
        <w:rPr>
          <w:b/>
        </w:rPr>
        <w:t xml:space="preserve">§ </w:t>
      </w:r>
      <w:r w:rsidR="00F66239" w:rsidRPr="000D6E28">
        <w:rPr>
          <w:b/>
        </w:rPr>
        <w:t>6</w:t>
      </w:r>
      <w:r w:rsidRPr="000D6E28">
        <w:rPr>
          <w:b/>
        </w:rPr>
        <w:t>º</w:t>
      </w:r>
      <w:r w:rsidRPr="000D6E28">
        <w:t xml:space="preserve"> As Comissões disporão do apoio funcional da Secretaria da Câmara Municipal para o cumprimento de suas atribuições.</w:t>
      </w:r>
    </w:p>
    <w:p w14:paraId="71CE61FC" w14:textId="77777777" w:rsidR="006A6379" w:rsidRPr="000D6E28" w:rsidRDefault="006A6379" w:rsidP="00CE33ED">
      <w:pPr>
        <w:spacing w:beforeLines="160" w:before="384" w:afterLines="160" w:after="384" w:line="360" w:lineRule="auto"/>
        <w:jc w:val="both"/>
      </w:pPr>
      <w:r w:rsidRPr="000D6E28">
        <w:rPr>
          <w:b/>
        </w:rPr>
        <w:t>Art.</w:t>
      </w:r>
      <w:r w:rsidR="007115A4" w:rsidRPr="000D6E28">
        <w:rPr>
          <w:b/>
        </w:rPr>
        <w:t xml:space="preserve"> 6</w:t>
      </w:r>
      <w:r w:rsidR="00360A8D" w:rsidRPr="000D6E28">
        <w:rPr>
          <w:b/>
        </w:rPr>
        <w:t>5</w:t>
      </w:r>
      <w:r w:rsidRPr="000D6E28">
        <w:rPr>
          <w:b/>
        </w:rPr>
        <w:t xml:space="preserve"> </w:t>
      </w:r>
      <w:r w:rsidRPr="000D6E28">
        <w:t>O período de exercício dos membros das Comissões Permanentes é de uma Sessão Legislativa.</w:t>
      </w:r>
    </w:p>
    <w:p w14:paraId="1591E8C6" w14:textId="77777777" w:rsidR="006A6379" w:rsidRPr="000D6E28" w:rsidRDefault="006A6379" w:rsidP="00CE33ED">
      <w:pPr>
        <w:spacing w:beforeLines="160" w:before="384" w:afterLines="160" w:after="384" w:line="360" w:lineRule="auto"/>
        <w:jc w:val="both"/>
      </w:pPr>
      <w:r w:rsidRPr="000D6E28">
        <w:rPr>
          <w:b/>
        </w:rPr>
        <w:t>§ 1º</w:t>
      </w:r>
      <w:r w:rsidRPr="000D6E28">
        <w:t xml:space="preserve"> Em caso de falta injustificada por 05 (cinco) reuniões consecutivas durante a </w:t>
      </w:r>
      <w:r w:rsidR="006C5414" w:rsidRPr="000D6E28">
        <w:t>S</w:t>
      </w:r>
      <w:r w:rsidRPr="000D6E28">
        <w:t xml:space="preserve">essão </w:t>
      </w:r>
      <w:r w:rsidR="006C5414" w:rsidRPr="000D6E28">
        <w:t>L</w:t>
      </w:r>
      <w:r w:rsidRPr="000D6E28">
        <w:t xml:space="preserve">egislativa </w:t>
      </w:r>
      <w:r w:rsidR="006C5414" w:rsidRPr="000D6E28">
        <w:t>A</w:t>
      </w:r>
      <w:r w:rsidRPr="000D6E28">
        <w:t>nual, seu lugar será preenchido pelo substituto indicado pelo Líder da mesma Bancada.</w:t>
      </w:r>
    </w:p>
    <w:p w14:paraId="199BC0E2" w14:textId="77777777" w:rsidR="00523FC3" w:rsidRPr="000D6E28" w:rsidRDefault="006A6379" w:rsidP="00CE33ED">
      <w:pPr>
        <w:spacing w:beforeLines="160" w:before="384" w:afterLines="160" w:after="384" w:line="360" w:lineRule="auto"/>
        <w:jc w:val="both"/>
      </w:pPr>
      <w:r w:rsidRPr="000D6E28">
        <w:rPr>
          <w:b/>
        </w:rPr>
        <w:t>§ 2º</w:t>
      </w:r>
      <w:r w:rsidRPr="000D6E28">
        <w:t xml:space="preserve"> Na impossibilidade de se fazer a substituição na forma do parágrafo anterior, o Presidente da Mesa Diret</w:t>
      </w:r>
      <w:r w:rsidR="00500A6B" w:rsidRPr="000D6E28">
        <w:t>ora indicará o novo componente.</w:t>
      </w:r>
    </w:p>
    <w:p w14:paraId="0743667C" w14:textId="77777777" w:rsidR="004677A0" w:rsidRPr="000D6E28" w:rsidRDefault="004677A0" w:rsidP="00CE33ED">
      <w:pPr>
        <w:spacing w:beforeLines="160" w:before="384" w:afterLines="160" w:after="384" w:line="360" w:lineRule="auto"/>
        <w:jc w:val="both"/>
      </w:pPr>
      <w:r w:rsidRPr="000D6E28">
        <w:rPr>
          <w:b/>
        </w:rPr>
        <w:t xml:space="preserve">Art. 66 </w:t>
      </w:r>
      <w:r w:rsidRPr="000D6E28">
        <w:t xml:space="preserve">As reuniões das </w:t>
      </w:r>
      <w:r w:rsidR="006C5414" w:rsidRPr="000D6E28">
        <w:t>Comissões Permanentes ocorrerão</w:t>
      </w:r>
      <w:r w:rsidRPr="000D6E28">
        <w:t xml:space="preserve"> em dia e hora predeterminados.</w:t>
      </w:r>
    </w:p>
    <w:p w14:paraId="3FBF685B" w14:textId="77777777" w:rsidR="003D5635" w:rsidRPr="000D6E28" w:rsidRDefault="000C6471" w:rsidP="00CE33ED">
      <w:pPr>
        <w:pStyle w:val="Ttulo3"/>
        <w:spacing w:beforeLines="160" w:before="384" w:afterLines="160" w:after="384"/>
        <w:jc w:val="center"/>
        <w:rPr>
          <w:rFonts w:ascii="Arial" w:hAnsi="Arial" w:cs="Arial"/>
          <w:b/>
          <w:color w:val="auto"/>
        </w:rPr>
      </w:pPr>
      <w:bookmarkStart w:id="62" w:name="_Toc86166716"/>
      <w:r w:rsidRPr="000D6E28">
        <w:rPr>
          <w:rFonts w:ascii="Arial" w:hAnsi="Arial" w:cs="Arial"/>
          <w:b/>
          <w:color w:val="auto"/>
        </w:rPr>
        <w:lastRenderedPageBreak/>
        <w:t>S</w:t>
      </w:r>
      <w:r w:rsidR="00176EFA" w:rsidRPr="000D6E28">
        <w:rPr>
          <w:rFonts w:ascii="Arial" w:hAnsi="Arial" w:cs="Arial"/>
          <w:b/>
          <w:color w:val="auto"/>
        </w:rPr>
        <w:t xml:space="preserve">eção </w:t>
      </w:r>
      <w:r w:rsidRPr="000D6E28">
        <w:rPr>
          <w:rFonts w:ascii="Arial" w:hAnsi="Arial" w:cs="Arial"/>
          <w:b/>
          <w:color w:val="auto"/>
        </w:rPr>
        <w:t>I</w:t>
      </w:r>
      <w:r w:rsidR="00176EFA" w:rsidRPr="000D6E28">
        <w:rPr>
          <w:rFonts w:ascii="Arial" w:hAnsi="Arial" w:cs="Arial"/>
          <w:b/>
          <w:color w:val="auto"/>
        </w:rPr>
        <w:t>I</w:t>
      </w:r>
      <w:bookmarkEnd w:id="62"/>
    </w:p>
    <w:p w14:paraId="2D134593" w14:textId="77777777" w:rsidR="00553F19" w:rsidRPr="000D6E28" w:rsidRDefault="000C6471" w:rsidP="00CE33ED">
      <w:pPr>
        <w:pStyle w:val="Ttulo3"/>
        <w:spacing w:beforeLines="160" w:before="384" w:afterLines="160" w:after="384"/>
        <w:jc w:val="center"/>
        <w:rPr>
          <w:rFonts w:ascii="Arial" w:hAnsi="Arial" w:cs="Arial"/>
          <w:b/>
          <w:color w:val="auto"/>
        </w:rPr>
      </w:pPr>
      <w:bookmarkStart w:id="63" w:name="_Toc86166717"/>
      <w:r w:rsidRPr="000D6E28">
        <w:rPr>
          <w:rFonts w:ascii="Arial" w:hAnsi="Arial" w:cs="Arial"/>
          <w:b/>
          <w:color w:val="auto"/>
        </w:rPr>
        <w:t>Do</w:t>
      </w:r>
      <w:r w:rsidR="00176EFA" w:rsidRPr="000D6E28">
        <w:rPr>
          <w:rFonts w:ascii="Arial" w:hAnsi="Arial" w:cs="Arial"/>
          <w:b/>
          <w:color w:val="auto"/>
        </w:rPr>
        <w:t xml:space="preserve"> F</w:t>
      </w:r>
      <w:r w:rsidRPr="000D6E28">
        <w:rPr>
          <w:rFonts w:ascii="Arial" w:hAnsi="Arial" w:cs="Arial"/>
          <w:b/>
          <w:color w:val="auto"/>
        </w:rPr>
        <w:t>uncionamento das</w:t>
      </w:r>
      <w:r w:rsidR="00176EFA" w:rsidRPr="000D6E28">
        <w:rPr>
          <w:rFonts w:ascii="Arial" w:hAnsi="Arial" w:cs="Arial"/>
          <w:b/>
          <w:color w:val="auto"/>
        </w:rPr>
        <w:t xml:space="preserve"> C</w:t>
      </w:r>
      <w:r w:rsidRPr="000D6E28">
        <w:rPr>
          <w:rFonts w:ascii="Arial" w:hAnsi="Arial" w:cs="Arial"/>
          <w:b/>
          <w:color w:val="auto"/>
        </w:rPr>
        <w:t xml:space="preserve">omissões </w:t>
      </w:r>
      <w:r w:rsidR="00176EFA" w:rsidRPr="000D6E28">
        <w:rPr>
          <w:rFonts w:ascii="Arial" w:hAnsi="Arial" w:cs="Arial"/>
          <w:b/>
          <w:color w:val="auto"/>
        </w:rPr>
        <w:t>P</w:t>
      </w:r>
      <w:r w:rsidRPr="000D6E28">
        <w:rPr>
          <w:rFonts w:ascii="Arial" w:hAnsi="Arial" w:cs="Arial"/>
          <w:b/>
          <w:color w:val="auto"/>
        </w:rPr>
        <w:t>ermanentes</w:t>
      </w:r>
      <w:bookmarkEnd w:id="63"/>
    </w:p>
    <w:p w14:paraId="5760DC10" w14:textId="77777777" w:rsidR="00002285"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71</w:t>
      </w:r>
      <w:r w:rsidRPr="000D6E28">
        <w:rPr>
          <w:b/>
          <w:shd w:val="clear" w:color="auto" w:fill="FFFFFF"/>
        </w:rPr>
        <w:t xml:space="preserve"> </w:t>
      </w:r>
      <w:r w:rsidRPr="000D6E28">
        <w:rPr>
          <w:shd w:val="clear" w:color="auto" w:fill="FFFFFF"/>
        </w:rPr>
        <w:t xml:space="preserve">A Comissão Permanente funcionará por meio de reuniões ordinárias ou extraordinárias, </w:t>
      </w:r>
      <w:r w:rsidR="006C5414" w:rsidRPr="000D6E28">
        <w:rPr>
          <w:shd w:val="clear" w:color="auto" w:fill="FFFFFF"/>
        </w:rPr>
        <w:t>observado</w:t>
      </w:r>
      <w:r w:rsidRPr="000D6E28">
        <w:rPr>
          <w:shd w:val="clear" w:color="auto" w:fill="FFFFFF"/>
        </w:rPr>
        <w:t xml:space="preserve"> </w:t>
      </w:r>
      <w:r w:rsidR="006C5414" w:rsidRPr="000D6E28">
        <w:rPr>
          <w:shd w:val="clear" w:color="auto" w:fill="FFFFFF"/>
        </w:rPr>
        <w:t>o</w:t>
      </w:r>
      <w:r w:rsidRPr="000D6E28">
        <w:rPr>
          <w:shd w:val="clear" w:color="auto" w:fill="FFFFFF"/>
        </w:rPr>
        <w:t xml:space="preserve"> seguinte:</w:t>
      </w:r>
    </w:p>
    <w:p w14:paraId="39E72C7A" w14:textId="77777777" w:rsidR="00002285"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 xml:space="preserve">I </w:t>
      </w:r>
      <w:r w:rsidR="000C6471" w:rsidRPr="000D6E28">
        <w:rPr>
          <w:shd w:val="clear" w:color="auto" w:fill="FFFFFF"/>
        </w:rPr>
        <w:t xml:space="preserve">– </w:t>
      </w:r>
      <w:r w:rsidRPr="000D6E28">
        <w:rPr>
          <w:shd w:val="clear" w:color="auto" w:fill="FFFFFF"/>
        </w:rPr>
        <w:t>abertura e verificação de presença;</w:t>
      </w:r>
    </w:p>
    <w:p w14:paraId="74A215EA" w14:textId="77777777" w:rsidR="00002285"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comunicação das matérias encaminhadas pela Mesa Diretora;</w:t>
      </w:r>
    </w:p>
    <w:p w14:paraId="092FAACC" w14:textId="77777777" w:rsidR="00002285" w:rsidRPr="000D6E28" w:rsidRDefault="006C5414" w:rsidP="00CE33ED">
      <w:pPr>
        <w:spacing w:beforeLines="160" w:before="384" w:afterLines="160" w:after="384" w:line="360" w:lineRule="auto"/>
        <w:jc w:val="both"/>
        <w:rPr>
          <w:shd w:val="clear" w:color="auto" w:fill="FFFFFF"/>
        </w:rPr>
      </w:pPr>
      <w:r w:rsidRPr="000D6E28">
        <w:rPr>
          <w:shd w:val="clear" w:color="auto" w:fill="FFFFFF"/>
        </w:rPr>
        <w:t>III</w:t>
      </w:r>
      <w:r w:rsidR="000C6471" w:rsidRPr="000D6E28">
        <w:rPr>
          <w:shd w:val="clear" w:color="auto" w:fill="FFFFFF"/>
        </w:rPr>
        <w:t xml:space="preserve"> – </w:t>
      </w:r>
      <w:r w:rsidR="00002285" w:rsidRPr="000D6E28">
        <w:rPr>
          <w:shd w:val="clear" w:color="auto" w:fill="FFFFFF"/>
        </w:rPr>
        <w:t>designação de Relatorias;</w:t>
      </w:r>
    </w:p>
    <w:p w14:paraId="04B80019" w14:textId="77777777" w:rsidR="00002285" w:rsidRPr="000D6E28" w:rsidRDefault="006C5414" w:rsidP="00CE33ED">
      <w:pPr>
        <w:spacing w:beforeLines="160" w:before="384" w:afterLines="160" w:after="384" w:line="360" w:lineRule="auto"/>
        <w:jc w:val="both"/>
        <w:rPr>
          <w:shd w:val="clear" w:color="auto" w:fill="FFFFFF"/>
        </w:rPr>
      </w:pPr>
      <w:r w:rsidRPr="000D6E28">
        <w:rPr>
          <w:shd w:val="clear" w:color="auto" w:fill="FFFFFF"/>
        </w:rPr>
        <w:t>I</w:t>
      </w:r>
      <w:r w:rsidR="000C6471" w:rsidRPr="000D6E28">
        <w:rPr>
          <w:shd w:val="clear" w:color="auto" w:fill="FFFFFF"/>
        </w:rPr>
        <w:t xml:space="preserve">V – </w:t>
      </w:r>
      <w:r w:rsidR="00002285" w:rsidRPr="000D6E28">
        <w:rPr>
          <w:shd w:val="clear" w:color="auto" w:fill="FFFFFF"/>
        </w:rPr>
        <w:t>discussão sobre realização de audiência pública, consulta pública, diligência ou convocação de autoridade governamental para prestar esclarecimento e as respectivas providências;</w:t>
      </w:r>
    </w:p>
    <w:p w14:paraId="21E86419" w14:textId="77777777" w:rsidR="00002285"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V – </w:t>
      </w:r>
      <w:r w:rsidR="00002285" w:rsidRPr="000D6E28">
        <w:rPr>
          <w:shd w:val="clear" w:color="auto" w:fill="FFFFFF"/>
        </w:rPr>
        <w:t>apresentação de voto de Relatoria;</w:t>
      </w:r>
    </w:p>
    <w:p w14:paraId="6B54E294" w14:textId="77777777" w:rsidR="00002285"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VI – </w:t>
      </w:r>
      <w:r w:rsidR="00002285" w:rsidRPr="000D6E28">
        <w:rPr>
          <w:shd w:val="clear" w:color="auto" w:fill="FFFFFF"/>
        </w:rPr>
        <w:t>discussão e deliberação do voto de Relatoria;</w:t>
      </w:r>
    </w:p>
    <w:p w14:paraId="32853D41" w14:textId="77777777" w:rsidR="00553F19"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002285" w:rsidRPr="000D6E28">
        <w:rPr>
          <w:shd w:val="clear" w:color="auto" w:fill="FFFFFF"/>
        </w:rPr>
        <w:t>concessão de vista do processo, da proposição e do voto de R</w:t>
      </w:r>
      <w:r w:rsidR="006C5414" w:rsidRPr="000D6E28">
        <w:rPr>
          <w:shd w:val="clear" w:color="auto" w:fill="FFFFFF"/>
        </w:rPr>
        <w:t>elatoria, se houver solicitação;</w:t>
      </w:r>
    </w:p>
    <w:p w14:paraId="3C8BB942" w14:textId="77777777" w:rsidR="00002285" w:rsidRPr="000D6E28" w:rsidRDefault="006C5414" w:rsidP="00CE33ED">
      <w:pPr>
        <w:spacing w:beforeLines="160" w:before="384" w:afterLines="160" w:after="384" w:line="360" w:lineRule="auto"/>
        <w:jc w:val="both"/>
        <w:rPr>
          <w:shd w:val="clear" w:color="auto" w:fill="FFFFFF"/>
        </w:rPr>
      </w:pPr>
      <w:r w:rsidRPr="000D6E28">
        <w:rPr>
          <w:shd w:val="clear" w:color="auto" w:fill="FFFFFF"/>
        </w:rPr>
        <w:t>VIII – discussão e aprovação da ata.</w:t>
      </w:r>
    </w:p>
    <w:p w14:paraId="574F003A" w14:textId="77777777" w:rsidR="00E77778" w:rsidRPr="000D6E28" w:rsidRDefault="00C96739" w:rsidP="00CE33ED">
      <w:pPr>
        <w:spacing w:beforeLines="160" w:before="384" w:afterLines="160" w:after="384" w:line="360" w:lineRule="auto"/>
        <w:jc w:val="both"/>
        <w:rPr>
          <w:shd w:val="clear" w:color="auto" w:fill="FFFFFF"/>
        </w:rPr>
      </w:pPr>
      <w:r w:rsidRPr="000D6E28">
        <w:rPr>
          <w:b/>
          <w:shd w:val="clear" w:color="auto" w:fill="FFFFFF"/>
        </w:rPr>
        <w:t>§ 1º</w:t>
      </w:r>
      <w:r w:rsidR="004677A0" w:rsidRPr="000D6E28">
        <w:rPr>
          <w:b/>
          <w:shd w:val="clear" w:color="auto" w:fill="FFFFFF"/>
        </w:rPr>
        <w:t xml:space="preserve"> </w:t>
      </w:r>
      <w:r w:rsidRPr="000D6E28">
        <w:rPr>
          <w:shd w:val="clear" w:color="auto" w:fill="FFFFFF"/>
        </w:rPr>
        <w:t>Lido o parecer, terá início a discussão, após o que o Presidente colherá os votos.</w:t>
      </w:r>
    </w:p>
    <w:p w14:paraId="0CC89674" w14:textId="77777777" w:rsidR="00E77778" w:rsidRPr="000D6E28" w:rsidRDefault="00E777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C96739" w:rsidRPr="000D6E28">
        <w:rPr>
          <w:b/>
          <w:shd w:val="clear" w:color="auto" w:fill="FFFFFF"/>
        </w:rPr>
        <w:t>2</w:t>
      </w:r>
      <w:r w:rsidRPr="000D6E28">
        <w:rPr>
          <w:b/>
          <w:shd w:val="clear" w:color="auto" w:fill="FFFFFF"/>
        </w:rPr>
        <w:t xml:space="preserve">º </w:t>
      </w:r>
      <w:r w:rsidRPr="000D6E28">
        <w:rPr>
          <w:shd w:val="clear" w:color="auto" w:fill="FFFFFF"/>
        </w:rPr>
        <w:t>O pedido de vistas deverá ser feito após a apresentação de voto da Relatoria e o prazo de vistas não será superior a 0</w:t>
      </w:r>
      <w:r w:rsidR="004677A0" w:rsidRPr="000D6E28">
        <w:rPr>
          <w:shd w:val="clear" w:color="auto" w:fill="FFFFFF"/>
        </w:rPr>
        <w:t>3</w:t>
      </w:r>
      <w:r w:rsidRPr="000D6E28">
        <w:rPr>
          <w:shd w:val="clear" w:color="auto" w:fill="FFFFFF"/>
        </w:rPr>
        <w:t xml:space="preserve"> (</w:t>
      </w:r>
      <w:r w:rsidR="00545479" w:rsidRPr="000D6E28">
        <w:rPr>
          <w:shd w:val="clear" w:color="auto" w:fill="FFFFFF"/>
        </w:rPr>
        <w:t>três</w:t>
      </w:r>
      <w:r w:rsidRPr="000D6E28">
        <w:rPr>
          <w:shd w:val="clear" w:color="auto" w:fill="FFFFFF"/>
        </w:rPr>
        <w:t xml:space="preserve">) dias, e será comum para todos os </w:t>
      </w:r>
      <w:r w:rsidRPr="000D6E28">
        <w:rPr>
          <w:shd w:val="clear" w:color="auto" w:fill="FFFFFF"/>
        </w:rPr>
        <w:lastRenderedPageBreak/>
        <w:t>requerentes, sendo vedado pedido de vistas em proposições sob o regime de urgência.</w:t>
      </w:r>
    </w:p>
    <w:p w14:paraId="06408A67" w14:textId="77777777" w:rsidR="00002285" w:rsidRPr="000D6E28" w:rsidRDefault="00E777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4677A0" w:rsidRPr="000D6E28">
        <w:rPr>
          <w:b/>
          <w:shd w:val="clear" w:color="auto" w:fill="FFFFFF"/>
        </w:rPr>
        <w:t>3</w:t>
      </w:r>
      <w:r w:rsidR="00002285" w:rsidRPr="000D6E28">
        <w:rPr>
          <w:b/>
          <w:shd w:val="clear" w:color="auto" w:fill="FFFFFF"/>
        </w:rPr>
        <w:t>º</w:t>
      </w:r>
      <w:r w:rsidR="00002285" w:rsidRPr="000D6E28">
        <w:rPr>
          <w:shd w:val="clear" w:color="auto" w:fill="FFFFFF"/>
        </w:rPr>
        <w:t xml:space="preserve"> A designação de Relatorias, prevista no inciso </w:t>
      </w:r>
      <w:r w:rsidR="006C5414" w:rsidRPr="000D6E28">
        <w:rPr>
          <w:shd w:val="clear" w:color="auto" w:fill="FFFFFF"/>
        </w:rPr>
        <w:t>III</w:t>
      </w:r>
      <w:r w:rsidR="00002285" w:rsidRPr="000D6E28">
        <w:rPr>
          <w:shd w:val="clear" w:color="auto" w:fill="FFFFFF"/>
        </w:rPr>
        <w:t>, deve ser feita imediatamente à comunicação das matérias a serem instruídas.</w:t>
      </w:r>
    </w:p>
    <w:p w14:paraId="750A55F9" w14:textId="77777777" w:rsidR="00002285"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4677A0" w:rsidRPr="000D6E28">
        <w:rPr>
          <w:b/>
          <w:shd w:val="clear" w:color="auto" w:fill="FFFFFF"/>
        </w:rPr>
        <w:t>4</w:t>
      </w:r>
      <w:r w:rsidRPr="000D6E28">
        <w:rPr>
          <w:b/>
          <w:shd w:val="clear" w:color="auto" w:fill="FFFFFF"/>
        </w:rPr>
        <w:t>º</w:t>
      </w:r>
      <w:r w:rsidRPr="000D6E28">
        <w:rPr>
          <w:shd w:val="clear" w:color="auto" w:fill="FFFFFF"/>
        </w:rPr>
        <w:t xml:space="preserve"> O Vereador responsável pela Relatoria de proposição terá o prazo de </w:t>
      </w:r>
      <w:r w:rsidR="004677A0" w:rsidRPr="000D6E28">
        <w:rPr>
          <w:shd w:val="clear" w:color="auto" w:fill="FFFFFF"/>
        </w:rPr>
        <w:t>1</w:t>
      </w:r>
      <w:r w:rsidR="00A13D4E">
        <w:rPr>
          <w:shd w:val="clear" w:color="auto" w:fill="FFFFFF"/>
        </w:rPr>
        <w:t>5</w:t>
      </w:r>
      <w:r w:rsidRPr="000D6E28">
        <w:rPr>
          <w:shd w:val="clear" w:color="auto" w:fill="FFFFFF"/>
        </w:rPr>
        <w:t xml:space="preserve"> (</w:t>
      </w:r>
      <w:r w:rsidR="00A13D4E">
        <w:rPr>
          <w:shd w:val="clear" w:color="auto" w:fill="FFFFFF"/>
        </w:rPr>
        <w:t>quinze</w:t>
      </w:r>
      <w:r w:rsidR="00E360FB" w:rsidRPr="000D6E28">
        <w:rPr>
          <w:shd w:val="clear" w:color="auto" w:fill="FFFFFF"/>
        </w:rPr>
        <w:t>)</w:t>
      </w:r>
      <w:r w:rsidRPr="000D6E28">
        <w:rPr>
          <w:shd w:val="clear" w:color="auto" w:fill="FFFFFF"/>
        </w:rPr>
        <w:t xml:space="preserve"> dias para apresentar seu voto.</w:t>
      </w:r>
    </w:p>
    <w:p w14:paraId="28913961" w14:textId="77777777" w:rsidR="00605EE1" w:rsidRPr="000D6E28" w:rsidRDefault="00605EE1" w:rsidP="00CE33ED">
      <w:pPr>
        <w:spacing w:beforeLines="160" w:before="384" w:afterLines="160" w:after="384" w:line="360" w:lineRule="auto"/>
        <w:jc w:val="both"/>
        <w:rPr>
          <w:shd w:val="clear" w:color="auto" w:fill="FFFFFF"/>
        </w:rPr>
      </w:pPr>
      <w:r w:rsidRPr="000D6E28">
        <w:rPr>
          <w:b/>
          <w:shd w:val="clear" w:color="auto" w:fill="FFFFFF"/>
        </w:rPr>
        <w:t xml:space="preserve">§ 5º </w:t>
      </w:r>
      <w:r w:rsidRPr="000D6E28">
        <w:rPr>
          <w:shd w:val="clear" w:color="auto" w:fill="FFFFFF"/>
        </w:rPr>
        <w:t xml:space="preserve">Tratando-se de proposições relativas a orçamento, projeto de </w:t>
      </w:r>
      <w:r w:rsidR="00A13D4E">
        <w:rPr>
          <w:shd w:val="clear" w:color="auto" w:fill="FFFFFF"/>
        </w:rPr>
        <w:t>consolidação</w:t>
      </w:r>
      <w:r w:rsidRPr="000D6E28">
        <w:rPr>
          <w:shd w:val="clear" w:color="auto" w:fill="FFFFFF"/>
        </w:rPr>
        <w:t>, tomada de contas, emenda à Lei Orgânica ou Regimento Interno, os prazos para apresentação de parecer de comissão serão aqueles estabelecidos especificamente para cada uma dessas matérias.</w:t>
      </w:r>
    </w:p>
    <w:p w14:paraId="665304E5" w14:textId="77777777" w:rsidR="00002285"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6</w:t>
      </w:r>
      <w:r w:rsidRPr="000D6E28">
        <w:rPr>
          <w:b/>
          <w:shd w:val="clear" w:color="auto" w:fill="FFFFFF"/>
        </w:rPr>
        <w:t>º</w:t>
      </w:r>
      <w:r w:rsidR="004677A0" w:rsidRPr="000D6E28">
        <w:rPr>
          <w:shd w:val="clear" w:color="auto" w:fill="FFFFFF"/>
        </w:rPr>
        <w:t xml:space="preserve"> O prazo de que tra</w:t>
      </w:r>
      <w:r w:rsidR="006C5414" w:rsidRPr="000D6E28">
        <w:rPr>
          <w:shd w:val="clear" w:color="auto" w:fill="FFFFFF"/>
        </w:rPr>
        <w:t>ta o § 4</w:t>
      </w:r>
      <w:r w:rsidRPr="000D6E28">
        <w:rPr>
          <w:shd w:val="clear" w:color="auto" w:fill="FFFFFF"/>
        </w:rPr>
        <w:t>º ficará suspenso:</w:t>
      </w:r>
    </w:p>
    <w:p w14:paraId="19EFAA0C"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enquanto a diligência solicitada para a instrução da proposição não for atendida;</w:t>
      </w:r>
    </w:p>
    <w:p w14:paraId="1A5B5492"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durante o prazo em que a proposição permanecer em audiência pública;</w:t>
      </w:r>
    </w:p>
    <w:p w14:paraId="3CC82015"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002285" w:rsidRPr="000D6E28">
        <w:rPr>
          <w:shd w:val="clear" w:color="auto" w:fill="FFFFFF"/>
        </w:rPr>
        <w:t>do dia do requerimento de audiência pública até a sua realização;</w:t>
      </w:r>
    </w:p>
    <w:p w14:paraId="6483A490"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IV – </w:t>
      </w:r>
      <w:r w:rsidR="00002285" w:rsidRPr="000D6E28">
        <w:rPr>
          <w:shd w:val="clear" w:color="auto" w:fill="FFFFFF"/>
        </w:rPr>
        <w:t>do dia do requerimento para convocação de autoridade governamental até o comparecimento em reunião de Comissão;</w:t>
      </w:r>
    </w:p>
    <w:p w14:paraId="294D0779" w14:textId="77777777" w:rsidR="002D6748" w:rsidRPr="000D6E28" w:rsidRDefault="004677A0"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7</w:t>
      </w:r>
      <w:r w:rsidR="00002285" w:rsidRPr="000D6E28">
        <w:rPr>
          <w:b/>
          <w:shd w:val="clear" w:color="auto" w:fill="FFFFFF"/>
        </w:rPr>
        <w:t>º</w:t>
      </w:r>
      <w:r w:rsidR="00002285" w:rsidRPr="000D6E28">
        <w:rPr>
          <w:shd w:val="clear" w:color="auto" w:fill="FFFFFF"/>
        </w:rPr>
        <w:t xml:space="preserve"> Se o Vereador designado para a Relatoria de uma proposição não apresentar s</w:t>
      </w:r>
      <w:r w:rsidR="00E77778" w:rsidRPr="000D6E28">
        <w:rPr>
          <w:shd w:val="clear" w:color="auto" w:fill="FFFFFF"/>
        </w:rPr>
        <w:t xml:space="preserve">eu voto no prazo referido no § </w:t>
      </w:r>
      <w:r w:rsidR="00F14736" w:rsidRPr="000D6E28">
        <w:rPr>
          <w:shd w:val="clear" w:color="auto" w:fill="FFFFFF"/>
        </w:rPr>
        <w:t>4</w:t>
      </w:r>
      <w:r w:rsidR="00002285" w:rsidRPr="000D6E28">
        <w:rPr>
          <w:shd w:val="clear" w:color="auto" w:fill="FFFFFF"/>
        </w:rPr>
        <w:t>º deste artigo, o Presidente da Comissão designará novo Relator.</w:t>
      </w:r>
    </w:p>
    <w:p w14:paraId="0B247AA9" w14:textId="77777777" w:rsidR="002D6748" w:rsidRPr="000D6E28" w:rsidRDefault="002D674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8</w:t>
      </w:r>
      <w:r w:rsidR="00002285" w:rsidRPr="000D6E28">
        <w:rPr>
          <w:b/>
          <w:shd w:val="clear" w:color="auto" w:fill="FFFFFF"/>
        </w:rPr>
        <w:t>º</w:t>
      </w:r>
      <w:r w:rsidR="00002285" w:rsidRPr="000D6E28">
        <w:rPr>
          <w:shd w:val="clear" w:color="auto" w:fill="FFFFFF"/>
        </w:rPr>
        <w:t xml:space="preserve"> No caso de a proposição tramitar em regime de urgência, o prazo para o exercício da Relatoria, previsto no § </w:t>
      </w:r>
      <w:r w:rsidR="006C5414" w:rsidRPr="000D6E28">
        <w:rPr>
          <w:shd w:val="clear" w:color="auto" w:fill="FFFFFF"/>
        </w:rPr>
        <w:t>4</w:t>
      </w:r>
      <w:r w:rsidR="00002285" w:rsidRPr="000D6E28">
        <w:rPr>
          <w:shd w:val="clear" w:color="auto" w:fill="FFFFFF"/>
        </w:rPr>
        <w:t xml:space="preserve">º deste artigo, será de </w:t>
      </w:r>
      <w:r w:rsidR="004677A0" w:rsidRPr="000D6E28">
        <w:rPr>
          <w:shd w:val="clear" w:color="auto" w:fill="FFFFFF"/>
        </w:rPr>
        <w:t>0</w:t>
      </w:r>
      <w:r w:rsidR="00A13D4E">
        <w:rPr>
          <w:shd w:val="clear" w:color="auto" w:fill="FFFFFF"/>
        </w:rPr>
        <w:t>7</w:t>
      </w:r>
      <w:r w:rsidRPr="000D6E28">
        <w:rPr>
          <w:shd w:val="clear" w:color="auto" w:fill="FFFFFF"/>
        </w:rPr>
        <w:t xml:space="preserve"> (</w:t>
      </w:r>
      <w:r w:rsidR="00A13D4E">
        <w:rPr>
          <w:shd w:val="clear" w:color="auto" w:fill="FFFFFF"/>
        </w:rPr>
        <w:t>sete</w:t>
      </w:r>
      <w:r w:rsidR="00E360FB" w:rsidRPr="000D6E28">
        <w:rPr>
          <w:shd w:val="clear" w:color="auto" w:fill="FFFFFF"/>
        </w:rPr>
        <w:t xml:space="preserve">) </w:t>
      </w:r>
      <w:r w:rsidR="00002285" w:rsidRPr="000D6E28">
        <w:rPr>
          <w:shd w:val="clear" w:color="auto" w:fill="FFFFFF"/>
        </w:rPr>
        <w:t>dias.</w:t>
      </w:r>
    </w:p>
    <w:p w14:paraId="118266BC" w14:textId="77777777" w:rsidR="002D674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 </w:t>
      </w:r>
      <w:r w:rsidR="00605EE1" w:rsidRPr="000D6E28">
        <w:rPr>
          <w:b/>
          <w:shd w:val="clear" w:color="auto" w:fill="FFFFFF"/>
        </w:rPr>
        <w:t>9</w:t>
      </w:r>
      <w:r w:rsidRPr="000D6E28">
        <w:rPr>
          <w:b/>
          <w:shd w:val="clear" w:color="auto" w:fill="FFFFFF"/>
        </w:rPr>
        <w:t>º</w:t>
      </w:r>
      <w:r w:rsidRPr="000D6E28">
        <w:rPr>
          <w:shd w:val="clear" w:color="auto" w:fill="FFFFFF"/>
        </w:rPr>
        <w:t xml:space="preserve"> O voto do Relator deverá conter:</w:t>
      </w:r>
    </w:p>
    <w:p w14:paraId="52ABFCC2"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 - cabeçalho, com a indicação do:</w:t>
      </w:r>
    </w:p>
    <w:p w14:paraId="2B0C7CBD"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número do processo;</w:t>
      </w:r>
    </w:p>
    <w:p w14:paraId="191A2578" w14:textId="77777777" w:rsidR="002D6748" w:rsidRPr="000D6E28" w:rsidRDefault="00002285" w:rsidP="00CE33ED">
      <w:pPr>
        <w:spacing w:beforeLines="160" w:before="384" w:afterLines="160" w:after="384" w:line="360" w:lineRule="auto"/>
        <w:jc w:val="both"/>
      </w:pPr>
      <w:r w:rsidRPr="000D6E28">
        <w:rPr>
          <w:shd w:val="clear" w:color="auto" w:fill="FFFFFF"/>
        </w:rPr>
        <w:t>b) tipo de matéria;</w:t>
      </w:r>
    </w:p>
    <w:p w14:paraId="1B1C3906" w14:textId="77777777" w:rsidR="002D6748" w:rsidRPr="000D6E28" w:rsidRDefault="00600AF7" w:rsidP="00CE33ED">
      <w:pPr>
        <w:spacing w:beforeLines="160" w:before="384" w:afterLines="160" w:after="384" w:line="360" w:lineRule="auto"/>
        <w:jc w:val="both"/>
      </w:pPr>
      <w:r w:rsidRPr="000D6E28">
        <w:rPr>
          <w:shd w:val="clear" w:color="auto" w:fill="FFFFFF"/>
        </w:rPr>
        <w:t>c) numeração respectiva da proposição/matéria</w:t>
      </w:r>
      <w:r w:rsidR="00002285" w:rsidRPr="000D6E28">
        <w:rPr>
          <w:shd w:val="clear" w:color="auto" w:fill="FFFFFF"/>
        </w:rPr>
        <w:t>;</w:t>
      </w:r>
    </w:p>
    <w:p w14:paraId="24C45926" w14:textId="77777777" w:rsidR="002D6748" w:rsidRPr="000D6E28" w:rsidRDefault="00002285" w:rsidP="00CE33ED">
      <w:pPr>
        <w:spacing w:beforeLines="160" w:before="384" w:afterLines="160" w:after="384" w:line="360" w:lineRule="auto"/>
        <w:jc w:val="both"/>
      </w:pPr>
      <w:r w:rsidRPr="000D6E28">
        <w:rPr>
          <w:shd w:val="clear" w:color="auto" w:fill="FFFFFF"/>
        </w:rPr>
        <w:t>d) nome do Vereador Relator;</w:t>
      </w:r>
    </w:p>
    <w:p w14:paraId="1B9CC29A" w14:textId="77777777" w:rsidR="002D6748" w:rsidRPr="000D6E28" w:rsidRDefault="00002285" w:rsidP="00CE33ED">
      <w:pPr>
        <w:spacing w:beforeLines="160" w:before="384" w:afterLines="160" w:after="384" w:line="360" w:lineRule="auto"/>
        <w:jc w:val="both"/>
      </w:pPr>
      <w:r w:rsidRPr="000D6E28">
        <w:rPr>
          <w:shd w:val="clear" w:color="auto" w:fill="FFFFFF"/>
        </w:rPr>
        <w:t>e) data do protocolo da matéria;</w:t>
      </w:r>
    </w:p>
    <w:p w14:paraId="67E23F79" w14:textId="77777777" w:rsidR="002D6748" w:rsidRPr="000D6E28" w:rsidRDefault="00002285" w:rsidP="00CE33ED">
      <w:pPr>
        <w:spacing w:beforeLines="160" w:before="384" w:afterLines="160" w:after="384" w:line="360" w:lineRule="auto"/>
        <w:jc w:val="both"/>
      </w:pPr>
      <w:r w:rsidRPr="000D6E28">
        <w:rPr>
          <w:shd w:val="clear" w:color="auto" w:fill="FFFFFF"/>
        </w:rPr>
        <w:t>f) indicação do autor;</w:t>
      </w:r>
    </w:p>
    <w:p w14:paraId="6DA9E144" w14:textId="77777777" w:rsidR="002D6748" w:rsidRPr="000D6E28" w:rsidRDefault="00002285" w:rsidP="00CE33ED">
      <w:pPr>
        <w:spacing w:beforeLines="160" w:before="384" w:afterLines="160" w:after="384" w:line="360" w:lineRule="auto"/>
        <w:jc w:val="both"/>
      </w:pPr>
      <w:r w:rsidRPr="000D6E28">
        <w:rPr>
          <w:shd w:val="clear" w:color="auto" w:fill="FFFFFF"/>
        </w:rPr>
        <w:t>g) ementa;</w:t>
      </w:r>
    </w:p>
    <w:p w14:paraId="2933E584"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h) conclusão do posicionamento do Relator que poderá ser:</w:t>
      </w:r>
    </w:p>
    <w:p w14:paraId="46F8BD83"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1. Favorável à tramitação da matéria;</w:t>
      </w:r>
    </w:p>
    <w:p w14:paraId="4F8B2C25" w14:textId="77777777" w:rsidR="002D6748" w:rsidRPr="000D6E28" w:rsidRDefault="00002285" w:rsidP="00CE33ED">
      <w:pPr>
        <w:spacing w:beforeLines="160" w:before="384" w:afterLines="160" w:after="384" w:line="360" w:lineRule="auto"/>
        <w:jc w:val="both"/>
      </w:pPr>
      <w:r w:rsidRPr="000D6E28">
        <w:rPr>
          <w:shd w:val="clear" w:color="auto" w:fill="FFFFFF"/>
        </w:rPr>
        <w:t>2. Favorável à tramitação da matéria, com emenda;</w:t>
      </w:r>
    </w:p>
    <w:p w14:paraId="29297450"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3. Contrário à tramitação da matéria;</w:t>
      </w:r>
    </w:p>
    <w:p w14:paraId="365FF7FB"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II - relato com o histórico processual da matéria;</w:t>
      </w:r>
    </w:p>
    <w:p w14:paraId="1AB926A3" w14:textId="77777777" w:rsidR="002D6748" w:rsidRPr="000D6E28" w:rsidRDefault="00002285" w:rsidP="00CE33ED">
      <w:pPr>
        <w:spacing w:beforeLines="160" w:before="384" w:afterLines="160" w:after="384" w:line="360" w:lineRule="auto"/>
        <w:jc w:val="both"/>
      </w:pPr>
      <w:r w:rsidRPr="000D6E28">
        <w:rPr>
          <w:shd w:val="clear" w:color="auto" w:fill="FFFFFF"/>
        </w:rPr>
        <w:t>III - posicionamento pessoal, com os fundamentos de seu voto;</w:t>
      </w:r>
    </w:p>
    <w:p w14:paraId="4C0BF582"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IV - manifestação dos demais Vereadores da Comissão que poderá ser:</w:t>
      </w:r>
    </w:p>
    <w:p w14:paraId="01D66235"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lastRenderedPageBreak/>
        <w:t>a) assinatura, com indicação expressa de acompanhamento ao voto do Relator;</w:t>
      </w:r>
    </w:p>
    <w:p w14:paraId="188246E6"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b) assinatura, com indicação expressa de acompanhamento ao voto do Relator, mas com restrições;</w:t>
      </w:r>
    </w:p>
    <w:p w14:paraId="58E6AF83"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c) assinatura, com indicação expressa de discordância do voto do Relator;</w:t>
      </w:r>
    </w:p>
    <w:p w14:paraId="24E809C9" w14:textId="77777777" w:rsidR="002D674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10</w:t>
      </w:r>
      <w:r w:rsidRPr="000D6E28">
        <w:rPr>
          <w:shd w:val="clear" w:color="auto" w:fill="FFFFFF"/>
        </w:rPr>
        <w:t xml:space="preserve"> Se o voto do Relator obtiver:</w:t>
      </w:r>
    </w:p>
    <w:p w14:paraId="74CC2BA6" w14:textId="77777777" w:rsidR="002D6748" w:rsidRPr="000D6E28" w:rsidRDefault="004677A0"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o acompanhamento da maioria dos membros da Comissão se transformará em Parecer;</w:t>
      </w:r>
    </w:p>
    <w:p w14:paraId="57B37205" w14:textId="77777777" w:rsidR="002D6748" w:rsidRPr="000D6E28" w:rsidRDefault="004677A0"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a discordância da maioria dos membros, caberá ao Presidente de Comissão designar novo Relator.</w:t>
      </w:r>
    </w:p>
    <w:p w14:paraId="1A2A0741" w14:textId="77777777" w:rsidR="002D674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11</w:t>
      </w:r>
      <w:r w:rsidRPr="000D6E28">
        <w:rPr>
          <w:shd w:val="clear" w:color="auto" w:fill="FFFFFF"/>
        </w:rPr>
        <w:t xml:space="preserve"> No caso do inciso II do § </w:t>
      </w:r>
      <w:r w:rsidR="00605EE1" w:rsidRPr="000D6E28">
        <w:rPr>
          <w:shd w:val="clear" w:color="auto" w:fill="FFFFFF"/>
        </w:rPr>
        <w:t>10</w:t>
      </w:r>
      <w:r w:rsidRPr="000D6E28">
        <w:rPr>
          <w:shd w:val="clear" w:color="auto" w:fill="FFFFFF"/>
        </w:rPr>
        <w:t>, o voto do Vereador que originalmente exerceu a Relatoria permanecerá no Processo como voto vencido.</w:t>
      </w:r>
    </w:p>
    <w:p w14:paraId="59650F7F" w14:textId="77777777" w:rsidR="002D6748" w:rsidRPr="000D6E28" w:rsidRDefault="009A2D3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E77778" w:rsidRPr="000D6E28">
        <w:rPr>
          <w:b/>
          <w:shd w:val="clear" w:color="auto" w:fill="FFFFFF"/>
        </w:rPr>
        <w:t>1</w:t>
      </w:r>
      <w:r w:rsidR="00605EE1" w:rsidRPr="000D6E28">
        <w:rPr>
          <w:b/>
          <w:shd w:val="clear" w:color="auto" w:fill="FFFFFF"/>
        </w:rPr>
        <w:t>2</w:t>
      </w:r>
      <w:r w:rsidR="00002285" w:rsidRPr="000D6E28">
        <w:rPr>
          <w:shd w:val="clear" w:color="auto" w:fill="FFFFFF"/>
        </w:rPr>
        <w:t xml:space="preserve"> O Presidente de Comissão é o último a manifestar-se sobre o voto do Relator.</w:t>
      </w:r>
    </w:p>
    <w:p w14:paraId="15104E89" w14:textId="77777777" w:rsidR="002D6748" w:rsidRPr="000D6E28" w:rsidRDefault="009A2D35" w:rsidP="00CE33ED">
      <w:pPr>
        <w:spacing w:beforeLines="160" w:before="384" w:afterLines="160" w:after="384" w:line="360" w:lineRule="auto"/>
        <w:jc w:val="both"/>
        <w:rPr>
          <w:shd w:val="clear" w:color="auto" w:fill="FFFFFF"/>
        </w:rPr>
      </w:pPr>
      <w:r w:rsidRPr="000D6E28">
        <w:rPr>
          <w:b/>
          <w:shd w:val="clear" w:color="auto" w:fill="FFFFFF"/>
        </w:rPr>
        <w:t>§ 1</w:t>
      </w:r>
      <w:r w:rsidR="00605EE1" w:rsidRPr="000D6E28">
        <w:rPr>
          <w:b/>
          <w:shd w:val="clear" w:color="auto" w:fill="FFFFFF"/>
        </w:rPr>
        <w:t>3</w:t>
      </w:r>
      <w:r w:rsidR="00002285" w:rsidRPr="000D6E28">
        <w:rPr>
          <w:shd w:val="clear" w:color="auto" w:fill="FFFFFF"/>
        </w:rPr>
        <w:t xml:space="preserve"> É facultado ao membro de Comissão apresentar seu voto em separado.</w:t>
      </w:r>
    </w:p>
    <w:p w14:paraId="2DA1979E" w14:textId="77777777" w:rsidR="00553F19" w:rsidRPr="000D6E28" w:rsidRDefault="00553F19" w:rsidP="00CE33ED">
      <w:pPr>
        <w:spacing w:beforeLines="160" w:before="384" w:afterLines="160" w:after="384" w:line="360" w:lineRule="auto"/>
        <w:jc w:val="both"/>
        <w:rPr>
          <w:shd w:val="clear" w:color="auto" w:fill="FFFFFF"/>
        </w:rPr>
      </w:pPr>
      <w:r w:rsidRPr="000D6E28">
        <w:rPr>
          <w:b/>
        </w:rPr>
        <w:t>Art.</w:t>
      </w:r>
      <w:r w:rsidR="00C42E0B" w:rsidRPr="000D6E28">
        <w:rPr>
          <w:b/>
        </w:rPr>
        <w:t xml:space="preserve"> 72</w:t>
      </w:r>
      <w:r w:rsidRPr="000D6E28">
        <w:rPr>
          <w:b/>
        </w:rPr>
        <w:t xml:space="preserve"> </w:t>
      </w:r>
      <w:r w:rsidR="00002285" w:rsidRPr="000D6E28">
        <w:rPr>
          <w:shd w:val="clear" w:color="auto" w:fill="FFFFFF"/>
        </w:rPr>
        <w:t>Para a proposição que tratar de matéria de grande repercussão</w:t>
      </w:r>
      <w:r w:rsidR="00282154" w:rsidRPr="000D6E28">
        <w:rPr>
          <w:shd w:val="clear" w:color="auto" w:fill="FFFFFF"/>
        </w:rPr>
        <w:t>,</w:t>
      </w:r>
      <w:r w:rsidR="00002285" w:rsidRPr="000D6E28">
        <w:rPr>
          <w:shd w:val="clear" w:color="auto" w:fill="FFFFFF"/>
        </w:rPr>
        <w:t xml:space="preserve"> a Comissão responsável pela análise de seu impacto social poderá realizar audiência pública para debatê-la com a comunidade.</w:t>
      </w:r>
    </w:p>
    <w:p w14:paraId="2B424491"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Presidente de Comissão definirá com o Presidente da Câmara Municipal a logística, o local, a data e a ampla divulgação da audiência pública de que trata este artigo.</w:t>
      </w:r>
    </w:p>
    <w:p w14:paraId="284D430C"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Após a publicação e divulgação do edital, a proposição objeto da audiência pública, com sua justificativa, permanecerá à disposição para acesso público, no site da Câmara Municipal, pelo prazo de </w:t>
      </w:r>
      <w:r w:rsidR="00553F19" w:rsidRPr="000D6E28">
        <w:rPr>
          <w:shd w:val="clear" w:color="auto" w:fill="FFFFFF"/>
        </w:rPr>
        <w:t>48 (quarenta e oito</w:t>
      </w:r>
      <w:r w:rsidR="00995D32" w:rsidRPr="000D6E28">
        <w:rPr>
          <w:shd w:val="clear" w:color="auto" w:fill="FFFFFF"/>
        </w:rPr>
        <w:t>)</w:t>
      </w:r>
      <w:r w:rsidR="00553F19" w:rsidRPr="000D6E28">
        <w:rPr>
          <w:shd w:val="clear" w:color="auto" w:fill="FFFFFF"/>
        </w:rPr>
        <w:t xml:space="preserve"> </w:t>
      </w:r>
      <w:r w:rsidRPr="000D6E28">
        <w:rPr>
          <w:shd w:val="clear" w:color="auto" w:fill="FFFFFF"/>
        </w:rPr>
        <w:t>horas.</w:t>
      </w:r>
    </w:p>
    <w:p w14:paraId="3711EB11"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Na audiência pública será observado:</w:t>
      </w:r>
    </w:p>
    <w:p w14:paraId="4573BE7F"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 - abertura, pelo Presidente de Comissão, com:</w:t>
      </w:r>
    </w:p>
    <w:p w14:paraId="045FE761"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a indicação de autoridades e Vereadores presentes;</w:t>
      </w:r>
    </w:p>
    <w:p w14:paraId="6E3C3486"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b) apresentação da matéria da proposição a ser discutida;</w:t>
      </w:r>
    </w:p>
    <w:p w14:paraId="16B7F30A"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c) explicação de metodologia a ser observada;</w:t>
      </w:r>
    </w:p>
    <w:p w14:paraId="29F391F0" w14:textId="77777777" w:rsidR="00553F19"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 xml:space="preserve">após, de acordo com a ordem de inscrição, número de oradores a ser definido pela Comissão se manifestará </w:t>
      </w:r>
      <w:r w:rsidR="00F14736" w:rsidRPr="000D6E28">
        <w:rPr>
          <w:shd w:val="clear" w:color="auto" w:fill="FFFFFF"/>
        </w:rPr>
        <w:t>em</w:t>
      </w:r>
      <w:r w:rsidR="00002285" w:rsidRPr="000D6E28">
        <w:rPr>
          <w:shd w:val="clear" w:color="auto" w:fill="FFFFFF"/>
        </w:rPr>
        <w:t xml:space="preserve"> prazo </w:t>
      </w:r>
      <w:r w:rsidR="00F14736" w:rsidRPr="000D6E28">
        <w:rPr>
          <w:shd w:val="clear" w:color="auto" w:fill="FFFFFF"/>
        </w:rPr>
        <w:t>previamente definido</w:t>
      </w:r>
      <w:r w:rsidR="00002285" w:rsidRPr="000D6E28">
        <w:rPr>
          <w:shd w:val="clear" w:color="auto" w:fill="FFFFFF"/>
        </w:rPr>
        <w:t>;</w:t>
      </w:r>
    </w:p>
    <w:p w14:paraId="00326CB9" w14:textId="77777777" w:rsidR="009E72A6"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III</w:t>
      </w:r>
      <w:r w:rsidR="00995D32" w:rsidRPr="000D6E28">
        <w:rPr>
          <w:shd w:val="clear" w:color="auto" w:fill="FFFFFF"/>
        </w:rPr>
        <w:t xml:space="preserve"> – </w:t>
      </w:r>
      <w:r w:rsidRPr="000D6E28">
        <w:rPr>
          <w:shd w:val="clear" w:color="auto" w:fill="FFFFFF"/>
        </w:rPr>
        <w:t xml:space="preserve">encerrada a manifestação dos oradores inscritos, o Presidente de Comissão passará a palavra aos Vereadores pelo prazo de </w:t>
      </w:r>
      <w:r w:rsidR="00995D32" w:rsidRPr="000D6E28">
        <w:rPr>
          <w:shd w:val="clear" w:color="auto" w:fill="FFFFFF"/>
        </w:rPr>
        <w:t>05 (</w:t>
      </w:r>
      <w:r w:rsidR="00553F19" w:rsidRPr="000D6E28">
        <w:rPr>
          <w:shd w:val="clear" w:color="auto" w:fill="FFFFFF"/>
        </w:rPr>
        <w:t>cinco</w:t>
      </w:r>
      <w:r w:rsidR="00995D32" w:rsidRPr="000D6E28">
        <w:rPr>
          <w:shd w:val="clear" w:color="auto" w:fill="FFFFFF"/>
        </w:rPr>
        <w:t>)</w:t>
      </w:r>
      <w:r w:rsidRPr="000D6E28">
        <w:rPr>
          <w:shd w:val="clear" w:color="auto" w:fill="FFFFFF"/>
        </w:rPr>
        <w:t xml:space="preserve"> minutos, sem apartes, na seguinte ordem:</w:t>
      </w:r>
    </w:p>
    <w:p w14:paraId="2981A217"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Vereadores titulares da Comissão;</w:t>
      </w:r>
    </w:p>
    <w:p w14:paraId="6D341EA0"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b) Vereadores não titulares da Comissão;</w:t>
      </w:r>
    </w:p>
    <w:p w14:paraId="0387D94A"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c) Vereador designado para Relatoria da proposição.</w:t>
      </w:r>
    </w:p>
    <w:p w14:paraId="0DA7946C"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O Vereador Relator da proposição objeto da audiência pública poderá, a qualquer momento, solicitar a palavra para prestar esclarecimento.</w:t>
      </w:r>
    </w:p>
    <w:p w14:paraId="70F5B0F9"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lastRenderedPageBreak/>
        <w:t>§ 5º</w:t>
      </w:r>
      <w:r w:rsidRPr="000D6E28">
        <w:rPr>
          <w:shd w:val="clear" w:color="auto" w:fill="FFFFFF"/>
        </w:rPr>
        <w:t xml:space="preserve"> Encerrada a audiência pública, a Câmara Municipal permanecerá disponível para recebimento de sugestões, pela sociedade, à proposição, pelo prazo de 48 (quarenta e oito</w:t>
      </w:r>
      <w:r w:rsidR="00995D32" w:rsidRPr="000D6E28">
        <w:rPr>
          <w:shd w:val="clear" w:color="auto" w:fill="FFFFFF"/>
        </w:rPr>
        <w:t>)</w:t>
      </w:r>
      <w:r w:rsidRPr="000D6E28">
        <w:rPr>
          <w:shd w:val="clear" w:color="auto" w:fill="FFFFFF"/>
        </w:rPr>
        <w:t xml:space="preserve"> horas.</w:t>
      </w:r>
    </w:p>
    <w:p w14:paraId="1C933413"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As sugestões populares serão examinadas pela Comissão quanto à respectiva viabilidade técnica.</w:t>
      </w:r>
    </w:p>
    <w:p w14:paraId="56417ADE"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A ata da audiência pública, com as manifestações, encaminhamentos e sugestões apresentadas, será publicada e divulgada, inclusive por meios eletrônicos, no prazo de 48 (quarenta e oito</w:t>
      </w:r>
      <w:r w:rsidR="00995D32" w:rsidRPr="000D6E28">
        <w:rPr>
          <w:shd w:val="clear" w:color="auto" w:fill="FFFFFF"/>
        </w:rPr>
        <w:t>)</w:t>
      </w:r>
      <w:r w:rsidRPr="000D6E28">
        <w:rPr>
          <w:shd w:val="clear" w:color="auto" w:fill="FFFFFF"/>
        </w:rPr>
        <w:t xml:space="preserve"> horas, contado do encerramento do prazo referido no § 5º.</w:t>
      </w:r>
    </w:p>
    <w:p w14:paraId="291378CE"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Para os fins deste artigo, considera-se matéria de grande repercussão:</w:t>
      </w:r>
    </w:p>
    <w:p w14:paraId="6B0E4EB9" w14:textId="77777777" w:rsidR="009E72A6"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projetos de lei do Plano Plurianual, das Diretrizes Orçamentárias e do Orçamento Anual;</w:t>
      </w:r>
    </w:p>
    <w:p w14:paraId="1EEF11E2" w14:textId="77777777" w:rsidR="00553F19"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projeto de lei que modifiquem as leis referidas no inciso I, quando a alteração relacionar-se com programas sociais;</w:t>
      </w:r>
    </w:p>
    <w:p w14:paraId="548DDC8C" w14:textId="77777777" w:rsidR="00553F19"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002285" w:rsidRPr="000D6E28">
        <w:rPr>
          <w:shd w:val="clear" w:color="auto" w:fill="FFFFFF"/>
        </w:rPr>
        <w:t>proposições que se relacionem com:</w:t>
      </w:r>
    </w:p>
    <w:p w14:paraId="6152D1B5"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plano diretor de desenvolvimento integrado;</w:t>
      </w:r>
    </w:p>
    <w:p w14:paraId="4143E758"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b) trânsito e transporte;</w:t>
      </w:r>
    </w:p>
    <w:p w14:paraId="650EE598" w14:textId="77777777" w:rsidR="00553F19" w:rsidRPr="000D6E28" w:rsidRDefault="009E72A6" w:rsidP="00CE33ED">
      <w:pPr>
        <w:spacing w:beforeLines="160" w:before="384" w:afterLines="160" w:after="384" w:line="360" w:lineRule="auto"/>
        <w:jc w:val="both"/>
      </w:pPr>
      <w:r w:rsidRPr="000D6E28">
        <w:rPr>
          <w:shd w:val="clear" w:color="auto" w:fill="FFFFFF"/>
        </w:rPr>
        <w:t>c</w:t>
      </w:r>
      <w:r w:rsidR="00002285" w:rsidRPr="000D6E28">
        <w:rPr>
          <w:shd w:val="clear" w:color="auto" w:fill="FFFFFF"/>
        </w:rPr>
        <w:t>) mobilidade urbana e acessibilidade;</w:t>
      </w:r>
    </w:p>
    <w:p w14:paraId="078AF521" w14:textId="77777777" w:rsidR="00553F19" w:rsidRPr="000D6E28" w:rsidRDefault="009E72A6" w:rsidP="00CE33ED">
      <w:pPr>
        <w:spacing w:beforeLines="160" w:before="384" w:afterLines="160" w:after="384" w:line="360" w:lineRule="auto"/>
        <w:jc w:val="both"/>
      </w:pPr>
      <w:r w:rsidRPr="000D6E28">
        <w:rPr>
          <w:shd w:val="clear" w:color="auto" w:fill="FFFFFF"/>
        </w:rPr>
        <w:t>d</w:t>
      </w:r>
      <w:r w:rsidR="00002285" w:rsidRPr="000D6E28">
        <w:rPr>
          <w:shd w:val="clear" w:color="auto" w:fill="FFFFFF"/>
        </w:rPr>
        <w:t>) meio ambiente e preservação ambiental;</w:t>
      </w:r>
    </w:p>
    <w:p w14:paraId="78EA9E98" w14:textId="77777777" w:rsidR="00553F19" w:rsidRPr="000D6E28" w:rsidRDefault="009E72A6" w:rsidP="00CE33ED">
      <w:pPr>
        <w:spacing w:beforeLines="160" w:before="384" w:afterLines="160" w:after="384" w:line="360" w:lineRule="auto"/>
        <w:jc w:val="both"/>
      </w:pPr>
      <w:r w:rsidRPr="000D6E28">
        <w:rPr>
          <w:shd w:val="clear" w:color="auto" w:fill="FFFFFF"/>
        </w:rPr>
        <w:t>e</w:t>
      </w:r>
      <w:r w:rsidR="00002285" w:rsidRPr="000D6E28">
        <w:rPr>
          <w:shd w:val="clear" w:color="auto" w:fill="FFFFFF"/>
        </w:rPr>
        <w:t>) obras e posturas públicas;</w:t>
      </w:r>
    </w:p>
    <w:p w14:paraId="5BD3227B" w14:textId="77777777" w:rsidR="00553F19" w:rsidRPr="000D6E28" w:rsidRDefault="009E72A6" w:rsidP="00CE33ED">
      <w:pPr>
        <w:spacing w:beforeLines="160" w:before="384" w:afterLines="160" w:after="384" w:line="360" w:lineRule="auto"/>
        <w:jc w:val="both"/>
      </w:pPr>
      <w:r w:rsidRPr="000D6E28">
        <w:rPr>
          <w:shd w:val="clear" w:color="auto" w:fill="FFFFFF"/>
        </w:rPr>
        <w:lastRenderedPageBreak/>
        <w:t>f</w:t>
      </w:r>
      <w:r w:rsidR="00002285" w:rsidRPr="000D6E28">
        <w:rPr>
          <w:shd w:val="clear" w:color="auto" w:fill="FFFFFF"/>
        </w:rPr>
        <w:t>) tributos e benefícios fiscais;</w:t>
      </w:r>
    </w:p>
    <w:p w14:paraId="4DDEACDD" w14:textId="77777777" w:rsidR="00553F19" w:rsidRPr="000D6E28" w:rsidRDefault="009E72A6" w:rsidP="00CE33ED">
      <w:pPr>
        <w:spacing w:beforeLines="160" w:before="384" w:afterLines="160" w:after="384" w:line="360" w:lineRule="auto"/>
        <w:jc w:val="both"/>
        <w:rPr>
          <w:shd w:val="clear" w:color="auto" w:fill="FFFFFF"/>
        </w:rPr>
      </w:pPr>
      <w:r w:rsidRPr="000D6E28">
        <w:rPr>
          <w:shd w:val="clear" w:color="auto" w:fill="FFFFFF"/>
        </w:rPr>
        <w:t>g</w:t>
      </w:r>
      <w:r w:rsidR="00002285" w:rsidRPr="000D6E28">
        <w:rPr>
          <w:shd w:val="clear" w:color="auto" w:fill="FFFFFF"/>
        </w:rPr>
        <w:t>) demais matérias que a Comissão julgar de amplo interesse público.</w:t>
      </w:r>
    </w:p>
    <w:p w14:paraId="729A6E80"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A audiência pública de que trata este artigo </w:t>
      </w:r>
      <w:r w:rsidR="00553F19" w:rsidRPr="000D6E28">
        <w:rPr>
          <w:shd w:val="clear" w:color="auto" w:fill="FFFFFF"/>
        </w:rPr>
        <w:t>pode</w:t>
      </w:r>
      <w:r w:rsidRPr="000D6E28">
        <w:rPr>
          <w:shd w:val="clear" w:color="auto" w:fill="FFFFFF"/>
        </w:rPr>
        <w:t xml:space="preserve"> ser realizada mesmo que a proposição tramite</w:t>
      </w:r>
      <w:r w:rsidR="00826927" w:rsidRPr="000D6E28">
        <w:rPr>
          <w:shd w:val="clear" w:color="auto" w:fill="FFFFFF"/>
        </w:rPr>
        <w:t xml:space="preserve"> em regime de urgência, ou seja</w:t>
      </w:r>
      <w:r w:rsidRPr="000D6E28">
        <w:rPr>
          <w:shd w:val="clear" w:color="auto" w:fill="FFFFFF"/>
        </w:rPr>
        <w:t xml:space="preserve"> pautada para deliberação em Sessão Legislativa Extraordinária, cabendo, ao Presidente da Câmara Municipal, em conjunto com o Presidente de Comissão, organizar o calendário legislativo para a sua realização.</w:t>
      </w:r>
    </w:p>
    <w:p w14:paraId="298E2AFF" w14:textId="77777777" w:rsidR="006759E8" w:rsidRPr="000D6E28" w:rsidRDefault="00553F19" w:rsidP="00CE33ED">
      <w:pPr>
        <w:spacing w:beforeLines="160" w:before="384" w:afterLines="160" w:after="384" w:line="360" w:lineRule="auto"/>
        <w:jc w:val="both"/>
        <w:rPr>
          <w:shd w:val="clear" w:color="auto" w:fill="FFFFFF"/>
        </w:rPr>
      </w:pPr>
      <w:r w:rsidRPr="000D6E28">
        <w:rPr>
          <w:b/>
        </w:rPr>
        <w:t>Art.</w:t>
      </w:r>
      <w:r w:rsidR="00C42E0B" w:rsidRPr="000D6E28">
        <w:rPr>
          <w:b/>
        </w:rPr>
        <w:t xml:space="preserve"> 73</w:t>
      </w:r>
      <w:r w:rsidRPr="000D6E28">
        <w:rPr>
          <w:b/>
        </w:rPr>
        <w:t xml:space="preserve"> </w:t>
      </w:r>
      <w:r w:rsidR="00002285" w:rsidRPr="000D6E28">
        <w:rPr>
          <w:shd w:val="clear" w:color="auto" w:fill="FFFFFF"/>
        </w:rPr>
        <w:t xml:space="preserve">A proposição que tratar sobre código ou de suas respectivas alterações ficará disponível para acesso público, no site da Câmara Municipal, e para recebimento sugestão, pela comunidade pelo prazo de </w:t>
      </w:r>
      <w:r w:rsidR="00826927" w:rsidRPr="000D6E28">
        <w:rPr>
          <w:shd w:val="clear" w:color="auto" w:fill="FFFFFF"/>
        </w:rPr>
        <w:t>0</w:t>
      </w:r>
      <w:r w:rsidR="00002285" w:rsidRPr="000D6E28">
        <w:rPr>
          <w:shd w:val="clear" w:color="auto" w:fill="FFFFFF"/>
        </w:rPr>
        <w:t>7 (sete) dias.</w:t>
      </w:r>
    </w:p>
    <w:p w14:paraId="4E145446" w14:textId="77777777" w:rsidR="006759E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Não se aplica ao projeto de que trata este artigo o regime de urgência.</w:t>
      </w:r>
    </w:p>
    <w:p w14:paraId="7CF1E0E3" w14:textId="77777777" w:rsidR="006759E8" w:rsidRPr="000D6E28" w:rsidRDefault="006759E8" w:rsidP="00CE33ED">
      <w:pPr>
        <w:spacing w:beforeLines="160" w:before="384" w:afterLines="160" w:after="384" w:line="360" w:lineRule="auto"/>
        <w:jc w:val="both"/>
        <w:rPr>
          <w:shd w:val="clear" w:color="auto" w:fill="FFFFFF"/>
        </w:rPr>
      </w:pPr>
      <w:r w:rsidRPr="000D6E28">
        <w:rPr>
          <w:b/>
        </w:rPr>
        <w:t>Art.</w:t>
      </w:r>
      <w:r w:rsidR="00CE1A35" w:rsidRPr="000D6E28">
        <w:rPr>
          <w:b/>
        </w:rPr>
        <w:t xml:space="preserve"> 7</w:t>
      </w:r>
      <w:r w:rsidR="00C42E0B" w:rsidRPr="000D6E28">
        <w:rPr>
          <w:b/>
        </w:rPr>
        <w:t>4</w:t>
      </w:r>
      <w:r w:rsidRPr="000D6E28">
        <w:rPr>
          <w:b/>
        </w:rPr>
        <w:t xml:space="preserve"> </w:t>
      </w:r>
      <w:r w:rsidR="00002285" w:rsidRPr="000D6E28">
        <w:rPr>
          <w:shd w:val="clear" w:color="auto" w:fill="FFFFFF"/>
        </w:rPr>
        <w:t>Nenhuma proposição será incluída na Ordem do Dia</w:t>
      </w:r>
      <w:r w:rsidR="00E8415F" w:rsidRPr="000D6E28">
        <w:rPr>
          <w:shd w:val="clear" w:color="auto" w:fill="FFFFFF"/>
        </w:rPr>
        <w:t xml:space="preserve"> para apreciação do Plenário</w:t>
      </w:r>
      <w:r w:rsidR="00002285" w:rsidRPr="000D6E28">
        <w:rPr>
          <w:shd w:val="clear" w:color="auto" w:fill="FFFFFF"/>
        </w:rPr>
        <w:t xml:space="preserve"> sem parecer de Comissão e sua respectiva divulgação, inclusive por meios eletrônicos, exceto os casos de:</w:t>
      </w:r>
    </w:p>
    <w:p w14:paraId="664D4E09" w14:textId="77777777" w:rsidR="006759E8" w:rsidRPr="000D6E28" w:rsidRDefault="00CE1A35"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v</w:t>
      </w:r>
      <w:r w:rsidR="006759E8" w:rsidRPr="000D6E28">
        <w:rPr>
          <w:shd w:val="clear" w:color="auto" w:fill="FFFFFF"/>
        </w:rPr>
        <w:t xml:space="preserve">eto, após decorrido o prazo de </w:t>
      </w:r>
      <w:r w:rsidR="00E8415F" w:rsidRPr="000D6E28">
        <w:rPr>
          <w:shd w:val="clear" w:color="auto" w:fill="FFFFFF"/>
        </w:rPr>
        <w:t>3</w:t>
      </w:r>
      <w:r w:rsidR="00002285" w:rsidRPr="000D6E28">
        <w:rPr>
          <w:shd w:val="clear" w:color="auto" w:fill="FFFFFF"/>
        </w:rPr>
        <w:t>0 (</w:t>
      </w:r>
      <w:r w:rsidR="00E8415F" w:rsidRPr="000D6E28">
        <w:rPr>
          <w:shd w:val="clear" w:color="auto" w:fill="FFFFFF"/>
        </w:rPr>
        <w:t>trinta</w:t>
      </w:r>
      <w:r w:rsidR="00002285" w:rsidRPr="000D6E28">
        <w:rPr>
          <w:shd w:val="clear" w:color="auto" w:fill="FFFFFF"/>
        </w:rPr>
        <w:t>) dias de sua distribuição para instrução nas Comissões;</w:t>
      </w:r>
    </w:p>
    <w:p w14:paraId="3EB7ACED" w14:textId="77777777" w:rsidR="00E8415F" w:rsidRPr="000D6E28" w:rsidRDefault="00CE1A35"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projeto de lei com tramitação em regime de urgência</w:t>
      </w:r>
      <w:r w:rsidR="00E8415F" w:rsidRPr="000D6E28">
        <w:rPr>
          <w:shd w:val="clear" w:color="auto" w:fill="FFFFFF"/>
        </w:rPr>
        <w:t>;</w:t>
      </w:r>
    </w:p>
    <w:p w14:paraId="2771CB07" w14:textId="77777777" w:rsidR="006759E8" w:rsidRPr="000D6E28" w:rsidRDefault="00E8415F" w:rsidP="00CE33ED">
      <w:pPr>
        <w:spacing w:beforeLines="160" w:before="384" w:afterLines="160" w:after="384" w:line="360" w:lineRule="auto"/>
        <w:jc w:val="both"/>
        <w:rPr>
          <w:shd w:val="clear" w:color="auto" w:fill="FFFFFF"/>
        </w:rPr>
      </w:pPr>
      <w:r w:rsidRPr="000D6E28">
        <w:rPr>
          <w:shd w:val="clear" w:color="auto" w:fill="FFFFFF"/>
        </w:rPr>
        <w:t>III – requerimento de Vereador</w:t>
      </w:r>
      <w:r w:rsidR="00002285" w:rsidRPr="000D6E28">
        <w:rPr>
          <w:shd w:val="clear" w:color="auto" w:fill="FFFFFF"/>
        </w:rPr>
        <w:t xml:space="preserve">, </w:t>
      </w:r>
      <w:r w:rsidRPr="000D6E28">
        <w:rPr>
          <w:shd w:val="clear" w:color="auto" w:fill="FFFFFF"/>
        </w:rPr>
        <w:t>nos termos do artigo 55 da Lei Orgânica do Município</w:t>
      </w:r>
      <w:r w:rsidR="00002285" w:rsidRPr="000D6E28">
        <w:rPr>
          <w:shd w:val="clear" w:color="auto" w:fill="FFFFFF"/>
        </w:rPr>
        <w:t>.</w:t>
      </w:r>
    </w:p>
    <w:p w14:paraId="53869798" w14:textId="77777777" w:rsidR="00CE1A35" w:rsidRPr="000D6E28" w:rsidRDefault="006759E8" w:rsidP="00CE33ED">
      <w:pPr>
        <w:spacing w:beforeLines="160" w:before="384" w:afterLines="160" w:after="384" w:line="360" w:lineRule="auto"/>
        <w:jc w:val="both"/>
        <w:rPr>
          <w:shd w:val="clear" w:color="auto" w:fill="FFFFFF"/>
        </w:rPr>
      </w:pPr>
      <w:r w:rsidRPr="000D6E28">
        <w:rPr>
          <w:b/>
        </w:rPr>
        <w:t>Art.</w:t>
      </w:r>
      <w:r w:rsidR="00C42E0B" w:rsidRPr="000D6E28">
        <w:rPr>
          <w:b/>
        </w:rPr>
        <w:t xml:space="preserve"> 75</w:t>
      </w:r>
      <w:r w:rsidRPr="000D6E28">
        <w:rPr>
          <w:b/>
        </w:rPr>
        <w:t xml:space="preserve"> </w:t>
      </w:r>
      <w:r w:rsidR="00002285" w:rsidRPr="000D6E28">
        <w:rPr>
          <w:shd w:val="clear" w:color="auto" w:fill="FFFFFF"/>
        </w:rPr>
        <w:t>As reuniões de Comissão serão públicas e suas atas serão divulgadas, inclusive por meios eletrônicos.</w:t>
      </w:r>
    </w:p>
    <w:p w14:paraId="6D728A11" w14:textId="77777777" w:rsidR="003D5635" w:rsidRPr="000D6E28" w:rsidRDefault="00CE1A35" w:rsidP="00CE33ED">
      <w:pPr>
        <w:pStyle w:val="Ttulo3"/>
        <w:spacing w:beforeLines="160" w:before="384" w:afterLines="160" w:after="384"/>
        <w:jc w:val="center"/>
        <w:rPr>
          <w:rFonts w:ascii="Arial" w:hAnsi="Arial" w:cs="Arial"/>
          <w:b/>
          <w:color w:val="auto"/>
        </w:rPr>
      </w:pPr>
      <w:bookmarkStart w:id="64" w:name="_Toc86166718"/>
      <w:r w:rsidRPr="000D6E28">
        <w:rPr>
          <w:rFonts w:ascii="Arial" w:hAnsi="Arial" w:cs="Arial"/>
          <w:b/>
          <w:color w:val="auto"/>
        </w:rPr>
        <w:lastRenderedPageBreak/>
        <w:t>S</w:t>
      </w:r>
      <w:r w:rsidR="00176EFA" w:rsidRPr="000D6E28">
        <w:rPr>
          <w:rFonts w:ascii="Arial" w:hAnsi="Arial" w:cs="Arial"/>
          <w:b/>
          <w:color w:val="auto"/>
        </w:rPr>
        <w:t xml:space="preserve">eção </w:t>
      </w:r>
      <w:r w:rsidRPr="000D6E28">
        <w:rPr>
          <w:rFonts w:ascii="Arial" w:hAnsi="Arial" w:cs="Arial"/>
          <w:b/>
          <w:color w:val="auto"/>
        </w:rPr>
        <w:t>I</w:t>
      </w:r>
      <w:r w:rsidR="00282154" w:rsidRPr="000D6E28">
        <w:rPr>
          <w:rFonts w:ascii="Arial" w:hAnsi="Arial" w:cs="Arial"/>
          <w:b/>
          <w:color w:val="auto"/>
        </w:rPr>
        <w:t>II</w:t>
      </w:r>
      <w:bookmarkEnd w:id="64"/>
    </w:p>
    <w:p w14:paraId="5E27A4F0" w14:textId="77777777" w:rsidR="008B1324" w:rsidRPr="000D6E28" w:rsidRDefault="00176EFA" w:rsidP="00CE33ED">
      <w:pPr>
        <w:pStyle w:val="Ttulo3"/>
        <w:spacing w:beforeLines="160" w:before="384" w:afterLines="160" w:after="384"/>
        <w:jc w:val="center"/>
        <w:rPr>
          <w:rFonts w:ascii="Arial" w:hAnsi="Arial" w:cs="Arial"/>
          <w:b/>
          <w:color w:val="auto"/>
        </w:rPr>
      </w:pPr>
      <w:bookmarkStart w:id="65" w:name="_Toc86166719"/>
      <w:r w:rsidRPr="000D6E28">
        <w:rPr>
          <w:rFonts w:ascii="Arial" w:hAnsi="Arial" w:cs="Arial"/>
          <w:b/>
          <w:color w:val="auto"/>
        </w:rPr>
        <w:t>D</w:t>
      </w:r>
      <w:r w:rsidR="00CE1A35" w:rsidRPr="000D6E28">
        <w:rPr>
          <w:rFonts w:ascii="Arial" w:hAnsi="Arial" w:cs="Arial"/>
          <w:b/>
          <w:color w:val="auto"/>
        </w:rPr>
        <w:t>o</w:t>
      </w:r>
      <w:r w:rsidRPr="000D6E28">
        <w:rPr>
          <w:rFonts w:ascii="Arial" w:hAnsi="Arial" w:cs="Arial"/>
          <w:b/>
          <w:color w:val="auto"/>
        </w:rPr>
        <w:t xml:space="preserve"> P</w:t>
      </w:r>
      <w:r w:rsidR="00CE1A35" w:rsidRPr="000D6E28">
        <w:rPr>
          <w:rFonts w:ascii="Arial" w:hAnsi="Arial" w:cs="Arial"/>
          <w:b/>
          <w:color w:val="auto"/>
        </w:rPr>
        <w:t xml:space="preserve">residente da </w:t>
      </w:r>
      <w:r w:rsidRPr="000D6E28">
        <w:rPr>
          <w:rFonts w:ascii="Arial" w:hAnsi="Arial" w:cs="Arial"/>
          <w:b/>
          <w:color w:val="auto"/>
        </w:rPr>
        <w:t>C</w:t>
      </w:r>
      <w:r w:rsidR="00CE1A35" w:rsidRPr="000D6E28">
        <w:rPr>
          <w:rFonts w:ascii="Arial" w:hAnsi="Arial" w:cs="Arial"/>
          <w:b/>
          <w:color w:val="auto"/>
        </w:rPr>
        <w:t>omissão</w:t>
      </w:r>
      <w:bookmarkEnd w:id="65"/>
    </w:p>
    <w:p w14:paraId="31EF6148" w14:textId="77777777" w:rsidR="007F38CB"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76</w:t>
      </w:r>
      <w:r w:rsidR="00CE1A35" w:rsidRPr="000D6E28">
        <w:rPr>
          <w:b/>
          <w:shd w:val="clear" w:color="auto" w:fill="FFFFFF"/>
        </w:rPr>
        <w:t xml:space="preserve"> </w:t>
      </w:r>
      <w:r w:rsidR="007F38CB" w:rsidRPr="000D6E28">
        <w:t>O Presidente de Comissão Permanente coordenará os trabalhos da respectiva Comissão, competindo-lhe:</w:t>
      </w:r>
    </w:p>
    <w:p w14:paraId="4773D5AE"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 – </w:t>
      </w:r>
      <w:r w:rsidR="00176EFA" w:rsidRPr="000D6E28">
        <w:rPr>
          <w:shd w:val="clear" w:color="auto" w:fill="FFFFFF"/>
        </w:rPr>
        <w:t>cuidar para que a proposição que tenha identidade temática com a área de atuação de sua Comissão seja encaminhada para instrução e emissão de parecer, avocando-a no caso de omissão do Presidente da Câmara Municipal;</w:t>
      </w:r>
    </w:p>
    <w:p w14:paraId="41D95BD6"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76EFA" w:rsidRPr="000D6E28">
        <w:rPr>
          <w:shd w:val="clear" w:color="auto" w:fill="FFFFFF"/>
        </w:rPr>
        <w:t>receber a matéria para instrução e designar a Relatoria de proposição para Vereador membro da Comissão;</w:t>
      </w:r>
    </w:p>
    <w:p w14:paraId="4AA50299"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76EFA" w:rsidRPr="000D6E28">
        <w:rPr>
          <w:shd w:val="clear" w:color="auto" w:fill="FFFFFF"/>
        </w:rPr>
        <w:t>providenciar, junto à Presidência da Câmara Municipal, o atendimento de diligências decididas pela Comissão, a fim de instruir a proposição, inclusive quanto à realização de audiência pública, convocação de autoridade governamental ou solicitação de documentação complementar;</w:t>
      </w:r>
    </w:p>
    <w:p w14:paraId="376189F7"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IV – </w:t>
      </w:r>
      <w:r w:rsidR="00176EFA" w:rsidRPr="000D6E28">
        <w:rPr>
          <w:shd w:val="clear" w:color="auto" w:fill="FFFFFF"/>
        </w:rPr>
        <w:t>zelar pelo cumprimento dos prazos regimentais aplicados à atuação da Comissão;</w:t>
      </w:r>
    </w:p>
    <w:p w14:paraId="33F68F2A"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V – </w:t>
      </w:r>
      <w:r w:rsidR="00176EFA" w:rsidRPr="000D6E28">
        <w:rPr>
          <w:shd w:val="clear" w:color="auto" w:fill="FFFFFF"/>
        </w:rPr>
        <w:t>colocar em deliberação, na Comissão, o voto do Relator, para análise e voto dos demais membros;</w:t>
      </w:r>
    </w:p>
    <w:p w14:paraId="14DF0E36"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VI – </w:t>
      </w:r>
      <w:r w:rsidR="00176EFA" w:rsidRPr="000D6E28">
        <w:rPr>
          <w:shd w:val="clear" w:color="auto" w:fill="FFFFFF"/>
        </w:rPr>
        <w:t>determinar o registro em ata da matéria instruída na Comissão, com o voto do Relator e dos demais membros e com a conclusão dos pareceres;</w:t>
      </w:r>
    </w:p>
    <w:p w14:paraId="4C30D9D3"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176EFA" w:rsidRPr="000D6E28">
        <w:rPr>
          <w:shd w:val="clear" w:color="auto" w:fill="FFFFFF"/>
        </w:rPr>
        <w:t>conceder vista aos demais Vereadores da Comissão do processo e da proposição, observado o disposto neste Regimento;</w:t>
      </w:r>
    </w:p>
    <w:p w14:paraId="092153F0"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VIII – </w:t>
      </w:r>
      <w:r w:rsidR="00176EFA" w:rsidRPr="000D6E28">
        <w:rPr>
          <w:shd w:val="clear" w:color="auto" w:fill="FFFFFF"/>
        </w:rPr>
        <w:t>solicitar ao Presidente da Câmara Municipal a convocação e substituição de Vereador da Comissão quando da ausência ou impedimento de um dos membros titulares;</w:t>
      </w:r>
    </w:p>
    <w:p w14:paraId="5E9DE152"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IX – </w:t>
      </w:r>
      <w:r w:rsidR="00176EFA" w:rsidRPr="000D6E28">
        <w:rPr>
          <w:shd w:val="clear" w:color="auto" w:fill="FFFFFF"/>
        </w:rPr>
        <w:t>convocar a Comissão para reunir-se extraordinariamente no caso de urgência;</w:t>
      </w:r>
    </w:p>
    <w:p w14:paraId="69D9FD66"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X – </w:t>
      </w:r>
      <w:r w:rsidR="00176EFA" w:rsidRPr="000D6E28">
        <w:rPr>
          <w:shd w:val="clear" w:color="auto" w:fill="FFFFFF"/>
        </w:rPr>
        <w:t>organizar com o Relator o cronograma de ações para a instrução de matéria sujeito a rito especial ou que tenha grande repercussão junto à comunidade;</w:t>
      </w:r>
    </w:p>
    <w:p w14:paraId="6ADB207F"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XI – </w:t>
      </w:r>
      <w:r w:rsidR="00176EFA" w:rsidRPr="000D6E28">
        <w:rPr>
          <w:shd w:val="clear" w:color="auto" w:fill="FFFFFF"/>
        </w:rPr>
        <w:t>representar a Comissão em Plenário e nas reuniões da Mesa Dir</w:t>
      </w:r>
      <w:r w:rsidR="007F38CB" w:rsidRPr="000D6E28">
        <w:rPr>
          <w:shd w:val="clear" w:color="auto" w:fill="FFFFFF"/>
        </w:rPr>
        <w:t>etora, quando houver convocação;</w:t>
      </w:r>
    </w:p>
    <w:p w14:paraId="737A9E4C" w14:textId="77777777" w:rsidR="007F38CB" w:rsidRPr="000D6E28" w:rsidRDefault="007F38CB" w:rsidP="00CE33ED">
      <w:pPr>
        <w:spacing w:beforeLines="160" w:before="384" w:afterLines="160" w:after="384" w:line="360" w:lineRule="auto"/>
        <w:jc w:val="both"/>
        <w:rPr>
          <w:shd w:val="clear" w:color="auto" w:fill="FFFFFF"/>
        </w:rPr>
      </w:pPr>
      <w:r w:rsidRPr="000D6E28">
        <w:t>XII – resolver as questões de ordem levantadas.</w:t>
      </w:r>
    </w:p>
    <w:p w14:paraId="4217B4AF" w14:textId="77777777" w:rsidR="00176EFA" w:rsidRPr="000D6E28" w:rsidRDefault="0082672F" w:rsidP="00CE33ED">
      <w:pPr>
        <w:spacing w:beforeLines="160" w:before="384" w:afterLines="160" w:after="384" w:line="360" w:lineRule="auto"/>
        <w:jc w:val="both"/>
        <w:rPr>
          <w:shd w:val="clear" w:color="auto" w:fill="FFFFFF"/>
        </w:rPr>
      </w:pPr>
      <w:r w:rsidRPr="000D6E28">
        <w:rPr>
          <w:b/>
          <w:shd w:val="clear" w:color="auto" w:fill="FFFFFF"/>
        </w:rPr>
        <w:t xml:space="preserve">§ </w:t>
      </w:r>
      <w:r w:rsidR="007F38CB" w:rsidRPr="000D6E28">
        <w:rPr>
          <w:b/>
          <w:shd w:val="clear" w:color="auto" w:fill="FFFFFF"/>
        </w:rPr>
        <w:t>1</w:t>
      </w:r>
      <w:r w:rsidRPr="000D6E28">
        <w:rPr>
          <w:b/>
          <w:shd w:val="clear" w:color="auto" w:fill="FFFFFF"/>
        </w:rPr>
        <w:t xml:space="preserve">º </w:t>
      </w:r>
      <w:r w:rsidR="00176EFA" w:rsidRPr="000D6E28">
        <w:rPr>
          <w:shd w:val="clear" w:color="auto" w:fill="FFFFFF"/>
        </w:rPr>
        <w:t>Cabe recurso da decisão do Presidente de Comissão sobre pedidos de audiência pública, consulta pública, diligência e convocação de autoridade governamental para prestar esclarecimento sobre matéria em tramitação, desde que interposto na própria reunião, com decisão na primeira Sessão Plenária subsequente.</w:t>
      </w:r>
    </w:p>
    <w:p w14:paraId="227B66C8" w14:textId="77777777" w:rsidR="00176EFA"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xml:space="preserve">§ </w:t>
      </w:r>
      <w:r w:rsidR="007F38CB" w:rsidRPr="000D6E28">
        <w:rPr>
          <w:b/>
          <w:shd w:val="clear" w:color="auto" w:fill="FFFFFF"/>
        </w:rPr>
        <w:t>2</w:t>
      </w:r>
      <w:r w:rsidRPr="000D6E28">
        <w:rPr>
          <w:b/>
          <w:shd w:val="clear" w:color="auto" w:fill="FFFFFF"/>
        </w:rPr>
        <w:t>º</w:t>
      </w:r>
      <w:r w:rsidRPr="000D6E28">
        <w:rPr>
          <w:shd w:val="clear" w:color="auto" w:fill="FFFFFF"/>
        </w:rPr>
        <w:t xml:space="preserve"> Cabe ao Vice-Presidente de Comissão substituir o Presidente de Comissão em seus impedimentos e ausências.</w:t>
      </w:r>
    </w:p>
    <w:p w14:paraId="7322CBE3" w14:textId="77777777" w:rsidR="003D5635" w:rsidRPr="000D6E28" w:rsidRDefault="003D5635" w:rsidP="00CE33ED">
      <w:pPr>
        <w:pStyle w:val="Ttulo2"/>
        <w:spacing w:beforeLines="160" w:before="384" w:afterLines="160" w:after="384" w:line="360" w:lineRule="auto"/>
        <w:jc w:val="center"/>
        <w:rPr>
          <w:rFonts w:ascii="Arial" w:hAnsi="Arial" w:cs="Arial"/>
          <w:b/>
          <w:color w:val="auto"/>
          <w:sz w:val="24"/>
          <w:szCs w:val="24"/>
        </w:rPr>
      </w:pPr>
      <w:bookmarkStart w:id="66" w:name="_Toc86166720"/>
      <w:r w:rsidRPr="000D6E28">
        <w:rPr>
          <w:rFonts w:ascii="Arial" w:hAnsi="Arial" w:cs="Arial"/>
          <w:b/>
          <w:color w:val="auto"/>
          <w:sz w:val="24"/>
          <w:szCs w:val="24"/>
        </w:rPr>
        <w:t>CAPÍTULO III</w:t>
      </w:r>
      <w:bookmarkEnd w:id="66"/>
    </w:p>
    <w:p w14:paraId="18F4BD60" w14:textId="77777777" w:rsidR="00182CD6" w:rsidRPr="000D6E28" w:rsidRDefault="00182CD6" w:rsidP="00CE33ED">
      <w:pPr>
        <w:pStyle w:val="Ttulo2"/>
        <w:spacing w:beforeLines="160" w:before="384" w:afterLines="160" w:after="384" w:line="360" w:lineRule="auto"/>
        <w:jc w:val="center"/>
        <w:rPr>
          <w:rFonts w:ascii="Arial" w:hAnsi="Arial" w:cs="Arial"/>
          <w:b/>
          <w:color w:val="auto"/>
          <w:sz w:val="24"/>
          <w:szCs w:val="24"/>
        </w:rPr>
      </w:pPr>
      <w:bookmarkStart w:id="67" w:name="_Toc86166721"/>
      <w:r w:rsidRPr="000D6E28">
        <w:rPr>
          <w:rFonts w:ascii="Arial" w:hAnsi="Arial" w:cs="Arial"/>
          <w:b/>
          <w:color w:val="auto"/>
          <w:sz w:val="24"/>
          <w:szCs w:val="24"/>
        </w:rPr>
        <w:t>DAS COMISSÕES TEMPORÁRIAS</w:t>
      </w:r>
      <w:bookmarkEnd w:id="67"/>
    </w:p>
    <w:p w14:paraId="0011D3BC" w14:textId="77777777" w:rsidR="00176EFA" w:rsidRPr="000D6E28" w:rsidRDefault="00176EFA" w:rsidP="00CE33ED">
      <w:pPr>
        <w:spacing w:beforeLines="160" w:before="384" w:afterLines="160" w:after="384" w:line="360" w:lineRule="auto"/>
        <w:jc w:val="both"/>
        <w:rPr>
          <w:shd w:val="clear" w:color="auto" w:fill="FFFFFF"/>
        </w:rPr>
      </w:pPr>
      <w:r w:rsidRPr="000D6E28">
        <w:rPr>
          <w:b/>
        </w:rPr>
        <w:t>Art.</w:t>
      </w:r>
      <w:r w:rsidR="00C42E0B" w:rsidRPr="000D6E28">
        <w:rPr>
          <w:b/>
        </w:rPr>
        <w:t xml:space="preserve"> 77</w:t>
      </w:r>
      <w:r w:rsidRPr="000D6E28">
        <w:rPr>
          <w:b/>
        </w:rPr>
        <w:t xml:space="preserve"> </w:t>
      </w:r>
      <w:r w:rsidRPr="000D6E28">
        <w:rPr>
          <w:shd w:val="clear" w:color="auto" w:fill="FFFFFF"/>
        </w:rPr>
        <w:t>As Comissões Temporárias destinam-se a apreciar assunto relevante ou excepcional, ou representar a Câmara Municipal, e serão constituídas de</w:t>
      </w:r>
      <w:r w:rsidR="00C852BB" w:rsidRPr="000D6E28">
        <w:rPr>
          <w:shd w:val="clear" w:color="auto" w:fill="FFFFFF"/>
        </w:rPr>
        <w:t>, no mínimo,</w:t>
      </w:r>
      <w:r w:rsidR="00600AF7" w:rsidRPr="000D6E28">
        <w:rPr>
          <w:shd w:val="clear" w:color="auto" w:fill="FFFFFF"/>
        </w:rPr>
        <w:t xml:space="preserve"> 03</w:t>
      </w:r>
      <w:r w:rsidRPr="000D6E28">
        <w:rPr>
          <w:shd w:val="clear" w:color="auto" w:fill="FFFFFF"/>
        </w:rPr>
        <w:t xml:space="preserve"> </w:t>
      </w:r>
      <w:r w:rsidR="00600AF7" w:rsidRPr="000D6E28">
        <w:rPr>
          <w:shd w:val="clear" w:color="auto" w:fill="FFFFFF"/>
        </w:rPr>
        <w:t>(</w:t>
      </w:r>
      <w:r w:rsidRPr="000D6E28">
        <w:rPr>
          <w:shd w:val="clear" w:color="auto" w:fill="FFFFFF"/>
        </w:rPr>
        <w:t>três</w:t>
      </w:r>
      <w:r w:rsidR="00600AF7" w:rsidRPr="000D6E28">
        <w:rPr>
          <w:shd w:val="clear" w:color="auto" w:fill="FFFFFF"/>
        </w:rPr>
        <w:t>)</w:t>
      </w:r>
      <w:r w:rsidRPr="000D6E28">
        <w:rPr>
          <w:shd w:val="clear" w:color="auto" w:fill="FFFFFF"/>
        </w:rPr>
        <w:t xml:space="preserve"> membros, exceto quando se tratar de</w:t>
      </w:r>
      <w:r w:rsidR="00385A88" w:rsidRPr="000D6E28">
        <w:rPr>
          <w:shd w:val="clear" w:color="auto" w:fill="FFFFFF"/>
        </w:rPr>
        <w:t xml:space="preserve"> comissão de</w:t>
      </w:r>
      <w:r w:rsidRPr="000D6E28">
        <w:rPr>
          <w:shd w:val="clear" w:color="auto" w:fill="FFFFFF"/>
        </w:rPr>
        <w:t xml:space="preserve"> representação externa</w:t>
      </w:r>
      <w:r w:rsidR="00385A88" w:rsidRPr="000D6E28">
        <w:rPr>
          <w:shd w:val="clear" w:color="auto" w:fill="FFFFFF"/>
        </w:rPr>
        <w:t xml:space="preserve"> e comissão representativa.</w:t>
      </w:r>
    </w:p>
    <w:p w14:paraId="46F48E31" w14:textId="77777777" w:rsidR="00176EFA"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C42E0B" w:rsidRPr="000D6E28">
        <w:rPr>
          <w:b/>
          <w:shd w:val="clear" w:color="auto" w:fill="FFFFFF"/>
        </w:rPr>
        <w:t xml:space="preserve"> 78</w:t>
      </w:r>
      <w:r w:rsidRPr="000D6E28">
        <w:rPr>
          <w:b/>
          <w:shd w:val="clear" w:color="auto" w:fill="FFFFFF"/>
        </w:rPr>
        <w:t xml:space="preserve"> </w:t>
      </w:r>
      <w:r w:rsidRPr="000D6E28">
        <w:rPr>
          <w:shd w:val="clear" w:color="auto" w:fill="FFFFFF"/>
        </w:rPr>
        <w:t>As Comissões Temporárias poderão ser:</w:t>
      </w:r>
    </w:p>
    <w:p w14:paraId="2EFFBECD"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 – Especial;</w:t>
      </w:r>
    </w:p>
    <w:p w14:paraId="24478D26"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II – Parlamentar de Inquérito;</w:t>
      </w:r>
    </w:p>
    <w:p w14:paraId="67FEBA00"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III – de Representação Externa;</w:t>
      </w:r>
    </w:p>
    <w:p w14:paraId="323291FB"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IV – Representativa;</w:t>
      </w:r>
    </w:p>
    <w:p w14:paraId="591706F3"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V – Processante.</w:t>
      </w:r>
    </w:p>
    <w:p w14:paraId="63727E07" w14:textId="77777777" w:rsidR="00750D38"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resolução que instituir Comissão Temporária fixará seu prazo, que poderá ser prorrogado, por solicitação de seus membros, mediante aprovação em Sessão Plenária.</w:t>
      </w:r>
    </w:p>
    <w:p w14:paraId="3A59C602" w14:textId="77777777" w:rsidR="00750D38"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As Comissões Temporárias serão extintas:</w:t>
      </w:r>
    </w:p>
    <w:p w14:paraId="210E110C" w14:textId="77777777" w:rsidR="00750D38"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 - com o atendimento de seu objeto;</w:t>
      </w:r>
    </w:p>
    <w:p w14:paraId="33B0B66D" w14:textId="77777777" w:rsidR="00750D38"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II - com o término do prazo definido para o seu funcionamento.</w:t>
      </w:r>
    </w:p>
    <w:p w14:paraId="1D534EDD" w14:textId="77777777" w:rsidR="00750D38"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3º</w:t>
      </w:r>
      <w:r w:rsidR="00F14736" w:rsidRPr="000D6E28">
        <w:rPr>
          <w:shd w:val="clear" w:color="auto" w:fill="FFFFFF"/>
        </w:rPr>
        <w:t xml:space="preserve"> Sempre que possível, a</w:t>
      </w:r>
      <w:r w:rsidRPr="000D6E28">
        <w:rPr>
          <w:shd w:val="clear" w:color="auto" w:fill="FFFFFF"/>
        </w:rPr>
        <w:t xml:space="preserve">dotar-se-á, na composição das Comissões Temporárias, o critério </w:t>
      </w:r>
      <w:r w:rsidR="00F14736" w:rsidRPr="000D6E28">
        <w:rPr>
          <w:shd w:val="clear" w:color="auto" w:fill="FFFFFF"/>
        </w:rPr>
        <w:t>da proporcionalidade partidária</w:t>
      </w:r>
      <w:r w:rsidRPr="000D6E28">
        <w:rPr>
          <w:shd w:val="clear" w:color="auto" w:fill="FFFFFF"/>
        </w:rPr>
        <w:t>.</w:t>
      </w:r>
    </w:p>
    <w:p w14:paraId="200530E8" w14:textId="77777777" w:rsidR="00ED32ED" w:rsidRPr="000D6E28" w:rsidRDefault="00750D38"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79</w:t>
      </w:r>
      <w:r w:rsidRPr="000D6E28">
        <w:rPr>
          <w:b/>
          <w:shd w:val="clear" w:color="auto" w:fill="FFFFFF"/>
        </w:rPr>
        <w:t xml:space="preserve"> </w:t>
      </w:r>
      <w:r w:rsidR="00176EFA" w:rsidRPr="000D6E28">
        <w:rPr>
          <w:shd w:val="clear" w:color="auto" w:fill="FFFFFF"/>
        </w:rPr>
        <w:t>As Comissões Temporárias serão constituídas com objeto e prazo de funcionamento definidos:</w:t>
      </w:r>
    </w:p>
    <w:p w14:paraId="0231E5BD" w14:textId="77777777" w:rsidR="00176EFA" w:rsidRPr="000D6E28" w:rsidRDefault="0050553A" w:rsidP="00CE33ED">
      <w:pPr>
        <w:spacing w:beforeLines="160" w:before="384" w:afterLines="160" w:after="384" w:line="360" w:lineRule="auto"/>
        <w:jc w:val="both"/>
        <w:rPr>
          <w:shd w:val="clear" w:color="auto" w:fill="FFFFFF"/>
        </w:rPr>
      </w:pPr>
      <w:r w:rsidRPr="000D6E28">
        <w:rPr>
          <w:shd w:val="clear" w:color="auto" w:fill="FFFFFF"/>
        </w:rPr>
        <w:t xml:space="preserve">I – </w:t>
      </w:r>
      <w:r w:rsidR="00176EFA" w:rsidRPr="000D6E28">
        <w:rPr>
          <w:shd w:val="clear" w:color="auto" w:fill="FFFFFF"/>
        </w:rPr>
        <w:t xml:space="preserve">mediante requerimento de Vereador, aprovado pelo Plenário, quando se tratar de </w:t>
      </w:r>
      <w:r w:rsidR="00600AF7" w:rsidRPr="000D6E28">
        <w:rPr>
          <w:shd w:val="clear" w:color="auto" w:fill="FFFFFF"/>
        </w:rPr>
        <w:t xml:space="preserve">Comissão Especial ou de </w:t>
      </w:r>
      <w:r w:rsidR="00176EFA" w:rsidRPr="000D6E28">
        <w:rPr>
          <w:shd w:val="clear" w:color="auto" w:fill="FFFFFF"/>
        </w:rPr>
        <w:t>Representação Externa;</w:t>
      </w:r>
    </w:p>
    <w:p w14:paraId="4F4732A4" w14:textId="77777777" w:rsidR="00176EFA" w:rsidRPr="000D6E28" w:rsidRDefault="0050553A"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176EFA" w:rsidRPr="000D6E28">
        <w:rPr>
          <w:shd w:val="clear" w:color="auto" w:fill="FFFFFF"/>
        </w:rPr>
        <w:t>mediante requerimento subscrito por, no mínimo de</w:t>
      </w:r>
      <w:r w:rsidR="00297BBB" w:rsidRPr="000D6E28">
        <w:rPr>
          <w:shd w:val="clear" w:color="auto" w:fill="FFFFFF"/>
        </w:rPr>
        <w:t xml:space="preserve"> 1/3</w:t>
      </w:r>
      <w:r w:rsidR="00176EFA" w:rsidRPr="000D6E28">
        <w:rPr>
          <w:shd w:val="clear" w:color="auto" w:fill="FFFFFF"/>
        </w:rPr>
        <w:t xml:space="preserve"> </w:t>
      </w:r>
      <w:r w:rsidR="00297BBB" w:rsidRPr="000D6E28">
        <w:rPr>
          <w:shd w:val="clear" w:color="auto" w:fill="FFFFFF"/>
        </w:rPr>
        <w:t>(</w:t>
      </w:r>
      <w:r w:rsidR="00176EFA" w:rsidRPr="000D6E28">
        <w:rPr>
          <w:shd w:val="clear" w:color="auto" w:fill="FFFFFF"/>
        </w:rPr>
        <w:t>um terço</w:t>
      </w:r>
      <w:r w:rsidR="00297BBB" w:rsidRPr="000D6E28">
        <w:rPr>
          <w:shd w:val="clear" w:color="auto" w:fill="FFFFFF"/>
        </w:rPr>
        <w:t>)</w:t>
      </w:r>
      <w:r w:rsidR="00176EFA" w:rsidRPr="000D6E28">
        <w:rPr>
          <w:shd w:val="clear" w:color="auto" w:fill="FFFFFF"/>
        </w:rPr>
        <w:t xml:space="preserve"> dos Vereadores, </w:t>
      </w:r>
      <w:r w:rsidR="00600AF7" w:rsidRPr="000D6E28">
        <w:rPr>
          <w:shd w:val="clear" w:color="auto" w:fill="FFFFFF"/>
        </w:rPr>
        <w:t xml:space="preserve">que será deferido de plano pelo Presidente, </w:t>
      </w:r>
      <w:r w:rsidR="00176EFA" w:rsidRPr="000D6E28">
        <w:rPr>
          <w:shd w:val="clear" w:color="auto" w:fill="FFFFFF"/>
        </w:rPr>
        <w:t xml:space="preserve">quando se tratar de </w:t>
      </w:r>
      <w:r w:rsidR="00297BBB" w:rsidRPr="000D6E28">
        <w:rPr>
          <w:shd w:val="clear" w:color="auto" w:fill="FFFFFF"/>
        </w:rPr>
        <w:t>Comissão</w:t>
      </w:r>
      <w:r w:rsidR="00176EFA" w:rsidRPr="000D6E28">
        <w:rPr>
          <w:shd w:val="clear" w:color="auto" w:fill="FFFFFF"/>
        </w:rPr>
        <w:t xml:space="preserve"> </w:t>
      </w:r>
      <w:r w:rsidR="00297BBB" w:rsidRPr="000D6E28">
        <w:rPr>
          <w:shd w:val="clear" w:color="auto" w:fill="FFFFFF"/>
        </w:rPr>
        <w:t>d</w:t>
      </w:r>
      <w:r w:rsidR="00176EFA" w:rsidRPr="000D6E28">
        <w:rPr>
          <w:shd w:val="clear" w:color="auto" w:fill="FFFFFF"/>
        </w:rPr>
        <w:t>e Inquérito.</w:t>
      </w:r>
    </w:p>
    <w:p w14:paraId="796E9325" w14:textId="77777777" w:rsidR="00176EFA" w:rsidRPr="000D6E28" w:rsidRDefault="0050553A"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76EFA" w:rsidRPr="000D6E28">
        <w:rPr>
          <w:shd w:val="clear" w:color="auto" w:fill="FFFFFF"/>
        </w:rPr>
        <w:t xml:space="preserve">de ofício, pelo Presidente da Câmara Municipal, quando se tratar de Comissão </w:t>
      </w:r>
      <w:r w:rsidR="003931CC" w:rsidRPr="000D6E28">
        <w:rPr>
          <w:shd w:val="clear" w:color="auto" w:fill="FFFFFF"/>
        </w:rPr>
        <w:t>E</w:t>
      </w:r>
      <w:r w:rsidR="00870680" w:rsidRPr="000D6E28">
        <w:rPr>
          <w:shd w:val="clear" w:color="auto" w:fill="FFFFFF"/>
        </w:rPr>
        <w:t xml:space="preserve">special, de Comissão de Representação Externa ou de </w:t>
      </w:r>
      <w:r w:rsidR="003931CC" w:rsidRPr="000D6E28">
        <w:rPr>
          <w:shd w:val="clear" w:color="auto" w:fill="FFFFFF"/>
        </w:rPr>
        <w:t xml:space="preserve">Comissão </w:t>
      </w:r>
      <w:r w:rsidR="00176EFA" w:rsidRPr="000D6E28">
        <w:rPr>
          <w:shd w:val="clear" w:color="auto" w:fill="FFFFFF"/>
        </w:rPr>
        <w:t>Representativa.</w:t>
      </w:r>
    </w:p>
    <w:p w14:paraId="220FF3EB" w14:textId="77777777" w:rsidR="00176EFA"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A Comissão Temporária, uma vez constituída, </w:t>
      </w:r>
      <w:r w:rsidR="003931CC" w:rsidRPr="000D6E28">
        <w:rPr>
          <w:shd w:val="clear" w:color="auto" w:fill="FFFFFF"/>
        </w:rPr>
        <w:t xml:space="preserve">tem o </w:t>
      </w:r>
      <w:r w:rsidRPr="000D6E28">
        <w:rPr>
          <w:shd w:val="clear" w:color="auto" w:fill="FFFFFF"/>
        </w:rPr>
        <w:t>prazo de</w:t>
      </w:r>
      <w:r w:rsidR="005F78B0" w:rsidRPr="000D6E28">
        <w:rPr>
          <w:shd w:val="clear" w:color="auto" w:fill="FFFFFF"/>
        </w:rPr>
        <w:t xml:space="preserve"> 05</w:t>
      </w:r>
      <w:r w:rsidRPr="000D6E28">
        <w:rPr>
          <w:shd w:val="clear" w:color="auto" w:fill="FFFFFF"/>
        </w:rPr>
        <w:t xml:space="preserve"> </w:t>
      </w:r>
      <w:r w:rsidR="005F78B0" w:rsidRPr="000D6E28">
        <w:rPr>
          <w:shd w:val="clear" w:color="auto" w:fill="FFFFFF"/>
        </w:rPr>
        <w:t>(</w:t>
      </w:r>
      <w:r w:rsidRPr="000D6E28">
        <w:rPr>
          <w:shd w:val="clear" w:color="auto" w:fill="FFFFFF"/>
        </w:rPr>
        <w:t>cinco</w:t>
      </w:r>
      <w:r w:rsidR="005F78B0" w:rsidRPr="000D6E28">
        <w:rPr>
          <w:shd w:val="clear" w:color="auto" w:fill="FFFFFF"/>
        </w:rPr>
        <w:t>)</w:t>
      </w:r>
      <w:r w:rsidR="003931CC" w:rsidRPr="000D6E28">
        <w:rPr>
          <w:shd w:val="clear" w:color="auto" w:fill="FFFFFF"/>
        </w:rPr>
        <w:t xml:space="preserve"> dias úteis para se instalar.</w:t>
      </w:r>
    </w:p>
    <w:p w14:paraId="590D536A"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68" w:name="_Toc86166722"/>
      <w:r w:rsidRPr="000D6E28">
        <w:rPr>
          <w:rFonts w:ascii="Arial" w:hAnsi="Arial" w:cs="Arial"/>
          <w:b/>
          <w:color w:val="auto"/>
        </w:rPr>
        <w:t>Seção I</w:t>
      </w:r>
      <w:bookmarkEnd w:id="68"/>
    </w:p>
    <w:p w14:paraId="6F45E990" w14:textId="77777777" w:rsidR="00D73F32" w:rsidRPr="000D6E28" w:rsidRDefault="00D73F32" w:rsidP="00CE33ED">
      <w:pPr>
        <w:pStyle w:val="Ttulo3"/>
        <w:spacing w:beforeLines="160" w:before="384" w:afterLines="160" w:after="384" w:line="360" w:lineRule="auto"/>
        <w:jc w:val="center"/>
        <w:rPr>
          <w:rFonts w:ascii="Arial" w:hAnsi="Arial" w:cs="Arial"/>
          <w:b/>
          <w:color w:val="auto"/>
        </w:rPr>
      </w:pPr>
      <w:bookmarkStart w:id="69" w:name="_Toc86166723"/>
      <w:r w:rsidRPr="000D6E28">
        <w:rPr>
          <w:rFonts w:ascii="Arial" w:hAnsi="Arial" w:cs="Arial"/>
          <w:b/>
          <w:color w:val="auto"/>
        </w:rPr>
        <w:t>Da</w:t>
      </w:r>
      <w:r w:rsidR="005655E5" w:rsidRPr="000D6E28">
        <w:rPr>
          <w:rFonts w:ascii="Arial" w:hAnsi="Arial" w:cs="Arial"/>
          <w:b/>
          <w:color w:val="auto"/>
        </w:rPr>
        <w:t xml:space="preserve"> Comissão</w:t>
      </w:r>
      <w:r w:rsidRPr="000D6E28">
        <w:rPr>
          <w:rFonts w:ascii="Arial" w:hAnsi="Arial" w:cs="Arial"/>
          <w:b/>
          <w:color w:val="auto"/>
        </w:rPr>
        <w:t xml:space="preserve"> Especia</w:t>
      </w:r>
      <w:r w:rsidR="005655E5" w:rsidRPr="000D6E28">
        <w:rPr>
          <w:rFonts w:ascii="Arial" w:hAnsi="Arial" w:cs="Arial"/>
          <w:b/>
          <w:color w:val="auto"/>
        </w:rPr>
        <w:t>l</w:t>
      </w:r>
      <w:bookmarkEnd w:id="69"/>
    </w:p>
    <w:p w14:paraId="681E3445" w14:textId="77777777" w:rsidR="005655E5" w:rsidRPr="000D6E28" w:rsidRDefault="005655E5"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80</w:t>
      </w:r>
      <w:r w:rsidR="0050553A" w:rsidRPr="000D6E28">
        <w:rPr>
          <w:b/>
          <w:shd w:val="clear" w:color="auto" w:fill="FFFFFF"/>
        </w:rPr>
        <w:t xml:space="preserve"> </w:t>
      </w:r>
      <w:r w:rsidRPr="000D6E28">
        <w:rPr>
          <w:shd w:val="clear" w:color="auto" w:fill="FFFFFF"/>
        </w:rPr>
        <w:t>A Comissão Especial será formada para:</w:t>
      </w:r>
    </w:p>
    <w:p w14:paraId="69C817C0" w14:textId="77777777" w:rsidR="005655E5" w:rsidRPr="000D6E28" w:rsidRDefault="00C03C57" w:rsidP="00CE33ED">
      <w:pPr>
        <w:spacing w:beforeLines="160" w:before="384" w:afterLines="160" w:after="384" w:line="360" w:lineRule="auto"/>
        <w:jc w:val="both"/>
        <w:rPr>
          <w:shd w:val="clear" w:color="auto" w:fill="FFFFFF"/>
        </w:rPr>
      </w:pPr>
      <w:r w:rsidRPr="000D6E28">
        <w:rPr>
          <w:shd w:val="clear" w:color="auto" w:fill="FFFFFF"/>
        </w:rPr>
        <w:t xml:space="preserve">I – </w:t>
      </w:r>
      <w:r w:rsidR="005655E5" w:rsidRPr="000D6E28">
        <w:rPr>
          <w:shd w:val="clear" w:color="auto" w:fill="FFFFFF"/>
        </w:rPr>
        <w:t xml:space="preserve">apresentar </w:t>
      </w:r>
      <w:r w:rsidR="003931CC" w:rsidRPr="000D6E28">
        <w:rPr>
          <w:shd w:val="clear" w:color="auto" w:fill="FFFFFF"/>
        </w:rPr>
        <w:t xml:space="preserve">ou examinar </w:t>
      </w:r>
      <w:r w:rsidR="005655E5" w:rsidRPr="000D6E28">
        <w:rPr>
          <w:shd w:val="clear" w:color="auto" w:fill="FFFFFF"/>
        </w:rPr>
        <w:t>proposta de alteração à </w:t>
      </w:r>
      <w:hyperlink r:id="rId13" w:history="1">
        <w:r w:rsidR="005655E5" w:rsidRPr="000D6E28">
          <w:rPr>
            <w:rStyle w:val="Hyperlink"/>
            <w:bCs/>
            <w:color w:val="auto"/>
            <w:u w:val="none"/>
            <w:shd w:val="clear" w:color="auto" w:fill="FFFFFF"/>
          </w:rPr>
          <w:t>Lei Orgânica</w:t>
        </w:r>
      </w:hyperlink>
      <w:r w:rsidR="005655E5" w:rsidRPr="000D6E28">
        <w:rPr>
          <w:shd w:val="clear" w:color="auto" w:fill="FFFFFF"/>
        </w:rPr>
        <w:t> do município;</w:t>
      </w:r>
    </w:p>
    <w:p w14:paraId="3C44150A" w14:textId="77777777" w:rsidR="005655E5" w:rsidRPr="000D6E28" w:rsidRDefault="00C03C57"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655E5" w:rsidRPr="000D6E28">
        <w:rPr>
          <w:shd w:val="clear" w:color="auto" w:fill="FFFFFF"/>
        </w:rPr>
        <w:t>apresentar</w:t>
      </w:r>
      <w:r w:rsidR="003931CC" w:rsidRPr="000D6E28">
        <w:rPr>
          <w:shd w:val="clear" w:color="auto" w:fill="FFFFFF"/>
        </w:rPr>
        <w:t xml:space="preserve"> ou examinar</w:t>
      </w:r>
      <w:r w:rsidR="005655E5" w:rsidRPr="000D6E28">
        <w:rPr>
          <w:shd w:val="clear" w:color="auto" w:fill="FFFFFF"/>
        </w:rPr>
        <w:t xml:space="preserve"> proposta de alteração do Regimento Interno ou sua nova versão;</w:t>
      </w:r>
    </w:p>
    <w:p w14:paraId="1AE7F6E1" w14:textId="77777777" w:rsidR="005655E5" w:rsidRPr="000D6E28" w:rsidRDefault="00C03C57"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5655E5" w:rsidRPr="000D6E28">
        <w:rPr>
          <w:shd w:val="clear" w:color="auto" w:fill="FFFFFF"/>
        </w:rPr>
        <w:t>tratar de matéria</w:t>
      </w:r>
      <w:r w:rsidR="003931CC" w:rsidRPr="000D6E28">
        <w:rPr>
          <w:shd w:val="clear" w:color="auto" w:fill="FFFFFF"/>
        </w:rPr>
        <w:t xml:space="preserve"> especial ou excepcional</w:t>
      </w:r>
      <w:r w:rsidR="00E845D8" w:rsidRPr="000D6E28">
        <w:rPr>
          <w:shd w:val="clear" w:color="auto" w:fill="FFFFFF"/>
        </w:rPr>
        <w:t xml:space="preserve"> não definida nas atribuições de Comissão</w:t>
      </w:r>
      <w:r w:rsidR="005655E5" w:rsidRPr="000D6E28">
        <w:rPr>
          <w:shd w:val="clear" w:color="auto" w:fill="FFFFFF"/>
        </w:rPr>
        <w:t xml:space="preserve"> Permanente.</w:t>
      </w:r>
    </w:p>
    <w:p w14:paraId="4FF6CBD6" w14:textId="77777777" w:rsidR="005655E5" w:rsidRPr="000D6E28" w:rsidRDefault="00180B00" w:rsidP="00CE33ED">
      <w:pPr>
        <w:spacing w:beforeLines="160" w:before="384" w:afterLines="160" w:after="384" w:line="360" w:lineRule="auto"/>
        <w:jc w:val="both"/>
      </w:pPr>
      <w:r w:rsidRPr="000D6E28">
        <w:rPr>
          <w:b/>
          <w:shd w:val="clear" w:color="auto" w:fill="FFFFFF"/>
        </w:rPr>
        <w:t>§ 1</w:t>
      </w:r>
      <w:r w:rsidR="005655E5" w:rsidRPr="000D6E28">
        <w:rPr>
          <w:b/>
          <w:shd w:val="clear" w:color="auto" w:fill="FFFFFF"/>
        </w:rPr>
        <w:t>º</w:t>
      </w:r>
      <w:r w:rsidR="005655E5" w:rsidRPr="000D6E28">
        <w:rPr>
          <w:shd w:val="clear" w:color="auto" w:fill="FFFFFF"/>
        </w:rPr>
        <w:t xml:space="preserve"> A atuação da Comissão Especial, quanto a sua composição, escolha do Presidente, designação de Relatoria e funcionamento, observará, no que couber, as disposições aplicáveis às Comissões Permanentes.</w:t>
      </w:r>
    </w:p>
    <w:p w14:paraId="49F6B020" w14:textId="77777777" w:rsidR="005655E5" w:rsidRPr="000D6E28" w:rsidRDefault="005655E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180B00" w:rsidRPr="000D6E28">
        <w:rPr>
          <w:b/>
          <w:shd w:val="clear" w:color="auto" w:fill="FFFFFF"/>
        </w:rPr>
        <w:t>2</w:t>
      </w:r>
      <w:r w:rsidRPr="000D6E28">
        <w:rPr>
          <w:b/>
          <w:shd w:val="clear" w:color="auto" w:fill="FFFFFF"/>
        </w:rPr>
        <w:t>º</w:t>
      </w:r>
      <w:r w:rsidRPr="000D6E28">
        <w:rPr>
          <w:shd w:val="clear" w:color="auto" w:fill="FFFFFF"/>
        </w:rPr>
        <w:t xml:space="preserve"> O Parecer de Comissão Especial será publicado, comunicado aos Vereadores em Sessão Plenária e divulgado, inclusive por meios eletrônicos.</w:t>
      </w:r>
    </w:p>
    <w:p w14:paraId="17CF9E3C" w14:textId="77777777" w:rsidR="005655E5" w:rsidRPr="000D6E28" w:rsidRDefault="005655E5"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 </w:t>
      </w:r>
      <w:r w:rsidR="00180B00" w:rsidRPr="000D6E28">
        <w:rPr>
          <w:b/>
          <w:shd w:val="clear" w:color="auto" w:fill="FFFFFF"/>
        </w:rPr>
        <w:t>3</w:t>
      </w:r>
      <w:r w:rsidRPr="000D6E28">
        <w:rPr>
          <w:b/>
          <w:shd w:val="clear" w:color="auto" w:fill="FFFFFF"/>
        </w:rPr>
        <w:t>º</w:t>
      </w:r>
      <w:r w:rsidRPr="000D6E28">
        <w:rPr>
          <w:shd w:val="clear" w:color="auto" w:fill="FFFFFF"/>
        </w:rPr>
        <w:t xml:space="preserve"> No caso de o Parecer de Comissão concluir pela realização de diligências institucionais, pela Câmara Municipal, o mesmo será deliberado na primeira Sessão Plenária subsequente a sua publicação e divulgação.</w:t>
      </w:r>
    </w:p>
    <w:p w14:paraId="12F618C6"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70" w:name="_Toc86166724"/>
      <w:r w:rsidRPr="000D6E28">
        <w:rPr>
          <w:rFonts w:ascii="Arial" w:hAnsi="Arial" w:cs="Arial"/>
          <w:b/>
          <w:color w:val="auto"/>
        </w:rPr>
        <w:t>Seção II</w:t>
      </w:r>
      <w:bookmarkEnd w:id="70"/>
      <w:r w:rsidRPr="000D6E28">
        <w:rPr>
          <w:rFonts w:ascii="Arial" w:hAnsi="Arial" w:cs="Arial"/>
          <w:b/>
          <w:color w:val="auto"/>
        </w:rPr>
        <w:t xml:space="preserve"> </w:t>
      </w:r>
    </w:p>
    <w:p w14:paraId="06212785" w14:textId="77777777" w:rsidR="00D73F32" w:rsidRPr="000D6E28" w:rsidRDefault="00297BBB" w:rsidP="00CE33ED">
      <w:pPr>
        <w:pStyle w:val="Ttulo3"/>
        <w:spacing w:beforeLines="160" w:before="384" w:afterLines="160" w:after="384" w:line="360" w:lineRule="auto"/>
        <w:jc w:val="center"/>
        <w:rPr>
          <w:rFonts w:ascii="Arial" w:hAnsi="Arial" w:cs="Arial"/>
          <w:b/>
          <w:color w:val="auto"/>
        </w:rPr>
      </w:pPr>
      <w:bookmarkStart w:id="71" w:name="_Toc86166725"/>
      <w:r w:rsidRPr="000D6E28">
        <w:rPr>
          <w:rFonts w:ascii="Arial" w:hAnsi="Arial" w:cs="Arial"/>
          <w:b/>
          <w:color w:val="auto"/>
        </w:rPr>
        <w:t>Da</w:t>
      </w:r>
      <w:r w:rsidR="005655E5" w:rsidRPr="000D6E28">
        <w:rPr>
          <w:rFonts w:ascii="Arial" w:hAnsi="Arial" w:cs="Arial"/>
          <w:b/>
          <w:color w:val="auto"/>
        </w:rPr>
        <w:t xml:space="preserve"> C</w:t>
      </w:r>
      <w:r w:rsidRPr="000D6E28">
        <w:rPr>
          <w:rFonts w:ascii="Arial" w:hAnsi="Arial" w:cs="Arial"/>
          <w:b/>
          <w:color w:val="auto"/>
        </w:rPr>
        <w:t xml:space="preserve">omissão </w:t>
      </w:r>
      <w:r w:rsidR="005655E5" w:rsidRPr="000D6E28">
        <w:rPr>
          <w:rFonts w:ascii="Arial" w:hAnsi="Arial" w:cs="Arial"/>
          <w:b/>
          <w:color w:val="auto"/>
        </w:rPr>
        <w:t>P</w:t>
      </w:r>
      <w:r w:rsidRPr="000D6E28">
        <w:rPr>
          <w:rFonts w:ascii="Arial" w:hAnsi="Arial" w:cs="Arial"/>
          <w:b/>
          <w:color w:val="auto"/>
        </w:rPr>
        <w:t xml:space="preserve">arlamentar de </w:t>
      </w:r>
      <w:r w:rsidR="005655E5" w:rsidRPr="000D6E28">
        <w:rPr>
          <w:rFonts w:ascii="Arial" w:hAnsi="Arial" w:cs="Arial"/>
          <w:b/>
          <w:color w:val="auto"/>
        </w:rPr>
        <w:t>I</w:t>
      </w:r>
      <w:r w:rsidRPr="000D6E28">
        <w:rPr>
          <w:rFonts w:ascii="Arial" w:hAnsi="Arial" w:cs="Arial"/>
          <w:b/>
          <w:color w:val="auto"/>
        </w:rPr>
        <w:t>nquérito</w:t>
      </w:r>
      <w:bookmarkEnd w:id="71"/>
    </w:p>
    <w:p w14:paraId="40F5C6A6" w14:textId="77777777" w:rsidR="00A32843" w:rsidRPr="000D6E28" w:rsidRDefault="00A32843" w:rsidP="00CE33ED">
      <w:pPr>
        <w:spacing w:beforeLines="160" w:before="384" w:afterLines="160" w:after="384" w:line="360" w:lineRule="auto"/>
        <w:jc w:val="both"/>
      </w:pPr>
      <w:r w:rsidRPr="000D6E28">
        <w:rPr>
          <w:b/>
        </w:rPr>
        <w:t>Art.</w:t>
      </w:r>
      <w:r w:rsidR="00297BBB" w:rsidRPr="000D6E28">
        <w:rPr>
          <w:b/>
        </w:rPr>
        <w:t xml:space="preserve"> 8</w:t>
      </w:r>
      <w:r w:rsidR="00C42E0B" w:rsidRPr="000D6E28">
        <w:rPr>
          <w:b/>
        </w:rPr>
        <w:t>1</w:t>
      </w:r>
      <w:r w:rsidRPr="000D6E28">
        <w:rPr>
          <w:b/>
        </w:rPr>
        <w:t xml:space="preserve"> </w:t>
      </w:r>
      <w:r w:rsidRPr="000D6E28">
        <w:t>As Comissões Parlamentares de Inquérito (CPI), que terão poderes de investigação próprios das autoridades judiciais, além de outros previstos em lei e neste Regimento, serão criadas pela Câmara Municipal mediante requerimento de 1/3 (um terço) de seus membros, para a apuração de fato determinado e por prazo certo, ocorrido na área sujeita ao seu controle e fiscalização, sendo suas conclusões, se for o caso, encaminhadas ao Ministério Público para que promova a responsabilidade civil ou criminal dos infratores e ao Tribunal de Contas para apurar a responsabilidade administrativa.</w:t>
      </w:r>
    </w:p>
    <w:p w14:paraId="2FD2A406" w14:textId="77777777" w:rsidR="00180B00" w:rsidRPr="000D6E28" w:rsidRDefault="00A2759D"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w:t>
      </w:r>
      <w:r w:rsidR="00180B00" w:rsidRPr="000D6E28">
        <w:rPr>
          <w:shd w:val="clear" w:color="auto" w:fill="FFFFFF"/>
        </w:rPr>
        <w:t>Na constituição da comissão de inquérito ficará esclarecida a amplitude das investigações a serem feitas.</w:t>
      </w:r>
    </w:p>
    <w:p w14:paraId="3EEB4C3A" w14:textId="77777777" w:rsidR="00A2759D" w:rsidRPr="000D6E28" w:rsidRDefault="00180B00" w:rsidP="00CE33ED">
      <w:pPr>
        <w:spacing w:beforeLines="160" w:before="384" w:afterLines="160" w:after="384" w:line="360" w:lineRule="auto"/>
        <w:jc w:val="both"/>
        <w:rPr>
          <w:shd w:val="clear" w:color="auto" w:fill="FFFFFF"/>
        </w:rPr>
      </w:pPr>
      <w:r w:rsidRPr="000D6E28">
        <w:rPr>
          <w:b/>
          <w:shd w:val="clear" w:color="auto" w:fill="FFFFFF"/>
        </w:rPr>
        <w:t>§ 2</w:t>
      </w:r>
      <w:r w:rsidR="00A2759D" w:rsidRPr="000D6E28">
        <w:rPr>
          <w:b/>
          <w:shd w:val="clear" w:color="auto" w:fill="FFFFFF"/>
        </w:rPr>
        <w:t>º</w:t>
      </w:r>
      <w:r w:rsidR="00A2759D" w:rsidRPr="000D6E28">
        <w:rPr>
          <w:shd w:val="clear" w:color="auto" w:fill="FFFFFF"/>
        </w:rPr>
        <w:t xml:space="preserve"> </w:t>
      </w:r>
      <w:r w:rsidRPr="000D6E28">
        <w:rPr>
          <w:shd w:val="clear" w:color="auto" w:fill="FFFFFF"/>
        </w:rPr>
        <w:t>Deferida a constituição de comissão de inquérito e a designação de seus membros, em</w:t>
      </w:r>
      <w:r w:rsidR="00870680" w:rsidRPr="000D6E28">
        <w:rPr>
          <w:shd w:val="clear" w:color="auto" w:fill="FFFFFF"/>
        </w:rPr>
        <w:t xml:space="preserve"> número de 03 (três), terá ela o prazo de 05 (cinco) dias úteis para se instalar, sob pena de tornar-se sem efeito a sua constituição; e de 60 (sessenta) dias úteis, prorrogáveis por mais 30 (trinta), para apresentar suas conclusões.</w:t>
      </w:r>
    </w:p>
    <w:p w14:paraId="63D822F0"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3º </w:t>
      </w:r>
      <w:r w:rsidRPr="000D6E28">
        <w:rPr>
          <w:b w:val="0"/>
          <w:sz w:val="24"/>
          <w:szCs w:val="24"/>
        </w:rPr>
        <w:t>No exercício de suas atribuições, poderá a comissão de inquérito determinar diligências, ouvir acusados, inquirir testemunhas, requisitar informações, determinar perícias e tudo o mais que se fizer necessário para obter o esclarecimento dos fatos, assegurada ampla defesa aos indiciados.</w:t>
      </w:r>
    </w:p>
    <w:p w14:paraId="75C1312B"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lastRenderedPageBreak/>
        <w:t xml:space="preserve">§ 4º </w:t>
      </w:r>
      <w:r w:rsidRPr="000D6E28">
        <w:rPr>
          <w:b w:val="0"/>
          <w:sz w:val="24"/>
          <w:szCs w:val="24"/>
        </w:rPr>
        <w:t>Testemunhas e acusados serão intimados, de acordo com a legislação vigente, para prestarem depoimento, que será reduzido a termo.</w:t>
      </w:r>
    </w:p>
    <w:p w14:paraId="0F88329D"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5º </w:t>
      </w:r>
      <w:r w:rsidRPr="000D6E28">
        <w:rPr>
          <w:b w:val="0"/>
          <w:sz w:val="24"/>
          <w:szCs w:val="24"/>
        </w:rPr>
        <w:t>As conclusões do trabalho da Comissão de Inquérito constarão de relatório e de projeto de resolução, que, se for o caso, serão encaminhados ao Ministério Público.</w:t>
      </w:r>
    </w:p>
    <w:p w14:paraId="770A6B67"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6º </w:t>
      </w:r>
      <w:r w:rsidRPr="000D6E28">
        <w:rPr>
          <w:b w:val="0"/>
          <w:sz w:val="24"/>
          <w:szCs w:val="24"/>
        </w:rPr>
        <w:t>O projeto de resolução será enviado ao plenário, com o relatório e as provas.</w:t>
      </w:r>
    </w:p>
    <w:p w14:paraId="65C73B5D"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7º </w:t>
      </w:r>
      <w:r w:rsidRPr="000D6E28">
        <w:rPr>
          <w:b w:val="0"/>
          <w:sz w:val="24"/>
          <w:szCs w:val="24"/>
        </w:rPr>
        <w:t>Se a comissão concluir pela improcedência das acusações, será votado o relatório.</w:t>
      </w:r>
    </w:p>
    <w:p w14:paraId="273D3CD2"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8º </w:t>
      </w:r>
      <w:r w:rsidRPr="000D6E28">
        <w:rPr>
          <w:b w:val="0"/>
          <w:sz w:val="24"/>
          <w:szCs w:val="24"/>
        </w:rPr>
        <w:t>A Mesa executará as providências recomendadas pelo plenário.</w:t>
      </w:r>
    </w:p>
    <w:p w14:paraId="73531C8D"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9º </w:t>
      </w:r>
      <w:r w:rsidRPr="000D6E28">
        <w:rPr>
          <w:b w:val="0"/>
          <w:sz w:val="24"/>
          <w:szCs w:val="24"/>
        </w:rPr>
        <w:t>Não poderão funcionar mais de 03 (três) comissões de inquérito simultaneamente.</w:t>
      </w:r>
    </w:p>
    <w:p w14:paraId="567B4C60" w14:textId="77777777" w:rsidR="0040570F" w:rsidRPr="000D6E28" w:rsidRDefault="0040570F" w:rsidP="00650EEF">
      <w:pPr>
        <w:spacing w:beforeLines="160" w:before="384" w:afterLines="160" w:after="384" w:line="360" w:lineRule="auto"/>
        <w:jc w:val="both"/>
      </w:pPr>
      <w:r w:rsidRPr="000D6E28">
        <w:rPr>
          <w:b/>
        </w:rPr>
        <w:t>§ 1</w:t>
      </w:r>
      <w:r w:rsidR="00870680" w:rsidRPr="000D6E28">
        <w:rPr>
          <w:b/>
        </w:rPr>
        <w:t>0</w:t>
      </w:r>
      <w:r w:rsidRPr="000D6E28">
        <w:rPr>
          <w:b/>
        </w:rPr>
        <w:t xml:space="preserve"> </w:t>
      </w:r>
      <w:r w:rsidRPr="000D6E28">
        <w:t>Aplica-se subsidiariamente à Comissão Parlamentar de Inquérito a Lei Federal n.º 1.579, de 18 de mar</w:t>
      </w:r>
      <w:r w:rsidR="00870680" w:rsidRPr="000D6E28">
        <w:t>ço de 1952, e suas alterações.</w:t>
      </w:r>
    </w:p>
    <w:p w14:paraId="532DE227"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72" w:name="_Toc86166726"/>
      <w:r w:rsidRPr="000D6E28">
        <w:rPr>
          <w:rFonts w:ascii="Arial" w:hAnsi="Arial" w:cs="Arial"/>
          <w:b/>
          <w:color w:val="auto"/>
        </w:rPr>
        <w:t>Seção III</w:t>
      </w:r>
      <w:bookmarkEnd w:id="72"/>
      <w:r w:rsidRPr="000D6E28">
        <w:rPr>
          <w:rFonts w:ascii="Arial" w:hAnsi="Arial" w:cs="Arial"/>
          <w:b/>
          <w:color w:val="auto"/>
        </w:rPr>
        <w:t xml:space="preserve"> </w:t>
      </w:r>
    </w:p>
    <w:p w14:paraId="2249E5DC" w14:textId="77777777" w:rsidR="00D73F32" w:rsidRPr="000D6E28" w:rsidRDefault="007D33DC" w:rsidP="00CE33ED">
      <w:pPr>
        <w:pStyle w:val="Ttulo3"/>
        <w:spacing w:beforeLines="160" w:before="384" w:afterLines="160" w:after="384" w:line="360" w:lineRule="auto"/>
        <w:jc w:val="center"/>
        <w:rPr>
          <w:rFonts w:ascii="Arial" w:hAnsi="Arial" w:cs="Arial"/>
          <w:b/>
          <w:color w:val="auto"/>
        </w:rPr>
      </w:pPr>
      <w:bookmarkStart w:id="73" w:name="_Toc86166727"/>
      <w:r w:rsidRPr="000D6E28">
        <w:rPr>
          <w:rFonts w:ascii="Arial" w:hAnsi="Arial" w:cs="Arial"/>
          <w:b/>
          <w:color w:val="auto"/>
        </w:rPr>
        <w:t>Da</w:t>
      </w:r>
      <w:r w:rsidR="0058613A" w:rsidRPr="000D6E28">
        <w:rPr>
          <w:rFonts w:ascii="Arial" w:hAnsi="Arial" w:cs="Arial"/>
          <w:b/>
          <w:color w:val="auto"/>
        </w:rPr>
        <w:t xml:space="preserve"> C</w:t>
      </w:r>
      <w:r w:rsidRPr="000D6E28">
        <w:rPr>
          <w:rFonts w:ascii="Arial" w:hAnsi="Arial" w:cs="Arial"/>
          <w:b/>
          <w:color w:val="auto"/>
        </w:rPr>
        <w:t>omissão de</w:t>
      </w:r>
      <w:r w:rsidR="0058613A" w:rsidRPr="000D6E28">
        <w:rPr>
          <w:rFonts w:ascii="Arial" w:hAnsi="Arial" w:cs="Arial"/>
          <w:b/>
          <w:color w:val="auto"/>
        </w:rPr>
        <w:t xml:space="preserve"> R</w:t>
      </w:r>
      <w:r w:rsidRPr="000D6E28">
        <w:rPr>
          <w:rFonts w:ascii="Arial" w:hAnsi="Arial" w:cs="Arial"/>
          <w:b/>
          <w:color w:val="auto"/>
        </w:rPr>
        <w:t xml:space="preserve">epresentação </w:t>
      </w:r>
      <w:r w:rsidR="0058613A" w:rsidRPr="000D6E28">
        <w:rPr>
          <w:rFonts w:ascii="Arial" w:hAnsi="Arial" w:cs="Arial"/>
          <w:b/>
          <w:color w:val="auto"/>
        </w:rPr>
        <w:t>E</w:t>
      </w:r>
      <w:r w:rsidRPr="000D6E28">
        <w:rPr>
          <w:rFonts w:ascii="Arial" w:hAnsi="Arial" w:cs="Arial"/>
          <w:b/>
          <w:color w:val="auto"/>
        </w:rPr>
        <w:t>xterna</w:t>
      </w:r>
      <w:bookmarkEnd w:id="73"/>
    </w:p>
    <w:p w14:paraId="0803EDC9"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82</w:t>
      </w:r>
      <w:r w:rsidRPr="000D6E28">
        <w:rPr>
          <w:b/>
          <w:shd w:val="clear" w:color="auto" w:fill="FFFFFF"/>
        </w:rPr>
        <w:t xml:space="preserve"> </w:t>
      </w:r>
      <w:r w:rsidRPr="000D6E28">
        <w:rPr>
          <w:shd w:val="clear" w:color="auto" w:fill="FFFFFF"/>
        </w:rPr>
        <w:t xml:space="preserve">A Comissão de Representação Externa será constituída, a requerimento de Vereador, aprovado pelo Plenário, </w:t>
      </w:r>
      <w:r w:rsidR="00870680" w:rsidRPr="000D6E28">
        <w:rPr>
          <w:shd w:val="clear" w:color="auto" w:fill="FFFFFF"/>
        </w:rPr>
        <w:t xml:space="preserve">ou de ofício pelo Presidente, </w:t>
      </w:r>
      <w:r w:rsidRPr="000D6E28">
        <w:rPr>
          <w:shd w:val="clear" w:color="auto" w:fill="FFFFFF"/>
        </w:rPr>
        <w:t>com a incumbência de representar a Câmara Municipal em ato para o qual tenha sido convidada ou a que haja de assistir, em razão de interesses institucionais ou que se relacionem ao desenvolvimento do Município.</w:t>
      </w:r>
    </w:p>
    <w:p w14:paraId="19C5E8BA"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Os integrantes da Comissão de Representação Externa serão designados de ofício pelo Presidente da Câmara Municipal, assegurando-se a participação do autor do requerimento de sua criação.</w:t>
      </w:r>
    </w:p>
    <w:p w14:paraId="587DDD98"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Presidente, se o desejar, integrará automaticamente a Comissão de Representação Externa.</w:t>
      </w:r>
    </w:p>
    <w:p w14:paraId="6FAAE8A2"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Comissão de Representação Externa apresentará ao Plenário relatório de sua missão, com as conclusões respectivas, que será publicado e divulgado, inclusive por meios eletrônicos.</w:t>
      </w:r>
    </w:p>
    <w:p w14:paraId="0AAB7595"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Na primeira Sessão Plenária subsequente ao atendimento da representação que justificou a Comissão, o autor do seu requerimento constitutivo usará a palavra para, em cinco minutos, expor as conclusões de que trata o § 3º deste artigo, com possibilidade de apartes.</w:t>
      </w:r>
    </w:p>
    <w:p w14:paraId="6ECA89CD" w14:textId="77777777" w:rsidR="003D5635" w:rsidRPr="000D6E28" w:rsidRDefault="00CB1B02" w:rsidP="00CE33ED">
      <w:pPr>
        <w:pStyle w:val="Ttulo3"/>
        <w:spacing w:beforeLines="160" w:before="384" w:afterLines="160" w:after="384" w:line="360" w:lineRule="auto"/>
        <w:jc w:val="center"/>
        <w:rPr>
          <w:rFonts w:ascii="Arial" w:hAnsi="Arial" w:cs="Arial"/>
          <w:b/>
          <w:color w:val="auto"/>
        </w:rPr>
      </w:pPr>
      <w:bookmarkStart w:id="74" w:name="_Toc86166728"/>
      <w:r w:rsidRPr="000D6E28">
        <w:rPr>
          <w:rFonts w:ascii="Arial" w:hAnsi="Arial" w:cs="Arial"/>
          <w:b/>
          <w:color w:val="auto"/>
        </w:rPr>
        <w:t>Seção</w:t>
      </w:r>
      <w:r w:rsidR="003D5635" w:rsidRPr="000D6E28">
        <w:rPr>
          <w:rFonts w:ascii="Arial" w:hAnsi="Arial" w:cs="Arial"/>
          <w:b/>
          <w:color w:val="auto"/>
        </w:rPr>
        <w:t xml:space="preserve"> IV</w:t>
      </w:r>
      <w:bookmarkEnd w:id="74"/>
    </w:p>
    <w:p w14:paraId="6B1571E9" w14:textId="77777777" w:rsidR="00BC713D" w:rsidRPr="000D6E28" w:rsidRDefault="00BC713D" w:rsidP="00CE33ED">
      <w:pPr>
        <w:pStyle w:val="Ttulo3"/>
        <w:spacing w:beforeLines="160" w:before="384" w:afterLines="160" w:after="384" w:line="360" w:lineRule="auto"/>
        <w:jc w:val="center"/>
        <w:rPr>
          <w:rFonts w:ascii="Arial" w:hAnsi="Arial" w:cs="Arial"/>
          <w:b/>
          <w:color w:val="auto"/>
        </w:rPr>
      </w:pPr>
      <w:bookmarkStart w:id="75" w:name="_Toc86166729"/>
      <w:r w:rsidRPr="000D6E28">
        <w:rPr>
          <w:rFonts w:ascii="Arial" w:hAnsi="Arial" w:cs="Arial"/>
          <w:b/>
          <w:color w:val="auto"/>
        </w:rPr>
        <w:t>D</w:t>
      </w:r>
      <w:r w:rsidR="00CB1B02" w:rsidRPr="000D6E28">
        <w:rPr>
          <w:rFonts w:ascii="Arial" w:hAnsi="Arial" w:cs="Arial"/>
          <w:b/>
          <w:color w:val="auto"/>
        </w:rPr>
        <w:t>a</w:t>
      </w:r>
      <w:r w:rsidR="0058613A" w:rsidRPr="000D6E28">
        <w:rPr>
          <w:rFonts w:ascii="Arial" w:hAnsi="Arial" w:cs="Arial"/>
          <w:b/>
          <w:color w:val="auto"/>
        </w:rPr>
        <w:t xml:space="preserve"> C</w:t>
      </w:r>
      <w:r w:rsidR="00CB1B02" w:rsidRPr="000D6E28">
        <w:rPr>
          <w:rFonts w:ascii="Arial" w:hAnsi="Arial" w:cs="Arial"/>
          <w:b/>
          <w:color w:val="auto"/>
        </w:rPr>
        <w:t xml:space="preserve">omissão </w:t>
      </w:r>
      <w:r w:rsidR="0058613A" w:rsidRPr="000D6E28">
        <w:rPr>
          <w:rFonts w:ascii="Arial" w:hAnsi="Arial" w:cs="Arial"/>
          <w:b/>
          <w:color w:val="auto"/>
        </w:rPr>
        <w:t>R</w:t>
      </w:r>
      <w:r w:rsidR="00CB1B02" w:rsidRPr="000D6E28">
        <w:rPr>
          <w:rFonts w:ascii="Arial" w:hAnsi="Arial" w:cs="Arial"/>
          <w:b/>
          <w:color w:val="auto"/>
        </w:rPr>
        <w:t>epresentativa</w:t>
      </w:r>
      <w:bookmarkEnd w:id="75"/>
    </w:p>
    <w:p w14:paraId="30BFDBFA" w14:textId="77777777" w:rsidR="00F55EED"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Art.</w:t>
      </w:r>
      <w:r w:rsidR="00CB1B02" w:rsidRPr="000D6E28">
        <w:rPr>
          <w:b/>
          <w:shd w:val="clear" w:color="auto" w:fill="FFFFFF"/>
        </w:rPr>
        <w:t xml:space="preserve"> 8</w:t>
      </w:r>
      <w:r w:rsidR="00C42E0B" w:rsidRPr="000D6E28">
        <w:rPr>
          <w:b/>
          <w:shd w:val="clear" w:color="auto" w:fill="FFFFFF"/>
        </w:rPr>
        <w:t>3</w:t>
      </w:r>
      <w:r w:rsidRPr="000D6E28">
        <w:rPr>
          <w:b/>
          <w:shd w:val="clear" w:color="auto" w:fill="FFFFFF"/>
        </w:rPr>
        <w:t xml:space="preserve"> </w:t>
      </w:r>
      <w:r w:rsidRPr="000D6E28">
        <w:rPr>
          <w:shd w:val="clear" w:color="auto" w:fill="FFFFFF"/>
        </w:rPr>
        <w:t>A Comissão Representativa é o órgão de representação e atuação da Câmara Municipal, durante o Recesso, e será integrada pelo Presidente da Câmara Municipal e mais um Vereador de cada Bancada, indicado pelo respectivo Líder, na última Sessão Plenária Ordinária de cada Sessão Legislativa.</w:t>
      </w:r>
      <w:r w:rsidR="009759CF" w:rsidRPr="000D6E28">
        <w:rPr>
          <w:shd w:val="clear" w:color="auto" w:fill="FFFFFF"/>
        </w:rPr>
        <w:t xml:space="preserve"> </w:t>
      </w:r>
    </w:p>
    <w:p w14:paraId="4B66C1B0" w14:textId="77777777" w:rsidR="009759CF"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indicação dos integrantes da Comissão Representativa vale para o período de Recesso.</w:t>
      </w:r>
    </w:p>
    <w:p w14:paraId="40215BCC" w14:textId="77777777" w:rsidR="009759CF"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Presidência da Comissão Representativa será exercida pelo Presidente da Câmara Municipal, que será substituído, em seus impedimentos, pelos demais membros da Mesa, na ordem regimental.</w:t>
      </w:r>
    </w:p>
    <w:p w14:paraId="5ACB794C" w14:textId="77777777" w:rsidR="006F7E5B"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Pr="000D6E28">
        <w:rPr>
          <w:shd w:val="clear" w:color="auto" w:fill="FFFFFF"/>
        </w:rPr>
        <w:t xml:space="preserve"> Ao Vereador que não integrar a Comissão Representativa será facultada a presença nas suas reuniões, com direito a manifestar-se sobre os temas em debate, porém sem direito a voto.</w:t>
      </w:r>
    </w:p>
    <w:p w14:paraId="4AF950CB" w14:textId="77777777" w:rsidR="006F7E5B"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Aplica-se à Comissão Representativa, no que couber, as disposições estabelecidas para as Comissões Permanentes.</w:t>
      </w:r>
    </w:p>
    <w:p w14:paraId="599D6312" w14:textId="77777777" w:rsidR="006F7E5B" w:rsidRPr="000D6E28" w:rsidRDefault="006F7E5B" w:rsidP="00CE33ED">
      <w:pPr>
        <w:spacing w:beforeLines="160" w:before="384" w:afterLines="160" w:after="384" w:line="360" w:lineRule="auto"/>
        <w:jc w:val="both"/>
        <w:rPr>
          <w:shd w:val="clear" w:color="auto" w:fill="FFFFFF"/>
        </w:rPr>
      </w:pPr>
      <w:r w:rsidRPr="000D6E28">
        <w:rPr>
          <w:b/>
        </w:rPr>
        <w:t>Art.</w:t>
      </w:r>
      <w:r w:rsidR="00CB1B02" w:rsidRPr="000D6E28">
        <w:rPr>
          <w:b/>
        </w:rPr>
        <w:t xml:space="preserve"> 8</w:t>
      </w:r>
      <w:r w:rsidR="00C42E0B" w:rsidRPr="000D6E28">
        <w:rPr>
          <w:b/>
        </w:rPr>
        <w:t>4</w:t>
      </w:r>
      <w:r w:rsidRPr="000D6E28">
        <w:rPr>
          <w:b/>
        </w:rPr>
        <w:t xml:space="preserve"> </w:t>
      </w:r>
      <w:r w:rsidR="0058613A" w:rsidRPr="000D6E28">
        <w:rPr>
          <w:shd w:val="clear" w:color="auto" w:fill="FFFFFF"/>
        </w:rPr>
        <w:t>Compete à Comissão Representativa:</w:t>
      </w:r>
    </w:p>
    <w:p w14:paraId="05EE95E4"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 – </w:t>
      </w:r>
      <w:r w:rsidR="0058613A" w:rsidRPr="000D6E28">
        <w:rPr>
          <w:shd w:val="clear" w:color="auto" w:fill="FFFFFF"/>
        </w:rPr>
        <w:t>zelar pelas prerrogativas da Câmara Municipal, na condição de Poder Legislativo, pela observância da Constituição Federal, da Constituição Estadual, da </w:t>
      </w:r>
      <w:hyperlink r:id="rId14" w:history="1">
        <w:r w:rsidR="0058613A" w:rsidRPr="000D6E28">
          <w:rPr>
            <w:rStyle w:val="Hyperlink"/>
            <w:bCs/>
            <w:color w:val="auto"/>
            <w:u w:val="none"/>
            <w:shd w:val="clear" w:color="auto" w:fill="FFFFFF"/>
          </w:rPr>
          <w:t>Lei Orgânica</w:t>
        </w:r>
      </w:hyperlink>
      <w:r w:rsidR="0058613A" w:rsidRPr="000D6E28">
        <w:rPr>
          <w:shd w:val="clear" w:color="auto" w:fill="FFFFFF"/>
        </w:rPr>
        <w:t> do Município, do Regimento Interno da Câmara Municipal e das garantias neles consignadas</w:t>
      </w:r>
      <w:r w:rsidR="00CA7FBE" w:rsidRPr="000D6E28">
        <w:rPr>
          <w:shd w:val="clear" w:color="auto" w:fill="FFFFFF"/>
        </w:rPr>
        <w:t>;</w:t>
      </w:r>
    </w:p>
    <w:p w14:paraId="2CF8F1F8"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8613A" w:rsidRPr="000D6E28">
        <w:rPr>
          <w:shd w:val="clear" w:color="auto" w:fill="FFFFFF"/>
        </w:rPr>
        <w:t>convocar, com o voto da maioria de seus membros, Secretário Municipal para prestar, pessoalmente, informações sobre assuntos compreendidos na área da respectiva Pasta, previamente determinados;</w:t>
      </w:r>
    </w:p>
    <w:p w14:paraId="65677C07"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58613A" w:rsidRPr="000D6E28">
        <w:rPr>
          <w:shd w:val="clear" w:color="auto" w:fill="FFFFFF"/>
        </w:rPr>
        <w:t>autorizar o Prefeito a se afastar do Estado ou do País, na hipótese prevista na </w:t>
      </w:r>
      <w:hyperlink r:id="rId15" w:history="1">
        <w:r w:rsidR="0058613A" w:rsidRPr="000D6E28">
          <w:rPr>
            <w:rStyle w:val="Hyperlink"/>
            <w:bCs/>
            <w:color w:val="auto"/>
            <w:u w:val="none"/>
            <w:shd w:val="clear" w:color="auto" w:fill="FFFFFF"/>
          </w:rPr>
          <w:t>Lei Orgânica</w:t>
        </w:r>
      </w:hyperlink>
      <w:r w:rsidR="0058613A" w:rsidRPr="000D6E28">
        <w:rPr>
          <w:shd w:val="clear" w:color="auto" w:fill="FFFFFF"/>
        </w:rPr>
        <w:t> do Município;</w:t>
      </w:r>
    </w:p>
    <w:p w14:paraId="4E0DF694"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IV – </w:t>
      </w:r>
      <w:r w:rsidR="0058613A" w:rsidRPr="000D6E28">
        <w:rPr>
          <w:shd w:val="clear" w:color="auto" w:fill="FFFFFF"/>
        </w:rPr>
        <w:t>resolver sobre licença de Vereador;</w:t>
      </w:r>
    </w:p>
    <w:p w14:paraId="08B96409"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V – </w:t>
      </w:r>
      <w:r w:rsidR="0058613A" w:rsidRPr="000D6E28">
        <w:rPr>
          <w:shd w:val="clear" w:color="auto" w:fill="FFFFFF"/>
        </w:rPr>
        <w:t>dar posse a suplente de Vereador;</w:t>
      </w:r>
    </w:p>
    <w:p w14:paraId="4B3F5FB2"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VI – </w:t>
      </w:r>
      <w:r w:rsidR="0058613A" w:rsidRPr="000D6E28">
        <w:rPr>
          <w:shd w:val="clear" w:color="auto" w:fill="FFFFFF"/>
        </w:rPr>
        <w:t>exercer a competência administrativa da Mesa da Câmara Municipal, em caso de urgência, quando ausentes ou impedidos os respectivos membros;</w:t>
      </w:r>
    </w:p>
    <w:p w14:paraId="594712DE" w14:textId="77777777" w:rsidR="00CA7FBE" w:rsidRPr="000D6E28" w:rsidRDefault="0058613A" w:rsidP="00CE33ED">
      <w:pPr>
        <w:spacing w:beforeLines="160" w:before="384" w:afterLines="160" w:after="384" w:line="360" w:lineRule="auto"/>
        <w:jc w:val="both"/>
        <w:rPr>
          <w:shd w:val="clear" w:color="auto" w:fill="FFFFFF"/>
        </w:rPr>
      </w:pPr>
      <w:r w:rsidRPr="000D6E28">
        <w:rPr>
          <w:shd w:val="clear" w:color="auto" w:fill="FFFFFF"/>
        </w:rPr>
        <w:t xml:space="preserve">VII </w:t>
      </w:r>
      <w:r w:rsidR="00CB002D" w:rsidRPr="000D6E28">
        <w:rPr>
          <w:shd w:val="clear" w:color="auto" w:fill="FFFFFF"/>
        </w:rPr>
        <w:t xml:space="preserve">– </w:t>
      </w:r>
      <w:r w:rsidRPr="000D6E28">
        <w:rPr>
          <w:shd w:val="clear" w:color="auto" w:fill="FFFFFF"/>
        </w:rPr>
        <w:t>fiscalizar e controlar os atos do Poder Executivo;</w:t>
      </w:r>
    </w:p>
    <w:p w14:paraId="16ABBB5F"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VIII – </w:t>
      </w:r>
      <w:r w:rsidR="0058613A" w:rsidRPr="000D6E28">
        <w:rPr>
          <w:shd w:val="clear" w:color="auto" w:fill="FFFFFF"/>
        </w:rPr>
        <w:t>receber petições, reclamações, representações ou queixas de qualquer pessoa contra atos ou omissões das autoridades ou entidades públicas;</w:t>
      </w:r>
    </w:p>
    <w:p w14:paraId="553FF47E"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IX – </w:t>
      </w:r>
      <w:r w:rsidR="0058613A" w:rsidRPr="000D6E28">
        <w:rPr>
          <w:shd w:val="clear" w:color="auto" w:fill="FFFFFF"/>
        </w:rPr>
        <w:t>designar membro para representar a Câmara Municipal em eventos de interesse municipal, estadual, nacional e internacional;</w:t>
      </w:r>
    </w:p>
    <w:p w14:paraId="11935C78"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X – </w:t>
      </w:r>
      <w:r w:rsidR="0058613A" w:rsidRPr="000D6E28">
        <w:rPr>
          <w:shd w:val="clear" w:color="auto" w:fill="FFFFFF"/>
        </w:rPr>
        <w:t>convocar Sessão Legislativa Extraordinária, nos casos admitidos neste Regimento Interno.</w:t>
      </w:r>
    </w:p>
    <w:p w14:paraId="5D4F2123" w14:textId="77777777" w:rsidR="0058613A" w:rsidRPr="000D6E28" w:rsidRDefault="0058613A" w:rsidP="00CE33ED">
      <w:pPr>
        <w:spacing w:beforeLines="160" w:before="384" w:afterLines="160" w:after="384" w:line="360" w:lineRule="auto"/>
        <w:jc w:val="both"/>
      </w:pPr>
      <w:r w:rsidRPr="000D6E28">
        <w:rPr>
          <w:b/>
          <w:shd w:val="clear" w:color="auto" w:fill="FFFFFF"/>
        </w:rPr>
        <w:t>Parágrafo único.</w:t>
      </w:r>
      <w:r w:rsidRPr="000D6E28">
        <w:rPr>
          <w:shd w:val="clear" w:color="auto" w:fill="FFFFFF"/>
        </w:rPr>
        <w:t xml:space="preserve"> Durante a realização de Sessão Legislativa Extraordinária, considerando que o Recesso é suspenso, cessa a atuação da Comissão Representativa, com o retorno da atuação da Mesa Diretora e das Comissões Permanentes.</w:t>
      </w:r>
    </w:p>
    <w:p w14:paraId="3FB728BC" w14:textId="77777777" w:rsidR="003D5635" w:rsidRPr="000D6E28" w:rsidRDefault="00CB002D" w:rsidP="00CE33ED">
      <w:pPr>
        <w:pStyle w:val="Ttulo3"/>
        <w:spacing w:beforeLines="160" w:before="384" w:afterLines="160" w:after="384" w:line="360" w:lineRule="auto"/>
        <w:jc w:val="center"/>
        <w:rPr>
          <w:rFonts w:ascii="Arial" w:hAnsi="Arial" w:cs="Arial"/>
          <w:b/>
          <w:color w:val="auto"/>
        </w:rPr>
      </w:pPr>
      <w:bookmarkStart w:id="76" w:name="_Toc86166730"/>
      <w:r w:rsidRPr="000D6E28">
        <w:rPr>
          <w:rFonts w:ascii="Arial" w:hAnsi="Arial" w:cs="Arial"/>
          <w:b/>
          <w:color w:val="auto"/>
        </w:rPr>
        <w:t>Seção</w:t>
      </w:r>
      <w:r w:rsidR="00BC713D" w:rsidRPr="000D6E28">
        <w:rPr>
          <w:rFonts w:ascii="Arial" w:hAnsi="Arial" w:cs="Arial"/>
          <w:b/>
          <w:color w:val="auto"/>
        </w:rPr>
        <w:t xml:space="preserve"> </w:t>
      </w:r>
      <w:r w:rsidR="003D5635" w:rsidRPr="000D6E28">
        <w:rPr>
          <w:rFonts w:ascii="Arial" w:hAnsi="Arial" w:cs="Arial"/>
          <w:b/>
          <w:color w:val="auto"/>
        </w:rPr>
        <w:t>V</w:t>
      </w:r>
      <w:bookmarkEnd w:id="76"/>
      <w:r w:rsidR="003D5635" w:rsidRPr="000D6E28">
        <w:rPr>
          <w:rFonts w:ascii="Arial" w:hAnsi="Arial" w:cs="Arial"/>
          <w:b/>
          <w:color w:val="auto"/>
        </w:rPr>
        <w:t xml:space="preserve"> </w:t>
      </w:r>
    </w:p>
    <w:p w14:paraId="70A29926" w14:textId="77777777" w:rsidR="00D73F32" w:rsidRPr="000D6E28" w:rsidRDefault="00D73F32" w:rsidP="00CE33ED">
      <w:pPr>
        <w:pStyle w:val="Ttulo3"/>
        <w:spacing w:beforeLines="160" w:before="384" w:afterLines="160" w:after="384" w:line="360" w:lineRule="auto"/>
        <w:jc w:val="center"/>
        <w:rPr>
          <w:rFonts w:ascii="Arial" w:hAnsi="Arial" w:cs="Arial"/>
          <w:b/>
          <w:color w:val="auto"/>
        </w:rPr>
      </w:pPr>
      <w:bookmarkStart w:id="77" w:name="_Toc86166731"/>
      <w:r w:rsidRPr="000D6E28">
        <w:rPr>
          <w:rFonts w:ascii="Arial" w:hAnsi="Arial" w:cs="Arial"/>
          <w:b/>
          <w:color w:val="auto"/>
        </w:rPr>
        <w:t>D</w:t>
      </w:r>
      <w:r w:rsidR="00CB002D" w:rsidRPr="000D6E28">
        <w:rPr>
          <w:rFonts w:ascii="Arial" w:hAnsi="Arial" w:cs="Arial"/>
          <w:b/>
          <w:color w:val="auto"/>
        </w:rPr>
        <w:t>a</w:t>
      </w:r>
      <w:r w:rsidRPr="000D6E28">
        <w:rPr>
          <w:rFonts w:ascii="Arial" w:hAnsi="Arial" w:cs="Arial"/>
          <w:b/>
          <w:color w:val="auto"/>
        </w:rPr>
        <w:t xml:space="preserve"> C</w:t>
      </w:r>
      <w:r w:rsidR="00CB002D" w:rsidRPr="000D6E28">
        <w:rPr>
          <w:rFonts w:ascii="Arial" w:hAnsi="Arial" w:cs="Arial"/>
          <w:b/>
          <w:color w:val="auto"/>
        </w:rPr>
        <w:t xml:space="preserve">omissão </w:t>
      </w:r>
      <w:r w:rsidR="0058613A" w:rsidRPr="000D6E28">
        <w:rPr>
          <w:rFonts w:ascii="Arial" w:hAnsi="Arial" w:cs="Arial"/>
          <w:b/>
          <w:color w:val="auto"/>
        </w:rPr>
        <w:t>P</w:t>
      </w:r>
      <w:r w:rsidR="00CB002D" w:rsidRPr="000D6E28">
        <w:rPr>
          <w:rFonts w:ascii="Arial" w:hAnsi="Arial" w:cs="Arial"/>
          <w:b/>
          <w:color w:val="auto"/>
        </w:rPr>
        <w:t>rocessante</w:t>
      </w:r>
      <w:bookmarkEnd w:id="77"/>
    </w:p>
    <w:p w14:paraId="28DA3361" w14:textId="77777777" w:rsidR="00042B3D" w:rsidRPr="000D6E28" w:rsidRDefault="00CB002D"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Art. 8</w:t>
      </w:r>
      <w:r w:rsidR="00C42E0B" w:rsidRPr="000D6E28">
        <w:rPr>
          <w:b/>
          <w:color w:val="000000" w:themeColor="text1"/>
          <w:shd w:val="clear" w:color="auto" w:fill="FFFFFF"/>
        </w:rPr>
        <w:t>5</w:t>
      </w:r>
      <w:r w:rsidRPr="000D6E28">
        <w:rPr>
          <w:b/>
          <w:color w:val="000000" w:themeColor="text1"/>
          <w:shd w:val="clear" w:color="auto" w:fill="FFFFFF"/>
        </w:rPr>
        <w:t xml:space="preserve"> </w:t>
      </w:r>
      <w:r w:rsidR="00042B3D" w:rsidRPr="000D6E28">
        <w:rPr>
          <w:color w:val="000000" w:themeColor="text1"/>
          <w:shd w:val="clear" w:color="auto" w:fill="FFFFFF"/>
        </w:rPr>
        <w:t>A Comissão Processante será formada para instruir as seguintes matérias:</w:t>
      </w:r>
    </w:p>
    <w:p w14:paraId="55F1CB5B" w14:textId="77777777" w:rsidR="00042B3D" w:rsidRPr="000D6E28" w:rsidRDefault="00042B3D"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 - julgamento por infração político-administrativa praticada por:</w:t>
      </w:r>
    </w:p>
    <w:p w14:paraId="381347F6" w14:textId="77777777" w:rsidR="00042B3D" w:rsidRPr="000D6E28" w:rsidRDefault="00042B3D"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a) Prefeito;</w:t>
      </w:r>
    </w:p>
    <w:p w14:paraId="56BC8367" w14:textId="77777777" w:rsidR="0021290F" w:rsidRPr="000D6E28" w:rsidRDefault="00042B3D" w:rsidP="00CE33ED">
      <w:pPr>
        <w:spacing w:beforeLines="160" w:before="384" w:afterLines="160" w:after="384" w:line="360" w:lineRule="auto"/>
        <w:jc w:val="both"/>
        <w:rPr>
          <w:color w:val="000000" w:themeColor="text1"/>
        </w:rPr>
      </w:pPr>
      <w:r w:rsidRPr="000D6E28">
        <w:rPr>
          <w:color w:val="000000" w:themeColor="text1"/>
          <w:shd w:val="clear" w:color="auto" w:fill="FFFFFF"/>
        </w:rPr>
        <w:t>b) Vereador</w:t>
      </w:r>
      <w:r w:rsidR="0021290F" w:rsidRPr="000D6E28">
        <w:rPr>
          <w:color w:val="000000" w:themeColor="text1"/>
        </w:rPr>
        <w:t>.</w:t>
      </w:r>
    </w:p>
    <w:p w14:paraId="1909FADC" w14:textId="77777777" w:rsidR="00042B3D" w:rsidRPr="000D6E28" w:rsidRDefault="00042B3D"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II - destituição de membro da Mesa Diretora.</w:t>
      </w:r>
    </w:p>
    <w:p w14:paraId="2EE987BD" w14:textId="77777777" w:rsidR="0021290F" w:rsidRPr="000D6E28" w:rsidRDefault="00042B3D"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No caso do inciso I, a formação, o funcionamento, as atribuições e os prazos de atuação da Comissão Processante observarão o </w:t>
      </w:r>
      <w:r w:rsidR="001B1366" w:rsidRPr="000D6E28">
        <w:rPr>
          <w:color w:val="000000" w:themeColor="text1"/>
          <w:shd w:val="clear" w:color="auto" w:fill="FFFFFF"/>
        </w:rPr>
        <w:t>que dispõe a legislação federal, especialmente o Decreto-Lei n.º 201, de 27 de fevereiro de 1967</w:t>
      </w:r>
      <w:r w:rsidR="008F639C" w:rsidRPr="000D6E28">
        <w:rPr>
          <w:color w:val="000000" w:themeColor="text1"/>
          <w:shd w:val="clear" w:color="auto" w:fill="FFFFFF"/>
        </w:rPr>
        <w:t>, e suas alterações.</w:t>
      </w:r>
    </w:p>
    <w:p w14:paraId="500931E1" w14:textId="77777777" w:rsidR="0058613A" w:rsidRPr="000D6E28" w:rsidRDefault="00042B3D"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lastRenderedPageBreak/>
        <w:t>§ 2º</w:t>
      </w:r>
      <w:r w:rsidRPr="000D6E28">
        <w:rPr>
          <w:color w:val="000000" w:themeColor="text1"/>
          <w:shd w:val="clear" w:color="auto" w:fill="FFFFFF"/>
        </w:rPr>
        <w:t xml:space="preserve"> No caso do inciso II, a formação, o funcionamento, as atribuições e os prazos de atuação da Comissão Processante observarão o que dispõe </w:t>
      </w:r>
      <w:r w:rsidR="0021290F" w:rsidRPr="000D6E28">
        <w:rPr>
          <w:color w:val="000000" w:themeColor="text1"/>
          <w:shd w:val="clear" w:color="auto" w:fill="FFFFFF"/>
        </w:rPr>
        <w:t xml:space="preserve">este </w:t>
      </w:r>
      <w:r w:rsidR="000A172A" w:rsidRPr="000D6E28">
        <w:rPr>
          <w:color w:val="000000" w:themeColor="text1"/>
          <w:shd w:val="clear" w:color="auto" w:fill="FFFFFF"/>
        </w:rPr>
        <w:t>Regimento Interno, especialmente os art</w:t>
      </w:r>
      <w:r w:rsidR="00CB002D" w:rsidRPr="000D6E28">
        <w:rPr>
          <w:color w:val="000000" w:themeColor="text1"/>
          <w:shd w:val="clear" w:color="auto" w:fill="FFFFFF"/>
        </w:rPr>
        <w:t>igos</w:t>
      </w:r>
      <w:r w:rsidR="000A172A" w:rsidRPr="000D6E28">
        <w:rPr>
          <w:color w:val="000000" w:themeColor="text1"/>
          <w:shd w:val="clear" w:color="auto" w:fill="FFFFFF"/>
        </w:rPr>
        <w:t xml:space="preserve"> </w:t>
      </w:r>
      <w:r w:rsidR="00CB002D" w:rsidRPr="000D6E28">
        <w:rPr>
          <w:color w:val="000000" w:themeColor="text1"/>
          <w:shd w:val="clear" w:color="auto" w:fill="FFFFFF"/>
        </w:rPr>
        <w:t>2</w:t>
      </w:r>
      <w:r w:rsidR="00385A88" w:rsidRPr="000D6E28">
        <w:rPr>
          <w:color w:val="000000" w:themeColor="text1"/>
          <w:shd w:val="clear" w:color="auto" w:fill="FFFFFF"/>
        </w:rPr>
        <w:t>4</w:t>
      </w:r>
      <w:r w:rsidR="00CB002D" w:rsidRPr="000D6E28">
        <w:rPr>
          <w:color w:val="000000" w:themeColor="text1"/>
          <w:shd w:val="clear" w:color="auto" w:fill="FFFFFF"/>
        </w:rPr>
        <w:t xml:space="preserve"> e 2</w:t>
      </w:r>
      <w:r w:rsidR="00385A88" w:rsidRPr="000D6E28">
        <w:rPr>
          <w:color w:val="000000" w:themeColor="text1"/>
          <w:shd w:val="clear" w:color="auto" w:fill="FFFFFF"/>
        </w:rPr>
        <w:t>5</w:t>
      </w:r>
      <w:r w:rsidR="00CB002D" w:rsidRPr="000D6E28">
        <w:rPr>
          <w:color w:val="000000" w:themeColor="text1"/>
          <w:shd w:val="clear" w:color="auto" w:fill="FFFFFF"/>
        </w:rPr>
        <w:t>.</w:t>
      </w:r>
    </w:p>
    <w:p w14:paraId="0BCB64E0" w14:textId="77777777" w:rsidR="003D5635" w:rsidRDefault="00D64D5F" w:rsidP="00CE33ED">
      <w:pPr>
        <w:pStyle w:val="Ttulo1"/>
        <w:spacing w:beforeLines="160" w:before="384" w:afterLines="160" w:after="384" w:line="360" w:lineRule="auto"/>
        <w:jc w:val="center"/>
        <w:rPr>
          <w:rFonts w:ascii="Arial" w:hAnsi="Arial" w:cs="Arial"/>
          <w:b/>
          <w:color w:val="auto"/>
          <w:sz w:val="24"/>
          <w:szCs w:val="24"/>
        </w:rPr>
      </w:pPr>
      <w:bookmarkStart w:id="78" w:name="_Toc86166732"/>
      <w:r w:rsidRPr="000D6E28">
        <w:rPr>
          <w:rFonts w:ascii="Arial" w:hAnsi="Arial" w:cs="Arial"/>
          <w:b/>
          <w:color w:val="auto"/>
          <w:sz w:val="24"/>
          <w:szCs w:val="24"/>
        </w:rPr>
        <w:t>TÍTULO V</w:t>
      </w:r>
      <w:r w:rsidR="00B34856" w:rsidRPr="000D6E28">
        <w:rPr>
          <w:rFonts w:ascii="Arial" w:hAnsi="Arial" w:cs="Arial"/>
          <w:b/>
          <w:color w:val="auto"/>
          <w:sz w:val="24"/>
          <w:szCs w:val="24"/>
        </w:rPr>
        <w:t>I</w:t>
      </w:r>
      <w:bookmarkEnd w:id="78"/>
    </w:p>
    <w:p w14:paraId="14E99A94" w14:textId="77777777" w:rsidR="00D64D5F" w:rsidRDefault="00D64D5F" w:rsidP="00CE33ED">
      <w:pPr>
        <w:pStyle w:val="Ttulo1"/>
        <w:spacing w:beforeLines="160" w:before="384" w:afterLines="160" w:after="384" w:line="360" w:lineRule="auto"/>
        <w:jc w:val="center"/>
        <w:rPr>
          <w:rFonts w:ascii="Arial" w:hAnsi="Arial" w:cs="Arial"/>
          <w:b/>
          <w:color w:val="auto"/>
          <w:sz w:val="24"/>
          <w:szCs w:val="24"/>
        </w:rPr>
      </w:pPr>
      <w:bookmarkStart w:id="79" w:name="_Toc86166733"/>
      <w:r w:rsidRPr="000D6E28">
        <w:rPr>
          <w:rFonts w:ascii="Arial" w:hAnsi="Arial" w:cs="Arial"/>
          <w:b/>
          <w:color w:val="auto"/>
          <w:sz w:val="24"/>
          <w:szCs w:val="24"/>
        </w:rPr>
        <w:t>DAS SESSÕES PLENÁRIAS</w:t>
      </w:r>
      <w:bookmarkEnd w:id="79"/>
    </w:p>
    <w:p w14:paraId="60DBD1E4" w14:textId="77777777" w:rsidR="003D5635" w:rsidRDefault="003D5635" w:rsidP="00CE33ED">
      <w:pPr>
        <w:pStyle w:val="Ttulo2"/>
        <w:spacing w:beforeLines="160" w:before="384" w:afterLines="160" w:after="384" w:line="360" w:lineRule="auto"/>
        <w:jc w:val="center"/>
        <w:rPr>
          <w:rFonts w:ascii="Arial" w:hAnsi="Arial" w:cs="Arial"/>
          <w:b/>
          <w:color w:val="auto"/>
          <w:sz w:val="24"/>
          <w:szCs w:val="24"/>
        </w:rPr>
      </w:pPr>
      <w:bookmarkStart w:id="80" w:name="_Toc86166734"/>
      <w:r w:rsidRPr="000D6E28">
        <w:rPr>
          <w:rFonts w:ascii="Arial" w:hAnsi="Arial" w:cs="Arial"/>
          <w:b/>
          <w:color w:val="auto"/>
          <w:sz w:val="24"/>
          <w:szCs w:val="24"/>
        </w:rPr>
        <w:t>CAPÍTULO I</w:t>
      </w:r>
      <w:bookmarkEnd w:id="80"/>
    </w:p>
    <w:p w14:paraId="6C100585" w14:textId="77777777" w:rsidR="00D64D5F" w:rsidRDefault="00D64D5F" w:rsidP="00CE33ED">
      <w:pPr>
        <w:pStyle w:val="Ttulo2"/>
        <w:spacing w:beforeLines="160" w:before="384" w:afterLines="160" w:after="384" w:line="360" w:lineRule="auto"/>
        <w:jc w:val="center"/>
        <w:rPr>
          <w:rFonts w:ascii="Arial" w:hAnsi="Arial" w:cs="Arial"/>
          <w:b/>
          <w:color w:val="auto"/>
          <w:sz w:val="24"/>
          <w:szCs w:val="24"/>
        </w:rPr>
      </w:pPr>
      <w:bookmarkStart w:id="81" w:name="_Toc86166735"/>
      <w:r w:rsidRPr="000D6E28">
        <w:rPr>
          <w:rFonts w:ascii="Arial" w:hAnsi="Arial" w:cs="Arial"/>
          <w:b/>
          <w:color w:val="auto"/>
          <w:sz w:val="24"/>
          <w:szCs w:val="24"/>
        </w:rPr>
        <w:t>DAS DISPOSIÇÕES GERAIS</w:t>
      </w:r>
      <w:bookmarkEnd w:id="81"/>
    </w:p>
    <w:p w14:paraId="3DB0BC86" w14:textId="77777777" w:rsidR="001F63D9" w:rsidRPr="001F63D9" w:rsidRDefault="001F63D9" w:rsidP="001F63D9"/>
    <w:p w14:paraId="403D283D" w14:textId="77777777" w:rsidR="00961128" w:rsidRPr="000D6E28" w:rsidRDefault="00961128" w:rsidP="00CE33ED">
      <w:pPr>
        <w:spacing w:beforeLines="160" w:before="384" w:afterLines="160" w:after="384" w:line="360" w:lineRule="auto"/>
        <w:jc w:val="both"/>
        <w:rPr>
          <w:shd w:val="clear" w:color="auto" w:fill="FFFFFF"/>
        </w:rPr>
      </w:pPr>
      <w:r w:rsidRPr="000D6E28">
        <w:rPr>
          <w:b/>
          <w:shd w:val="clear" w:color="auto" w:fill="FFFFFF"/>
        </w:rPr>
        <w:t>Art.</w:t>
      </w:r>
      <w:r w:rsidR="00962659" w:rsidRPr="000D6E28">
        <w:rPr>
          <w:b/>
          <w:shd w:val="clear" w:color="auto" w:fill="FFFFFF"/>
        </w:rPr>
        <w:t xml:space="preserve"> 8</w:t>
      </w:r>
      <w:r w:rsidR="00C42E0B" w:rsidRPr="000D6E28">
        <w:rPr>
          <w:b/>
          <w:shd w:val="clear" w:color="auto" w:fill="FFFFFF"/>
        </w:rPr>
        <w:t>6</w:t>
      </w:r>
      <w:r w:rsidRPr="000D6E28">
        <w:rPr>
          <w:b/>
          <w:shd w:val="clear" w:color="auto" w:fill="FFFFFF"/>
        </w:rPr>
        <w:t xml:space="preserve"> </w:t>
      </w:r>
      <w:r w:rsidRPr="000D6E28">
        <w:rPr>
          <w:shd w:val="clear" w:color="auto" w:fill="FFFFFF"/>
        </w:rPr>
        <w:t>O Plenário é o órgão deliberativo e soberano da Câmara Municipal, constituído pela reunião de Vereadores em pleno exercício do mandato, na forma e número legal para deliberar.</w:t>
      </w:r>
    </w:p>
    <w:p w14:paraId="053D718C" w14:textId="77777777" w:rsidR="00961128" w:rsidRPr="000D6E28" w:rsidRDefault="00961128"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A reunião dos Vereadores, na forma prevista neste artigo, denomina-se Sessão Plenária.</w:t>
      </w:r>
    </w:p>
    <w:p w14:paraId="2139C2FB" w14:textId="77777777" w:rsidR="00961128" w:rsidRPr="000D6E28" w:rsidRDefault="00961128" w:rsidP="00CE33ED">
      <w:pPr>
        <w:spacing w:beforeLines="160" w:before="384" w:afterLines="160" w:after="384" w:line="360" w:lineRule="auto"/>
        <w:jc w:val="both"/>
        <w:rPr>
          <w:shd w:val="clear" w:color="auto" w:fill="FFFFFF"/>
        </w:rPr>
      </w:pPr>
      <w:r w:rsidRPr="000D6E28">
        <w:rPr>
          <w:b/>
        </w:rPr>
        <w:t xml:space="preserve">Art. </w:t>
      </w:r>
      <w:r w:rsidR="00962659" w:rsidRPr="000D6E28">
        <w:rPr>
          <w:b/>
        </w:rPr>
        <w:t>8</w:t>
      </w:r>
      <w:r w:rsidR="00C42E0B" w:rsidRPr="000D6E28">
        <w:rPr>
          <w:b/>
        </w:rPr>
        <w:t>7</w:t>
      </w:r>
      <w:r w:rsidR="00962659" w:rsidRPr="000D6E28">
        <w:rPr>
          <w:b/>
        </w:rPr>
        <w:t xml:space="preserve"> </w:t>
      </w:r>
      <w:r w:rsidRPr="000D6E28">
        <w:rPr>
          <w:shd w:val="clear" w:color="auto" w:fill="FFFFFF"/>
        </w:rPr>
        <w:t>Cumpre ao Plenário deliberar sobre todas as matérias de competência da Câmara Municipal, nos termos deste Regimento Interno e da </w:t>
      </w:r>
      <w:hyperlink r:id="rId16" w:history="1">
        <w:r w:rsidRPr="000D6E28">
          <w:rPr>
            <w:rStyle w:val="Hyperlink"/>
            <w:bCs/>
            <w:color w:val="auto"/>
            <w:u w:val="none"/>
            <w:shd w:val="clear" w:color="auto" w:fill="FFFFFF"/>
          </w:rPr>
          <w:t>Lei Orgânica</w:t>
        </w:r>
      </w:hyperlink>
      <w:r w:rsidRPr="000D6E28">
        <w:rPr>
          <w:shd w:val="clear" w:color="auto" w:fill="FFFFFF"/>
        </w:rPr>
        <w:t> do Município.</w:t>
      </w:r>
    </w:p>
    <w:p w14:paraId="3FF9D6B9" w14:textId="77777777" w:rsidR="00961128" w:rsidRPr="000D6E28" w:rsidRDefault="00961128" w:rsidP="00CE33ED">
      <w:pPr>
        <w:spacing w:beforeLines="160" w:before="384" w:afterLines="160" w:after="384" w:line="360" w:lineRule="auto"/>
        <w:jc w:val="both"/>
        <w:rPr>
          <w:shd w:val="clear" w:color="auto" w:fill="FFFFFF"/>
        </w:rPr>
      </w:pPr>
      <w:r w:rsidRPr="000D6E28">
        <w:rPr>
          <w:b/>
          <w:shd w:val="clear" w:color="auto" w:fill="FFFFFF"/>
        </w:rPr>
        <w:t>Art.</w:t>
      </w:r>
      <w:r w:rsidR="00962659" w:rsidRPr="000D6E28">
        <w:rPr>
          <w:b/>
          <w:shd w:val="clear" w:color="auto" w:fill="FFFFFF"/>
        </w:rPr>
        <w:t xml:space="preserve"> </w:t>
      </w:r>
      <w:r w:rsidR="00C42E0B" w:rsidRPr="000D6E28">
        <w:rPr>
          <w:b/>
          <w:shd w:val="clear" w:color="auto" w:fill="FFFFFF"/>
        </w:rPr>
        <w:t>88</w:t>
      </w:r>
      <w:r w:rsidRPr="000D6E28">
        <w:rPr>
          <w:b/>
          <w:shd w:val="clear" w:color="auto" w:fill="FFFFFF"/>
        </w:rPr>
        <w:t xml:space="preserve"> </w:t>
      </w:r>
      <w:r w:rsidRPr="000D6E28">
        <w:rPr>
          <w:shd w:val="clear" w:color="auto" w:fill="FFFFFF"/>
        </w:rPr>
        <w:t>As deliberações de Plenário, desde que estejam presentes, no mínimo, a maioria absoluta de Vereadores, serão tomadas:</w:t>
      </w:r>
    </w:p>
    <w:p w14:paraId="6EAF523E" w14:textId="77777777" w:rsidR="00961128" w:rsidRPr="000D6E28" w:rsidRDefault="00961128" w:rsidP="00CE33ED">
      <w:pPr>
        <w:spacing w:beforeLines="160" w:before="384" w:afterLines="160" w:after="384" w:line="360" w:lineRule="auto"/>
        <w:jc w:val="both"/>
        <w:rPr>
          <w:shd w:val="clear" w:color="auto" w:fill="FFFFFF"/>
        </w:rPr>
      </w:pPr>
      <w:r w:rsidRPr="000D6E28">
        <w:rPr>
          <w:shd w:val="clear" w:color="auto" w:fill="FFFFFF"/>
        </w:rPr>
        <w:t>I - por maioria simples, sempre que a matéria necessitar o voto de mais da metade dos Vereadores presentes na Sessão Plenária para sua aprovação;</w:t>
      </w:r>
    </w:p>
    <w:p w14:paraId="56F308F6" w14:textId="77777777" w:rsidR="00961128" w:rsidRPr="000D6E28" w:rsidRDefault="00961128" w:rsidP="00CE33ED">
      <w:pPr>
        <w:spacing w:beforeLines="160" w:before="384" w:afterLines="160" w:after="384" w:line="360" w:lineRule="auto"/>
        <w:jc w:val="both"/>
        <w:rPr>
          <w:shd w:val="clear" w:color="auto" w:fill="FFFFFF"/>
        </w:rPr>
      </w:pPr>
      <w:r w:rsidRPr="000D6E28">
        <w:rPr>
          <w:shd w:val="clear" w:color="auto" w:fill="FFFFFF"/>
        </w:rPr>
        <w:lastRenderedPageBreak/>
        <w:t>II - por maioria absoluta, sempre que a matéria necessitar dos votos da maioria dos membros da Câmara Municipal para sua aprovação, independentemente do número de Vereadores presentes em Sessão Plenária;</w:t>
      </w:r>
    </w:p>
    <w:p w14:paraId="44ABA9B2" w14:textId="77777777" w:rsidR="005D58FB" w:rsidRPr="000D6E28" w:rsidRDefault="00961128" w:rsidP="00CE33ED">
      <w:pPr>
        <w:spacing w:beforeLines="160" w:before="384" w:afterLines="160" w:after="384" w:line="360" w:lineRule="auto"/>
        <w:jc w:val="both"/>
        <w:rPr>
          <w:shd w:val="clear" w:color="auto" w:fill="FFFFFF"/>
        </w:rPr>
      </w:pPr>
      <w:r w:rsidRPr="000D6E28">
        <w:rPr>
          <w:shd w:val="clear" w:color="auto" w:fill="FFFFFF"/>
        </w:rPr>
        <w:t>III - por maioria qualificada, sempre que a matéria necessitar dos votos de dois terços dos membros da Câmara Municipal para sua aprovação, independentemente do número de Vereadores presentes em Sessão Plenária.</w:t>
      </w:r>
    </w:p>
    <w:p w14:paraId="0899F3D3" w14:textId="77777777" w:rsidR="00961128" w:rsidRPr="000D6E28" w:rsidRDefault="00961128" w:rsidP="00CE33ED">
      <w:pPr>
        <w:spacing w:beforeLines="160" w:before="384" w:afterLines="160" w:after="384" w:line="360" w:lineRule="auto"/>
        <w:jc w:val="both"/>
      </w:pPr>
      <w:r w:rsidRPr="000D6E28">
        <w:rPr>
          <w:b/>
          <w:shd w:val="clear" w:color="auto" w:fill="FFFFFF"/>
        </w:rPr>
        <w:t>Parágrafo único</w:t>
      </w:r>
      <w:r w:rsidRPr="000D6E28">
        <w:rPr>
          <w:shd w:val="clear" w:color="auto" w:fill="FFFFFF"/>
        </w:rPr>
        <w:t>. Não havendo indicação de deliberação por maioria absoluta ou por maioria qualificada na </w:t>
      </w:r>
      <w:hyperlink r:id="rId17" w:history="1">
        <w:r w:rsidRPr="000D6E28">
          <w:rPr>
            <w:rStyle w:val="Hyperlink"/>
            <w:bCs/>
            <w:color w:val="auto"/>
            <w:u w:val="none"/>
            <w:shd w:val="clear" w:color="auto" w:fill="FFFFFF"/>
          </w:rPr>
          <w:t>Lei Orgânica</w:t>
        </w:r>
      </w:hyperlink>
      <w:r w:rsidRPr="000D6E28">
        <w:rPr>
          <w:shd w:val="clear" w:color="auto" w:fill="FFFFFF"/>
        </w:rPr>
        <w:t> do Município ou neste Regimento Interno, as deliberações de Plenário serão tomadas por maioria simples.</w:t>
      </w:r>
    </w:p>
    <w:p w14:paraId="152B972F" w14:textId="77777777" w:rsidR="00961128" w:rsidRPr="000D6E28" w:rsidRDefault="00961128" w:rsidP="00CE33ED">
      <w:pPr>
        <w:spacing w:beforeLines="160" w:before="384" w:afterLines="160" w:after="384" w:line="360" w:lineRule="auto"/>
        <w:rPr>
          <w:shd w:val="clear" w:color="auto" w:fill="FFFFFF"/>
        </w:rPr>
      </w:pPr>
      <w:r w:rsidRPr="000D6E28">
        <w:rPr>
          <w:b/>
          <w:shd w:val="clear" w:color="auto" w:fill="FFFFFF"/>
        </w:rPr>
        <w:t>Art.</w:t>
      </w:r>
      <w:r w:rsidR="001A3F5A" w:rsidRPr="000D6E28">
        <w:rPr>
          <w:b/>
          <w:shd w:val="clear" w:color="auto" w:fill="FFFFFF"/>
        </w:rPr>
        <w:t xml:space="preserve"> </w:t>
      </w:r>
      <w:r w:rsidR="00C42E0B" w:rsidRPr="000D6E28">
        <w:rPr>
          <w:b/>
          <w:shd w:val="clear" w:color="auto" w:fill="FFFFFF"/>
        </w:rPr>
        <w:t>8</w:t>
      </w:r>
      <w:r w:rsidR="001A3F5A" w:rsidRPr="000D6E28">
        <w:rPr>
          <w:b/>
          <w:shd w:val="clear" w:color="auto" w:fill="FFFFFF"/>
        </w:rPr>
        <w:t>9</w:t>
      </w:r>
      <w:r w:rsidRPr="000D6E28">
        <w:rPr>
          <w:b/>
          <w:shd w:val="clear" w:color="auto" w:fill="FFFFFF"/>
        </w:rPr>
        <w:t xml:space="preserve"> </w:t>
      </w:r>
      <w:r w:rsidRPr="000D6E28">
        <w:rPr>
          <w:shd w:val="clear" w:color="auto" w:fill="FFFFFF"/>
        </w:rPr>
        <w:t>As Sessões da Câmara Municipal serão:</w:t>
      </w:r>
      <w:r w:rsidRPr="000D6E28">
        <w:br/>
      </w:r>
      <w:r w:rsidRPr="000D6E28">
        <w:br/>
      </w:r>
      <w:r w:rsidRPr="000D6E28">
        <w:rPr>
          <w:shd w:val="clear" w:color="auto" w:fill="FFFFFF"/>
        </w:rPr>
        <w:t>I - Ordinárias;</w:t>
      </w:r>
    </w:p>
    <w:p w14:paraId="44539C06" w14:textId="77777777" w:rsidR="00961128" w:rsidRPr="000D6E28" w:rsidRDefault="00961128" w:rsidP="00CE33ED">
      <w:pPr>
        <w:spacing w:beforeLines="160" w:before="384" w:afterLines="160" w:after="384" w:line="360" w:lineRule="auto"/>
      </w:pPr>
      <w:r w:rsidRPr="000D6E28">
        <w:rPr>
          <w:shd w:val="clear" w:color="auto" w:fill="FFFFFF"/>
        </w:rPr>
        <w:t>II - Extraordinárias;</w:t>
      </w:r>
    </w:p>
    <w:p w14:paraId="569563A0" w14:textId="77777777" w:rsidR="00961128" w:rsidRPr="000D6E28" w:rsidRDefault="00961128" w:rsidP="00CE33ED">
      <w:pPr>
        <w:spacing w:beforeLines="160" w:before="384" w:afterLines="160" w:after="384" w:line="360" w:lineRule="auto"/>
        <w:rPr>
          <w:shd w:val="clear" w:color="auto" w:fill="FFFFFF"/>
        </w:rPr>
      </w:pPr>
      <w:r w:rsidRPr="000D6E28">
        <w:rPr>
          <w:shd w:val="clear" w:color="auto" w:fill="FFFFFF"/>
        </w:rPr>
        <w:t>III - Solenes;</w:t>
      </w:r>
    </w:p>
    <w:p w14:paraId="3C1BDBF9" w14:textId="77777777" w:rsidR="00961128" w:rsidRPr="000D6E28" w:rsidRDefault="00285C4D" w:rsidP="00CE33ED">
      <w:pPr>
        <w:spacing w:beforeLines="160" w:before="384" w:afterLines="160" w:after="384" w:line="360" w:lineRule="auto"/>
        <w:rPr>
          <w:shd w:val="clear" w:color="auto" w:fill="FFFFFF"/>
        </w:rPr>
      </w:pPr>
      <w:r w:rsidRPr="000D6E28">
        <w:rPr>
          <w:shd w:val="clear" w:color="auto" w:fill="FFFFFF"/>
        </w:rPr>
        <w:t>IV - Especiais</w:t>
      </w:r>
      <w:r w:rsidR="00961128" w:rsidRPr="000D6E28">
        <w:rPr>
          <w:shd w:val="clear" w:color="auto" w:fill="FFFFFF"/>
        </w:rPr>
        <w:t>.</w:t>
      </w:r>
    </w:p>
    <w:p w14:paraId="13D2BA0C" w14:textId="77777777" w:rsidR="00B47827" w:rsidRPr="000D6E28" w:rsidRDefault="00B47827"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1A3F5A" w:rsidRPr="000D6E28">
        <w:rPr>
          <w:b/>
          <w:shd w:val="clear" w:color="auto" w:fill="FFFFFF"/>
        </w:rPr>
        <w:t>9</w:t>
      </w:r>
      <w:r w:rsidR="00C42E0B" w:rsidRPr="000D6E28">
        <w:rPr>
          <w:b/>
          <w:shd w:val="clear" w:color="auto" w:fill="FFFFFF"/>
        </w:rPr>
        <w:t>0</w:t>
      </w:r>
      <w:r w:rsidR="001A3F5A" w:rsidRPr="000D6E28">
        <w:rPr>
          <w:b/>
          <w:shd w:val="clear" w:color="auto" w:fill="FFFFFF"/>
        </w:rPr>
        <w:t xml:space="preserve"> </w:t>
      </w:r>
      <w:r w:rsidRPr="000D6E28">
        <w:rPr>
          <w:shd w:val="clear" w:color="auto" w:fill="FFFFFF"/>
        </w:rPr>
        <w:t>O recinto do Plenário é, em Sessão, privativo de:</w:t>
      </w:r>
    </w:p>
    <w:p w14:paraId="163828FE"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t>I - Vereador;</w:t>
      </w:r>
    </w:p>
    <w:p w14:paraId="03894875" w14:textId="77777777" w:rsidR="00B47827" w:rsidRPr="000D6E28" w:rsidRDefault="001F63D9" w:rsidP="00CE33ED">
      <w:pPr>
        <w:spacing w:beforeLines="160" w:before="384" w:afterLines="160" w:after="384" w:line="360" w:lineRule="auto"/>
        <w:jc w:val="both"/>
        <w:rPr>
          <w:shd w:val="clear" w:color="auto" w:fill="FFFFFF"/>
        </w:rPr>
      </w:pPr>
      <w:r>
        <w:rPr>
          <w:shd w:val="clear" w:color="auto" w:fill="FFFFFF"/>
        </w:rPr>
        <w:t xml:space="preserve">II – </w:t>
      </w:r>
      <w:r w:rsidR="00B47827" w:rsidRPr="000D6E28">
        <w:rPr>
          <w:shd w:val="clear" w:color="auto" w:fill="FFFFFF"/>
        </w:rPr>
        <w:t>convidados em visitas oficiais;</w:t>
      </w:r>
    </w:p>
    <w:p w14:paraId="44AD5C1D" w14:textId="77777777" w:rsidR="00B47827" w:rsidRPr="000D6E28" w:rsidRDefault="001F63D9" w:rsidP="00CE33ED">
      <w:pPr>
        <w:spacing w:beforeLines="160" w:before="384" w:afterLines="160" w:after="384" w:line="360" w:lineRule="auto"/>
        <w:jc w:val="both"/>
        <w:rPr>
          <w:shd w:val="clear" w:color="auto" w:fill="FFFFFF"/>
        </w:rPr>
      </w:pPr>
      <w:r>
        <w:rPr>
          <w:shd w:val="clear" w:color="auto" w:fill="FFFFFF"/>
        </w:rPr>
        <w:t xml:space="preserve">III – </w:t>
      </w:r>
      <w:r w:rsidR="00B47827" w:rsidRPr="000D6E28">
        <w:rPr>
          <w:shd w:val="clear" w:color="auto" w:fill="FFFFFF"/>
        </w:rPr>
        <w:t>servidores da Câmara Municipal, quando em serviço, em auxílio à Mesa Diretora, podendo, inclusive, manifestar-se para prestar quaisquer esclarecimentos que a Mesa ou qualquer Vereador solicitar;</w:t>
      </w:r>
    </w:p>
    <w:p w14:paraId="49B3936F" w14:textId="77777777" w:rsidR="00B47827" w:rsidRPr="000D6E28" w:rsidRDefault="001F63D9" w:rsidP="00CE33ED">
      <w:pPr>
        <w:spacing w:beforeLines="160" w:before="384" w:afterLines="160" w:after="384" w:line="360" w:lineRule="auto"/>
        <w:jc w:val="both"/>
        <w:rPr>
          <w:shd w:val="clear" w:color="auto" w:fill="FFFFFF"/>
        </w:rPr>
      </w:pPr>
      <w:r>
        <w:rPr>
          <w:shd w:val="clear" w:color="auto" w:fill="FFFFFF"/>
        </w:rPr>
        <w:lastRenderedPageBreak/>
        <w:t xml:space="preserve">IV – </w:t>
      </w:r>
      <w:r w:rsidR="00B47827" w:rsidRPr="000D6E28">
        <w:rPr>
          <w:shd w:val="clear" w:color="auto" w:fill="FFFFFF"/>
        </w:rPr>
        <w:t>cidadãos autorizados pela Mesa Diretora.</w:t>
      </w:r>
    </w:p>
    <w:p w14:paraId="092BED6F" w14:textId="77777777" w:rsidR="00B47827" w:rsidRPr="000D6E28" w:rsidRDefault="00B47827"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A Câmara Municipal poderá determinar que parte da Sessão Plenária seja destinada a comemoração, homenagem ou recepção de personalidade ou entidade visitante.</w:t>
      </w:r>
    </w:p>
    <w:p w14:paraId="75406236" w14:textId="77777777" w:rsidR="00B47827" w:rsidRPr="000D6E28" w:rsidRDefault="00B47827"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91</w:t>
      </w:r>
      <w:r w:rsidR="001A3F5A" w:rsidRPr="000D6E28">
        <w:rPr>
          <w:b/>
          <w:shd w:val="clear" w:color="auto" w:fill="FFFFFF"/>
        </w:rPr>
        <w:t xml:space="preserve"> </w:t>
      </w:r>
      <w:r w:rsidRPr="000D6E28">
        <w:rPr>
          <w:shd w:val="clear" w:color="auto" w:fill="FFFFFF"/>
        </w:rPr>
        <w:t>Durante a Sessão, além dos Vereadores, poderão excepcionalmente, mediante autorização da Mesa Diretora, usar da palavra, por tempo determinado:</w:t>
      </w:r>
    </w:p>
    <w:p w14:paraId="420495DF"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t>I - visitantes recepcionados ou homenageados;</w:t>
      </w:r>
    </w:p>
    <w:p w14:paraId="44F66759"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t>II - Prefeito, quando espontaneamente manifestar interesse;</w:t>
      </w:r>
    </w:p>
    <w:p w14:paraId="3BE7AB48"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t>III - Secretário Municipal, quando convocados ou espontaneamente manifestarem interesse.</w:t>
      </w:r>
    </w:p>
    <w:p w14:paraId="41A2BCDA" w14:textId="77777777" w:rsidR="00B47827" w:rsidRPr="000D6E28" w:rsidRDefault="006D152D" w:rsidP="00CE33ED">
      <w:pPr>
        <w:spacing w:beforeLines="160" w:before="384" w:afterLines="160" w:after="384" w:line="360" w:lineRule="auto"/>
        <w:jc w:val="both"/>
        <w:rPr>
          <w:shd w:val="clear" w:color="auto" w:fill="FFFFFF"/>
        </w:rPr>
      </w:pPr>
      <w:r w:rsidRPr="000D6E28">
        <w:rPr>
          <w:b/>
          <w:shd w:val="clear" w:color="auto" w:fill="FFFFFF"/>
        </w:rPr>
        <w:t>Art.</w:t>
      </w:r>
      <w:r w:rsidR="001A3F5A" w:rsidRPr="000D6E28">
        <w:rPr>
          <w:b/>
          <w:shd w:val="clear" w:color="auto" w:fill="FFFFFF"/>
        </w:rPr>
        <w:t xml:space="preserve"> 9</w:t>
      </w:r>
      <w:r w:rsidR="00C42E0B" w:rsidRPr="000D6E28">
        <w:rPr>
          <w:b/>
          <w:shd w:val="clear" w:color="auto" w:fill="FFFFFF"/>
        </w:rPr>
        <w:t>2</w:t>
      </w:r>
      <w:r w:rsidRPr="000D6E28">
        <w:rPr>
          <w:b/>
          <w:shd w:val="clear" w:color="auto" w:fill="FFFFFF"/>
        </w:rPr>
        <w:t xml:space="preserve"> </w:t>
      </w:r>
      <w:r w:rsidRPr="000D6E28">
        <w:rPr>
          <w:shd w:val="clear" w:color="auto" w:fill="FFFFFF"/>
        </w:rPr>
        <w:t xml:space="preserve">A </w:t>
      </w:r>
      <w:r w:rsidR="00923B9F" w:rsidRPr="000D6E28">
        <w:rPr>
          <w:shd w:val="clear" w:color="auto" w:fill="FFFFFF"/>
        </w:rPr>
        <w:t>S</w:t>
      </w:r>
      <w:r w:rsidRPr="000D6E28">
        <w:rPr>
          <w:shd w:val="clear" w:color="auto" w:fill="FFFFFF"/>
        </w:rPr>
        <w:t>essão poderá ser suspensa:</w:t>
      </w:r>
    </w:p>
    <w:p w14:paraId="1B33CCEA" w14:textId="77777777" w:rsidR="006D152D" w:rsidRPr="000D6E28" w:rsidRDefault="006D152D" w:rsidP="00CE33ED">
      <w:pPr>
        <w:spacing w:beforeLines="160" w:before="384" w:afterLines="160" w:after="384" w:line="360" w:lineRule="auto"/>
        <w:jc w:val="both"/>
        <w:rPr>
          <w:shd w:val="clear" w:color="auto" w:fill="FFFFFF"/>
        </w:rPr>
      </w:pPr>
      <w:r w:rsidRPr="000D6E28">
        <w:rPr>
          <w:shd w:val="clear" w:color="auto" w:fill="FFFFFF"/>
        </w:rPr>
        <w:t>I – para manter a ordem;</w:t>
      </w:r>
    </w:p>
    <w:p w14:paraId="2D48FF0E" w14:textId="77777777" w:rsidR="006D152D" w:rsidRPr="000D6E28" w:rsidRDefault="006D152D" w:rsidP="00CE33ED">
      <w:pPr>
        <w:spacing w:beforeLines="160" w:before="384" w:afterLines="160" w:after="384" w:line="360" w:lineRule="auto"/>
        <w:jc w:val="both"/>
        <w:rPr>
          <w:shd w:val="clear" w:color="auto" w:fill="FFFFFF"/>
        </w:rPr>
      </w:pPr>
      <w:r w:rsidRPr="000D6E28">
        <w:rPr>
          <w:shd w:val="clear" w:color="auto" w:fill="FFFFFF"/>
        </w:rPr>
        <w:t>II – no caso de visita de convidados oficiais, bem como de pessoas ilustres;</w:t>
      </w:r>
    </w:p>
    <w:p w14:paraId="646D91F4" w14:textId="77777777" w:rsidR="006D152D" w:rsidRPr="000D6E28" w:rsidRDefault="006D152D" w:rsidP="00CE33ED">
      <w:pPr>
        <w:spacing w:beforeLines="160" w:before="384" w:afterLines="160" w:after="384" w:line="360" w:lineRule="auto"/>
        <w:jc w:val="both"/>
        <w:rPr>
          <w:shd w:val="clear" w:color="auto" w:fill="FFFFFF"/>
        </w:rPr>
      </w:pPr>
      <w:r w:rsidRPr="000D6E28">
        <w:rPr>
          <w:shd w:val="clear" w:color="auto" w:fill="FFFFFF"/>
        </w:rPr>
        <w:t>III – para ouvir Comissão Permanente;</w:t>
      </w:r>
    </w:p>
    <w:p w14:paraId="5A851D9F" w14:textId="77777777" w:rsidR="006D152D" w:rsidRPr="000D6E28" w:rsidRDefault="00285C4D" w:rsidP="00CE33ED">
      <w:pPr>
        <w:spacing w:beforeLines="160" w:before="384" w:afterLines="160" w:after="384" w:line="360" w:lineRule="auto"/>
        <w:jc w:val="both"/>
        <w:rPr>
          <w:shd w:val="clear" w:color="auto" w:fill="FFFFFF"/>
        </w:rPr>
      </w:pPr>
      <w:r w:rsidRPr="000D6E28">
        <w:rPr>
          <w:shd w:val="clear" w:color="auto" w:fill="FFFFFF"/>
        </w:rPr>
        <w:t>IV – em casos especiais, de excepcionalidades.</w:t>
      </w:r>
    </w:p>
    <w:p w14:paraId="3FCE50C0" w14:textId="77777777" w:rsidR="006D152D" w:rsidRPr="000D6E28" w:rsidRDefault="00923B9F" w:rsidP="00CE33ED">
      <w:pPr>
        <w:spacing w:beforeLines="160" w:before="384" w:afterLines="160" w:after="384" w:line="360" w:lineRule="auto"/>
        <w:jc w:val="both"/>
        <w:rPr>
          <w:shd w:val="clear" w:color="auto" w:fill="FFFFFF"/>
        </w:rPr>
      </w:pPr>
      <w:r w:rsidRPr="000D6E28">
        <w:rPr>
          <w:b/>
          <w:shd w:val="clear" w:color="auto" w:fill="FFFFFF"/>
        </w:rPr>
        <w:t xml:space="preserve">Parágrafo </w:t>
      </w:r>
      <w:r w:rsidR="001A3F5A" w:rsidRPr="000D6E28">
        <w:rPr>
          <w:b/>
          <w:shd w:val="clear" w:color="auto" w:fill="FFFFFF"/>
        </w:rPr>
        <w:t>ú</w:t>
      </w:r>
      <w:r w:rsidRPr="000D6E28">
        <w:rPr>
          <w:b/>
          <w:shd w:val="clear" w:color="auto" w:fill="FFFFFF"/>
        </w:rPr>
        <w:t>nico</w:t>
      </w:r>
      <w:r w:rsidR="001A3F5A" w:rsidRPr="000D6E28">
        <w:rPr>
          <w:b/>
          <w:shd w:val="clear" w:color="auto" w:fill="FFFFFF"/>
        </w:rPr>
        <w:t>.</w:t>
      </w:r>
      <w:r w:rsidRPr="000D6E28">
        <w:rPr>
          <w:shd w:val="clear" w:color="auto" w:fill="FFFFFF"/>
        </w:rPr>
        <w:t xml:space="preserve"> No caso do inciso I, se não for possível retomar a Sessão em virtude da ausência de ordem, a Sessão poderá ser encerrada.</w:t>
      </w:r>
    </w:p>
    <w:p w14:paraId="68FCB67B" w14:textId="77777777" w:rsidR="0085337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1A3F5A" w:rsidRPr="000D6E28">
        <w:rPr>
          <w:b/>
          <w:shd w:val="clear" w:color="auto" w:fill="FFFFFF"/>
        </w:rPr>
        <w:t xml:space="preserve"> 9</w:t>
      </w:r>
      <w:r w:rsidR="00C42E0B" w:rsidRPr="000D6E28">
        <w:rPr>
          <w:b/>
          <w:shd w:val="clear" w:color="auto" w:fill="FFFFFF"/>
        </w:rPr>
        <w:t>3</w:t>
      </w:r>
      <w:r w:rsidRPr="000D6E28">
        <w:rPr>
          <w:b/>
          <w:shd w:val="clear" w:color="auto" w:fill="FFFFFF"/>
        </w:rPr>
        <w:t xml:space="preserve"> </w:t>
      </w:r>
      <w:r w:rsidRPr="000D6E28">
        <w:rPr>
          <w:shd w:val="clear" w:color="auto" w:fill="FFFFFF"/>
        </w:rPr>
        <w:t>Qualquer cidadão poderá assistir à Sessão Plenária, desde que não atrapalhe o bom andamento dos trabalhos, sendo proibida qualquer interpelação aos Vereadores.</w:t>
      </w:r>
    </w:p>
    <w:p w14:paraId="41F179A1" w14:textId="77777777" w:rsidR="0085337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Presidente, se necessário, fará retirar o cidadão impertinente ou determinará a evacuação do recinto reservado à comunidade.</w:t>
      </w:r>
    </w:p>
    <w:p w14:paraId="67D3F35F" w14:textId="77777777" w:rsidR="0085337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Não haverá Sessão Plenária em caráter secreto.</w:t>
      </w:r>
    </w:p>
    <w:p w14:paraId="492C7434" w14:textId="77777777" w:rsidR="0096112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Será dada ampla publicidade à Sessão Plenária, inclusive por meios eletrônicos, facilitando-se o trabalho da imprensa, divulgando-se a pauta e o resumo dos trabalhos.</w:t>
      </w:r>
    </w:p>
    <w:p w14:paraId="4972CFEC" w14:textId="77777777" w:rsidR="00FA358F"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3D002F" w:rsidRPr="000D6E28">
        <w:rPr>
          <w:b/>
          <w:shd w:val="clear" w:color="auto" w:fill="FFFFFF"/>
        </w:rPr>
        <w:t>9</w:t>
      </w:r>
      <w:r w:rsidR="00C42E0B" w:rsidRPr="000D6E28">
        <w:rPr>
          <w:b/>
          <w:shd w:val="clear" w:color="auto" w:fill="FFFFFF"/>
        </w:rPr>
        <w:t>4</w:t>
      </w:r>
      <w:r w:rsidR="003D002F" w:rsidRPr="000D6E28">
        <w:rPr>
          <w:b/>
          <w:shd w:val="clear" w:color="auto" w:fill="FFFFFF"/>
        </w:rPr>
        <w:t xml:space="preserve"> </w:t>
      </w:r>
      <w:r w:rsidRPr="000D6E28">
        <w:rPr>
          <w:shd w:val="clear" w:color="auto" w:fill="FFFFFF"/>
        </w:rPr>
        <w:t>Para os efeitos legais, considerar-se-á presente à Sessão Plenária o Vereador que registrar a presença até o início da Ordem do Dia, participando dos trabalhos do Plenário e das votações.</w:t>
      </w:r>
    </w:p>
    <w:p w14:paraId="549F7330" w14:textId="77777777" w:rsidR="00FA358F"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Ao final da Sessão Plenária, o Primeiro Secretário registrará o nome dos Vereadores que, embora o tenham assinado até a hora legal, deixaram de participar dos trabalhos do Plenário e das votações.</w:t>
      </w:r>
    </w:p>
    <w:p w14:paraId="0412EC35" w14:textId="77777777" w:rsidR="00FA358F"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verificação de presença poderá ser requerida por Líder, a qualquer momento da Sessão Plenária.</w:t>
      </w:r>
    </w:p>
    <w:p w14:paraId="64FC52B7" w14:textId="77777777" w:rsidR="00853378"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presença de Vereador em Sessão Solene ou em Sessão Especial será confirmada pela sua assinatura no início dos trabalhos.</w:t>
      </w:r>
    </w:p>
    <w:p w14:paraId="3EFE2FCA" w14:textId="77777777" w:rsidR="003D5635" w:rsidRPr="000D6E28" w:rsidRDefault="003D5635" w:rsidP="00CE33ED">
      <w:pPr>
        <w:pStyle w:val="Ttulo2"/>
        <w:spacing w:beforeLines="160" w:before="384" w:afterLines="160" w:after="384" w:line="360" w:lineRule="auto"/>
        <w:jc w:val="center"/>
        <w:rPr>
          <w:rFonts w:ascii="Arial" w:hAnsi="Arial" w:cs="Arial"/>
          <w:b/>
          <w:color w:val="auto"/>
          <w:sz w:val="24"/>
          <w:szCs w:val="24"/>
        </w:rPr>
      </w:pPr>
      <w:bookmarkStart w:id="82" w:name="_Toc86166736"/>
      <w:r w:rsidRPr="000D6E28">
        <w:rPr>
          <w:rFonts w:ascii="Arial" w:hAnsi="Arial" w:cs="Arial"/>
          <w:b/>
          <w:color w:val="auto"/>
          <w:sz w:val="24"/>
          <w:szCs w:val="24"/>
        </w:rPr>
        <w:lastRenderedPageBreak/>
        <w:t>CAPÍTULO II</w:t>
      </w:r>
      <w:bookmarkEnd w:id="82"/>
    </w:p>
    <w:p w14:paraId="387C3525" w14:textId="77777777" w:rsidR="00D725AB" w:rsidRPr="000D6E28" w:rsidRDefault="00D725AB" w:rsidP="00CE33ED">
      <w:pPr>
        <w:pStyle w:val="Ttulo2"/>
        <w:spacing w:beforeLines="160" w:before="384" w:afterLines="160" w:after="384" w:line="360" w:lineRule="auto"/>
        <w:jc w:val="center"/>
        <w:rPr>
          <w:rFonts w:ascii="Arial" w:hAnsi="Arial" w:cs="Arial"/>
          <w:b/>
          <w:color w:val="auto"/>
          <w:sz w:val="24"/>
          <w:szCs w:val="24"/>
        </w:rPr>
      </w:pPr>
      <w:bookmarkStart w:id="83" w:name="_Toc86166737"/>
      <w:r w:rsidRPr="000D6E28">
        <w:rPr>
          <w:rFonts w:ascii="Arial" w:hAnsi="Arial" w:cs="Arial"/>
          <w:b/>
          <w:color w:val="auto"/>
          <w:sz w:val="24"/>
          <w:szCs w:val="24"/>
        </w:rPr>
        <w:t>DAS SESSÕES PLENÁRIAS ORDINÁRIAS</w:t>
      </w:r>
      <w:bookmarkEnd w:id="83"/>
    </w:p>
    <w:p w14:paraId="100FA157" w14:textId="77777777" w:rsidR="003D5635" w:rsidRPr="000D6E28" w:rsidRDefault="003D5635" w:rsidP="00CE33ED">
      <w:pPr>
        <w:pStyle w:val="Ttulo3"/>
        <w:spacing w:beforeLines="160" w:before="384" w:afterLines="160" w:after="384"/>
        <w:jc w:val="center"/>
        <w:rPr>
          <w:rFonts w:ascii="Arial" w:hAnsi="Arial" w:cs="Arial"/>
          <w:b/>
          <w:color w:val="000000" w:themeColor="text1"/>
        </w:rPr>
      </w:pPr>
      <w:bookmarkStart w:id="84" w:name="_Toc86166738"/>
      <w:r w:rsidRPr="000D6E28">
        <w:rPr>
          <w:rFonts w:ascii="Arial" w:hAnsi="Arial" w:cs="Arial"/>
          <w:b/>
          <w:color w:val="000000" w:themeColor="text1"/>
        </w:rPr>
        <w:t>Seção I</w:t>
      </w:r>
      <w:bookmarkEnd w:id="84"/>
      <w:r w:rsidRPr="000D6E28">
        <w:rPr>
          <w:rFonts w:ascii="Arial" w:hAnsi="Arial" w:cs="Arial"/>
          <w:b/>
          <w:color w:val="000000" w:themeColor="text1"/>
        </w:rPr>
        <w:t xml:space="preserve"> </w:t>
      </w:r>
    </w:p>
    <w:p w14:paraId="42AD325D" w14:textId="77777777" w:rsidR="00047566" w:rsidRPr="000D6E28" w:rsidRDefault="00047566" w:rsidP="00CE33ED">
      <w:pPr>
        <w:pStyle w:val="Ttulo3"/>
        <w:spacing w:beforeLines="160" w:before="384" w:afterLines="160" w:after="384"/>
        <w:jc w:val="center"/>
        <w:rPr>
          <w:rFonts w:ascii="Arial" w:hAnsi="Arial" w:cs="Arial"/>
          <w:b/>
          <w:color w:val="000000" w:themeColor="text1"/>
        </w:rPr>
      </w:pPr>
      <w:bookmarkStart w:id="85" w:name="_Toc86166739"/>
      <w:r w:rsidRPr="000D6E28">
        <w:rPr>
          <w:rFonts w:ascii="Arial" w:hAnsi="Arial" w:cs="Arial"/>
          <w:b/>
          <w:color w:val="000000" w:themeColor="text1"/>
        </w:rPr>
        <w:t>Disposições Gerais</w:t>
      </w:r>
      <w:bookmarkEnd w:id="85"/>
    </w:p>
    <w:p w14:paraId="0971F6A0" w14:textId="77777777" w:rsidR="006D53A3" w:rsidRPr="000D6E28" w:rsidRDefault="006D53A3" w:rsidP="00CE33ED">
      <w:pPr>
        <w:spacing w:beforeLines="160" w:before="384" w:afterLines="160" w:after="384" w:line="360" w:lineRule="auto"/>
        <w:jc w:val="both"/>
      </w:pPr>
      <w:r w:rsidRPr="000D6E28">
        <w:rPr>
          <w:b/>
        </w:rPr>
        <w:t xml:space="preserve">Art. </w:t>
      </w:r>
      <w:r w:rsidR="003D002F" w:rsidRPr="000D6E28">
        <w:rPr>
          <w:b/>
        </w:rPr>
        <w:t>9</w:t>
      </w:r>
      <w:r w:rsidR="00C42E0B" w:rsidRPr="000D6E28">
        <w:rPr>
          <w:b/>
        </w:rPr>
        <w:t>5</w:t>
      </w:r>
      <w:r w:rsidR="003D002F" w:rsidRPr="000D6E28">
        <w:rPr>
          <w:b/>
        </w:rPr>
        <w:t xml:space="preserve"> </w:t>
      </w:r>
      <w:r w:rsidRPr="000D6E28">
        <w:t>A Câmara Municipal realizará Sessões Plenárias Ordinárias, independentemente de convocação, na</w:t>
      </w:r>
      <w:r w:rsidR="00FD0F04">
        <w:t xml:space="preserve"> 1ª (</w:t>
      </w:r>
      <w:r w:rsidR="00974E2C">
        <w:t>primeira</w:t>
      </w:r>
      <w:r w:rsidR="00FD0F04">
        <w:t>)</w:t>
      </w:r>
      <w:r w:rsidR="00974E2C">
        <w:t xml:space="preserve">, na </w:t>
      </w:r>
      <w:r w:rsidR="00FD0F04">
        <w:t>2ª (</w:t>
      </w:r>
      <w:r w:rsidR="00974E2C">
        <w:t>segunda</w:t>
      </w:r>
      <w:r w:rsidR="00FD0F04">
        <w:t>)</w:t>
      </w:r>
      <w:r w:rsidR="00974E2C">
        <w:t xml:space="preserve"> e na</w:t>
      </w:r>
      <w:r w:rsidR="00FD0F04">
        <w:t xml:space="preserve"> 4ª</w:t>
      </w:r>
      <w:r w:rsidR="00974E2C">
        <w:t xml:space="preserve"> </w:t>
      </w:r>
      <w:r w:rsidR="00FD0F04">
        <w:t>(</w:t>
      </w:r>
      <w:r w:rsidR="00974E2C">
        <w:t>quarta</w:t>
      </w:r>
      <w:r w:rsidR="00FD0F04">
        <w:t>)</w:t>
      </w:r>
      <w:r w:rsidR="00285C4D" w:rsidRPr="000D6E28">
        <w:t xml:space="preserve"> terças-feiras de cada mês, </w:t>
      </w:r>
      <w:r w:rsidRPr="000D6E28">
        <w:t>com início às 18 (dezoito) horas.</w:t>
      </w:r>
    </w:p>
    <w:p w14:paraId="740F0D9F" w14:textId="77777777" w:rsidR="006D53A3" w:rsidRPr="000D6E28" w:rsidRDefault="003D002F" w:rsidP="00CE33ED">
      <w:pPr>
        <w:spacing w:beforeLines="160" w:before="384" w:afterLines="160" w:after="384" w:line="360" w:lineRule="auto"/>
        <w:jc w:val="both"/>
        <w:rPr>
          <w:shd w:val="clear" w:color="auto" w:fill="FFFFFF"/>
        </w:rPr>
      </w:pPr>
      <w:r w:rsidRPr="000D6E28">
        <w:rPr>
          <w:b/>
        </w:rPr>
        <w:t>Parágrafo ú</w:t>
      </w:r>
      <w:r w:rsidR="006D53A3" w:rsidRPr="000D6E28">
        <w:rPr>
          <w:b/>
        </w:rPr>
        <w:t>nico</w:t>
      </w:r>
      <w:r w:rsidRPr="000D6E28">
        <w:rPr>
          <w:b/>
        </w:rPr>
        <w:t>.</w:t>
      </w:r>
      <w:r w:rsidR="006D53A3" w:rsidRPr="000D6E28">
        <w:t xml:space="preserve"> </w:t>
      </w:r>
      <w:r w:rsidR="006D53A3" w:rsidRPr="000D6E28">
        <w:rPr>
          <w:shd w:val="clear" w:color="auto" w:fill="FFFFFF"/>
        </w:rPr>
        <w:t xml:space="preserve">Se no dia da Sessão Plenária Ordinária for feriado ou ponto facultativo, a Sessão será realizada no primeiro dia útil imediato, no mesmo horário. </w:t>
      </w:r>
    </w:p>
    <w:p w14:paraId="008A8121" w14:textId="77777777" w:rsidR="006D53A3" w:rsidRPr="000D6E28" w:rsidRDefault="006D53A3"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96</w:t>
      </w:r>
      <w:r w:rsidRPr="000D6E28">
        <w:rPr>
          <w:b/>
          <w:shd w:val="clear" w:color="auto" w:fill="FFFFFF"/>
        </w:rPr>
        <w:t xml:space="preserve"> </w:t>
      </w:r>
      <w:r w:rsidRPr="000D6E28">
        <w:rPr>
          <w:shd w:val="clear" w:color="auto" w:fill="FFFFFF"/>
        </w:rPr>
        <w:t>A Sessão Plenária Ordinária iniciará com a presença, no mínimo, da maioria absoluta dos Vereadores, assim verificada pelo Primeiro Secretário.</w:t>
      </w:r>
    </w:p>
    <w:p w14:paraId="5C8885E9" w14:textId="77777777" w:rsidR="00D23495" w:rsidRPr="000D6E28" w:rsidRDefault="00D2349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Não havendo número legal, o Presidente aguardará até 15 (quinze) minutos, persistindo a ausência de Vereadores, será declarada encerrada a Sessão Plenária, lavrando-se ata negativa em que será registrado o nome dos presentes, despachando-se os documentos constantes do Expediente.</w:t>
      </w:r>
    </w:p>
    <w:p w14:paraId="7C861AF3" w14:textId="77777777" w:rsidR="00D23495" w:rsidRPr="000D6E28" w:rsidRDefault="00D2349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À hora regimental o Presidente declarará aberta a Sessão Plenária.</w:t>
      </w:r>
    </w:p>
    <w:p w14:paraId="3FC4E9BE" w14:textId="77777777" w:rsidR="003D5635" w:rsidRPr="000D6E28" w:rsidRDefault="00D23495" w:rsidP="00CE33ED">
      <w:pPr>
        <w:pStyle w:val="Ttulo3"/>
        <w:spacing w:beforeLines="160" w:before="384" w:afterLines="160" w:after="384"/>
        <w:jc w:val="center"/>
        <w:rPr>
          <w:rStyle w:val="titulo"/>
          <w:rFonts w:ascii="Arial" w:hAnsi="Arial" w:cs="Arial"/>
          <w:b/>
          <w:color w:val="000000" w:themeColor="text1"/>
          <w:shd w:val="clear" w:color="auto" w:fill="FFFFFF"/>
        </w:rPr>
      </w:pPr>
      <w:bookmarkStart w:id="86" w:name="_Toc86166740"/>
      <w:r w:rsidRPr="000D6E28">
        <w:rPr>
          <w:rStyle w:val="titulo"/>
          <w:rFonts w:ascii="Arial" w:hAnsi="Arial" w:cs="Arial"/>
          <w:b/>
          <w:color w:val="000000" w:themeColor="text1"/>
          <w:shd w:val="clear" w:color="auto" w:fill="FFFFFF"/>
        </w:rPr>
        <w:t>Seção II</w:t>
      </w:r>
      <w:bookmarkEnd w:id="86"/>
      <w:r w:rsidR="003D5635" w:rsidRPr="000D6E28">
        <w:rPr>
          <w:rStyle w:val="titulo"/>
          <w:rFonts w:ascii="Arial" w:hAnsi="Arial" w:cs="Arial"/>
          <w:b/>
          <w:color w:val="000000" w:themeColor="text1"/>
          <w:shd w:val="clear" w:color="auto" w:fill="FFFFFF"/>
        </w:rPr>
        <w:t xml:space="preserve"> </w:t>
      </w:r>
    </w:p>
    <w:p w14:paraId="0047F578" w14:textId="77777777" w:rsidR="00D23495" w:rsidRPr="000D6E28" w:rsidRDefault="00D23495" w:rsidP="00CE33ED">
      <w:pPr>
        <w:pStyle w:val="Ttulo3"/>
        <w:spacing w:beforeLines="160" w:before="384" w:afterLines="160" w:after="384"/>
        <w:jc w:val="center"/>
        <w:rPr>
          <w:rStyle w:val="titulo"/>
          <w:rFonts w:ascii="Arial" w:hAnsi="Arial" w:cs="Arial"/>
          <w:b/>
          <w:color w:val="000000" w:themeColor="text1"/>
          <w:shd w:val="clear" w:color="auto" w:fill="FFFFFF"/>
        </w:rPr>
      </w:pPr>
      <w:bookmarkStart w:id="87" w:name="_Toc86166741"/>
      <w:r w:rsidRPr="000D6E28">
        <w:rPr>
          <w:rStyle w:val="titulo"/>
          <w:rFonts w:ascii="Arial" w:hAnsi="Arial" w:cs="Arial"/>
          <w:b/>
          <w:color w:val="000000" w:themeColor="text1"/>
          <w:shd w:val="clear" w:color="auto" w:fill="FFFFFF"/>
        </w:rPr>
        <w:t>Do Quórum</w:t>
      </w:r>
      <w:bookmarkEnd w:id="87"/>
    </w:p>
    <w:p w14:paraId="63A0AF18"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xml:space="preserve">Art. </w:t>
      </w:r>
      <w:r w:rsidR="00047566" w:rsidRPr="000D6E28">
        <w:rPr>
          <w:b/>
          <w:color w:val="000000" w:themeColor="text1"/>
          <w:shd w:val="clear" w:color="auto" w:fill="FFFFFF"/>
        </w:rPr>
        <w:t>9</w:t>
      </w:r>
      <w:r w:rsidR="00C42E0B" w:rsidRPr="000D6E28">
        <w:rPr>
          <w:b/>
          <w:color w:val="000000" w:themeColor="text1"/>
          <w:shd w:val="clear" w:color="auto" w:fill="FFFFFF"/>
        </w:rPr>
        <w:t>7</w:t>
      </w:r>
      <w:r w:rsidR="00047566" w:rsidRPr="000D6E28">
        <w:rPr>
          <w:color w:val="000000" w:themeColor="text1"/>
          <w:shd w:val="clear" w:color="auto" w:fill="FFFFFF"/>
        </w:rPr>
        <w:t xml:space="preserve"> </w:t>
      </w:r>
      <w:r w:rsidRPr="000D6E28">
        <w:rPr>
          <w:color w:val="000000" w:themeColor="text1"/>
          <w:shd w:val="clear" w:color="auto" w:fill="FFFFFF"/>
        </w:rPr>
        <w:t>Quórum é o número de Vereadores presentes para a realização de Sessão Plenária, reunião de Comissão ou Deliberação.</w:t>
      </w:r>
    </w:p>
    <w:p w14:paraId="266A15E5" w14:textId="77777777" w:rsidR="00D23495" w:rsidRPr="000D6E28" w:rsidRDefault="00D23495" w:rsidP="00CE33ED">
      <w:pPr>
        <w:spacing w:beforeLines="160" w:before="384" w:afterLines="160" w:after="384" w:line="360" w:lineRule="auto"/>
        <w:jc w:val="both"/>
        <w:rPr>
          <w:color w:val="FF0000"/>
          <w:shd w:val="clear" w:color="auto" w:fill="FFFFFF"/>
        </w:rPr>
      </w:pPr>
      <w:r w:rsidRPr="000D6E28">
        <w:rPr>
          <w:b/>
          <w:shd w:val="clear" w:color="auto" w:fill="FFFFFF"/>
        </w:rPr>
        <w:lastRenderedPageBreak/>
        <w:t>Art.</w:t>
      </w:r>
      <w:r w:rsidR="00047566" w:rsidRPr="000D6E28">
        <w:rPr>
          <w:b/>
          <w:shd w:val="clear" w:color="auto" w:fill="FFFFFF"/>
        </w:rPr>
        <w:t xml:space="preserve"> </w:t>
      </w:r>
      <w:r w:rsidR="00C42E0B" w:rsidRPr="000D6E28">
        <w:rPr>
          <w:b/>
          <w:shd w:val="clear" w:color="auto" w:fill="FFFFFF"/>
        </w:rPr>
        <w:t>98</w:t>
      </w:r>
      <w:r w:rsidRPr="000D6E28">
        <w:rPr>
          <w:shd w:val="clear" w:color="auto" w:fill="FFFFFF"/>
        </w:rPr>
        <w:t xml:space="preserve"> </w:t>
      </w:r>
      <w:r w:rsidR="00215A35" w:rsidRPr="000D6E28">
        <w:rPr>
          <w:shd w:val="clear" w:color="auto" w:fill="FFFFFF"/>
        </w:rPr>
        <w:t>P</w:t>
      </w:r>
      <w:r w:rsidR="00EF431D" w:rsidRPr="000D6E28">
        <w:rPr>
          <w:shd w:val="clear" w:color="auto" w:fill="FFFFFF"/>
        </w:rPr>
        <w:t>ara q</w:t>
      </w:r>
      <w:r w:rsidR="00215A35" w:rsidRPr="000D6E28">
        <w:rPr>
          <w:shd w:val="clear" w:color="auto" w:fill="FFFFFF"/>
        </w:rPr>
        <w:t>ue a Câmara Municipal se reúna é necessária a presença, no mínimo, da maioria</w:t>
      </w:r>
      <w:r w:rsidR="00156758" w:rsidRPr="000D6E28">
        <w:rPr>
          <w:shd w:val="clear" w:color="auto" w:fill="FFFFFF"/>
        </w:rPr>
        <w:t xml:space="preserve"> </w:t>
      </w:r>
      <w:r w:rsidR="00215A35" w:rsidRPr="000D6E28">
        <w:rPr>
          <w:shd w:val="clear" w:color="auto" w:fill="FFFFFF"/>
        </w:rPr>
        <w:t>de seus membros e as deliberações são tomadas pela maioria de votos dos presentes</w:t>
      </w:r>
      <w:r w:rsidR="00156758" w:rsidRPr="000D6E28">
        <w:rPr>
          <w:shd w:val="clear" w:color="auto" w:fill="FFFFFF"/>
        </w:rPr>
        <w:t xml:space="preserve">, </w:t>
      </w:r>
      <w:r w:rsidR="00215A35" w:rsidRPr="000D6E28">
        <w:rPr>
          <w:color w:val="000000" w:themeColor="text1"/>
          <w:shd w:val="clear" w:color="auto" w:fill="FFFFFF"/>
        </w:rPr>
        <w:t>salvo disposição em contrário constante deste Regimento Interno ou da Lei Orgânica do Município.</w:t>
      </w:r>
    </w:p>
    <w:p w14:paraId="4ED6C2D0"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São exigidos os votos favoráveis da maioria absoluta de Vereadores para:</w:t>
      </w:r>
    </w:p>
    <w:p w14:paraId="1FFC907D"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 - rejeição de veto;</w:t>
      </w:r>
    </w:p>
    <w:p w14:paraId="373FC69B"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 xml:space="preserve">II - aprovação de projeto de lei </w:t>
      </w:r>
      <w:r w:rsidR="00436CEA" w:rsidRPr="000D6E28">
        <w:rPr>
          <w:color w:val="000000" w:themeColor="text1"/>
          <w:shd w:val="clear" w:color="auto" w:fill="FFFFFF"/>
        </w:rPr>
        <w:t>que trate sobre o Código de Obras, o Código de Postura, o Código Tributário, a Lei do Plano Diretor, a Lei do Meio Ambiente e o Estatuto dos Servidores Públicos, bem como de suas alterações</w:t>
      </w:r>
      <w:r w:rsidRPr="000D6E28">
        <w:rPr>
          <w:color w:val="000000" w:themeColor="text1"/>
          <w:shd w:val="clear" w:color="auto" w:fill="FFFFFF"/>
        </w:rPr>
        <w:t>.</w:t>
      </w:r>
    </w:p>
    <w:p w14:paraId="24B2EED1"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2º</w:t>
      </w:r>
      <w:r w:rsidRPr="000D6E28">
        <w:rPr>
          <w:color w:val="000000" w:themeColor="text1"/>
          <w:shd w:val="clear" w:color="auto" w:fill="FFFFFF"/>
        </w:rPr>
        <w:t xml:space="preserve"> São exigidos os votos favoráveis da maioria qualificada</w:t>
      </w:r>
      <w:r w:rsidR="00215A35" w:rsidRPr="000D6E28">
        <w:rPr>
          <w:color w:val="000000" w:themeColor="text1"/>
          <w:shd w:val="clear" w:color="auto" w:fill="FFFFFF"/>
        </w:rPr>
        <w:t>, 2/3 (dois terços),</w:t>
      </w:r>
      <w:r w:rsidRPr="000D6E28">
        <w:rPr>
          <w:color w:val="000000" w:themeColor="text1"/>
          <w:shd w:val="clear" w:color="auto" w:fill="FFFFFF"/>
        </w:rPr>
        <w:t xml:space="preserve"> de Vereadores para:</w:t>
      </w:r>
    </w:p>
    <w:p w14:paraId="7F809ED7"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 xml:space="preserve">I - aprovação de proposta de </w:t>
      </w:r>
      <w:r w:rsidR="00285C4D" w:rsidRPr="000D6E28">
        <w:rPr>
          <w:color w:val="000000" w:themeColor="text1"/>
          <w:shd w:val="clear" w:color="auto" w:fill="FFFFFF"/>
        </w:rPr>
        <w:t>E</w:t>
      </w:r>
      <w:r w:rsidRPr="000D6E28">
        <w:rPr>
          <w:color w:val="000000" w:themeColor="text1"/>
          <w:shd w:val="clear" w:color="auto" w:fill="FFFFFF"/>
        </w:rPr>
        <w:t xml:space="preserve">menda à </w:t>
      </w:r>
      <w:r w:rsidR="00285C4D" w:rsidRPr="000D6E28">
        <w:rPr>
          <w:color w:val="000000" w:themeColor="text1"/>
          <w:shd w:val="clear" w:color="auto" w:fill="FFFFFF"/>
        </w:rPr>
        <w:t>L</w:t>
      </w:r>
      <w:r w:rsidRPr="000D6E28">
        <w:rPr>
          <w:color w:val="000000" w:themeColor="text1"/>
          <w:shd w:val="clear" w:color="auto" w:fill="FFFFFF"/>
        </w:rPr>
        <w:t xml:space="preserve">ei </w:t>
      </w:r>
      <w:r w:rsidR="00285C4D" w:rsidRPr="000D6E28">
        <w:rPr>
          <w:color w:val="000000" w:themeColor="text1"/>
          <w:shd w:val="clear" w:color="auto" w:fill="FFFFFF"/>
        </w:rPr>
        <w:t>O</w:t>
      </w:r>
      <w:r w:rsidRPr="000D6E28">
        <w:rPr>
          <w:color w:val="000000" w:themeColor="text1"/>
          <w:shd w:val="clear" w:color="auto" w:fill="FFFFFF"/>
        </w:rPr>
        <w:t xml:space="preserve">rgânica do </w:t>
      </w:r>
      <w:r w:rsidR="00285C4D" w:rsidRPr="000D6E28">
        <w:rPr>
          <w:color w:val="000000" w:themeColor="text1"/>
          <w:shd w:val="clear" w:color="auto" w:fill="FFFFFF"/>
        </w:rPr>
        <w:t>M</w:t>
      </w:r>
      <w:r w:rsidRPr="000D6E28">
        <w:rPr>
          <w:color w:val="000000" w:themeColor="text1"/>
          <w:shd w:val="clear" w:color="auto" w:fill="FFFFFF"/>
        </w:rPr>
        <w:t>unicípio;</w:t>
      </w:r>
    </w:p>
    <w:p w14:paraId="045A92EC"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II - rejeição do Parecer Prévio do Tribunal de Contas do Estado, sobre as contas que o Prefeito deve anualmente prestar;</w:t>
      </w:r>
    </w:p>
    <w:p w14:paraId="21C3221B"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III - cassação de mandato de Vereador e de Prefeito.</w:t>
      </w:r>
    </w:p>
    <w:p w14:paraId="56002C64"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xml:space="preserve">Art. </w:t>
      </w:r>
      <w:r w:rsidR="00C42E0B" w:rsidRPr="000D6E28">
        <w:rPr>
          <w:b/>
          <w:color w:val="000000" w:themeColor="text1"/>
          <w:shd w:val="clear" w:color="auto" w:fill="FFFFFF"/>
        </w:rPr>
        <w:t>99</w:t>
      </w:r>
      <w:r w:rsidR="00EF431D" w:rsidRPr="000D6E28">
        <w:rPr>
          <w:b/>
          <w:color w:val="000000" w:themeColor="text1"/>
          <w:shd w:val="clear" w:color="auto" w:fill="FFFFFF"/>
        </w:rPr>
        <w:t xml:space="preserve"> </w:t>
      </w:r>
      <w:r w:rsidRPr="000D6E28">
        <w:rPr>
          <w:color w:val="000000" w:themeColor="text1"/>
          <w:shd w:val="clear" w:color="auto" w:fill="FFFFFF"/>
        </w:rPr>
        <w:t>A declaração de Quórum, questionada ou não, será feita pelo Presidente logo após a verificação de presença dos Vereadores.</w:t>
      </w:r>
    </w:p>
    <w:p w14:paraId="5FB3D636" w14:textId="77777777" w:rsidR="00D23495" w:rsidRPr="000D6E28" w:rsidRDefault="00D23495" w:rsidP="00CE33ED">
      <w:pPr>
        <w:spacing w:beforeLines="160" w:before="384" w:afterLines="160" w:after="384" w:line="360" w:lineRule="auto"/>
        <w:jc w:val="both"/>
        <w:rPr>
          <w:color w:val="000000" w:themeColor="text1"/>
        </w:rPr>
      </w:pPr>
      <w:r w:rsidRPr="000D6E28">
        <w:rPr>
          <w:b/>
          <w:color w:val="000000" w:themeColor="text1"/>
          <w:shd w:val="clear" w:color="auto" w:fill="FFFFFF"/>
        </w:rPr>
        <w:t>Parágrafo único</w:t>
      </w:r>
      <w:r w:rsidRPr="000D6E28">
        <w:rPr>
          <w:color w:val="000000" w:themeColor="text1"/>
          <w:shd w:val="clear" w:color="auto" w:fill="FFFFFF"/>
        </w:rPr>
        <w:t>. Verificada a falta de Quórum para a votação da Ordem do Dia, a Sessão Plenária será declarada encerrada.</w:t>
      </w:r>
    </w:p>
    <w:p w14:paraId="112DC650"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88" w:name="_Toc86166742"/>
      <w:r w:rsidRPr="000D6E28">
        <w:rPr>
          <w:rFonts w:ascii="Arial" w:hAnsi="Arial" w:cs="Arial"/>
          <w:b/>
          <w:color w:val="auto"/>
        </w:rPr>
        <w:lastRenderedPageBreak/>
        <w:t>Seção III</w:t>
      </w:r>
      <w:bookmarkEnd w:id="88"/>
      <w:r w:rsidRPr="000D6E28">
        <w:rPr>
          <w:rFonts w:ascii="Arial" w:hAnsi="Arial" w:cs="Arial"/>
          <w:b/>
          <w:color w:val="auto"/>
        </w:rPr>
        <w:t xml:space="preserve"> </w:t>
      </w:r>
    </w:p>
    <w:p w14:paraId="241DA5BC" w14:textId="77777777" w:rsidR="00890FC1" w:rsidRPr="000D6E28" w:rsidRDefault="00890FC1" w:rsidP="00CE33ED">
      <w:pPr>
        <w:pStyle w:val="Ttulo3"/>
        <w:spacing w:beforeLines="160" w:before="384" w:afterLines="160" w:after="384" w:line="360" w:lineRule="auto"/>
        <w:jc w:val="center"/>
        <w:rPr>
          <w:rFonts w:ascii="Arial" w:hAnsi="Arial" w:cs="Arial"/>
          <w:b/>
          <w:color w:val="auto"/>
        </w:rPr>
      </w:pPr>
      <w:bookmarkStart w:id="89" w:name="_Toc86166743"/>
      <w:r w:rsidRPr="000D6E28">
        <w:rPr>
          <w:rFonts w:ascii="Arial" w:hAnsi="Arial" w:cs="Arial"/>
          <w:b/>
          <w:color w:val="auto"/>
        </w:rPr>
        <w:t>D</w:t>
      </w:r>
      <w:r w:rsidR="00EF431D" w:rsidRPr="000D6E28">
        <w:rPr>
          <w:rFonts w:ascii="Arial" w:hAnsi="Arial" w:cs="Arial"/>
          <w:b/>
          <w:color w:val="auto"/>
        </w:rPr>
        <w:t>as</w:t>
      </w:r>
      <w:r w:rsidRPr="000D6E28">
        <w:rPr>
          <w:rFonts w:ascii="Arial" w:hAnsi="Arial" w:cs="Arial"/>
          <w:b/>
          <w:color w:val="auto"/>
        </w:rPr>
        <w:t xml:space="preserve"> P</w:t>
      </w:r>
      <w:r w:rsidR="00EF431D" w:rsidRPr="000D6E28">
        <w:rPr>
          <w:rFonts w:ascii="Arial" w:hAnsi="Arial" w:cs="Arial"/>
          <w:b/>
          <w:color w:val="auto"/>
        </w:rPr>
        <w:t>artes</w:t>
      </w:r>
      <w:r w:rsidRPr="000D6E28">
        <w:rPr>
          <w:rFonts w:ascii="Arial" w:hAnsi="Arial" w:cs="Arial"/>
          <w:b/>
          <w:color w:val="auto"/>
        </w:rPr>
        <w:t xml:space="preserve"> </w:t>
      </w:r>
      <w:r w:rsidR="006C5B3C" w:rsidRPr="000D6E28">
        <w:rPr>
          <w:rFonts w:ascii="Arial" w:hAnsi="Arial" w:cs="Arial"/>
          <w:b/>
          <w:color w:val="auto"/>
        </w:rPr>
        <w:t>da</w:t>
      </w:r>
      <w:r w:rsidRPr="000D6E28">
        <w:rPr>
          <w:rFonts w:ascii="Arial" w:hAnsi="Arial" w:cs="Arial"/>
          <w:b/>
          <w:color w:val="auto"/>
        </w:rPr>
        <w:t xml:space="preserve"> S</w:t>
      </w:r>
      <w:r w:rsidR="006C5B3C" w:rsidRPr="000D6E28">
        <w:rPr>
          <w:rFonts w:ascii="Arial" w:hAnsi="Arial" w:cs="Arial"/>
          <w:b/>
          <w:color w:val="auto"/>
        </w:rPr>
        <w:t xml:space="preserve">essão </w:t>
      </w:r>
      <w:r w:rsidRPr="000D6E28">
        <w:rPr>
          <w:rFonts w:ascii="Arial" w:hAnsi="Arial" w:cs="Arial"/>
          <w:b/>
          <w:color w:val="auto"/>
        </w:rPr>
        <w:t>P</w:t>
      </w:r>
      <w:r w:rsidR="006C5B3C" w:rsidRPr="000D6E28">
        <w:rPr>
          <w:rFonts w:ascii="Arial" w:hAnsi="Arial" w:cs="Arial"/>
          <w:b/>
          <w:color w:val="auto"/>
        </w:rPr>
        <w:t xml:space="preserve">lenária </w:t>
      </w:r>
      <w:r w:rsidRPr="000D6E28">
        <w:rPr>
          <w:rFonts w:ascii="Arial" w:hAnsi="Arial" w:cs="Arial"/>
          <w:b/>
          <w:color w:val="auto"/>
        </w:rPr>
        <w:t>O</w:t>
      </w:r>
      <w:r w:rsidR="006C5B3C" w:rsidRPr="000D6E28">
        <w:rPr>
          <w:rFonts w:ascii="Arial" w:hAnsi="Arial" w:cs="Arial"/>
          <w:b/>
          <w:color w:val="auto"/>
        </w:rPr>
        <w:t>rdinária</w:t>
      </w:r>
      <w:bookmarkEnd w:id="89"/>
    </w:p>
    <w:p w14:paraId="206BD964" w14:textId="77777777" w:rsidR="00210254" w:rsidRPr="000D6E28" w:rsidRDefault="00210254" w:rsidP="00CE33ED">
      <w:pPr>
        <w:spacing w:beforeLines="160" w:before="384" w:afterLines="160" w:after="384" w:line="360" w:lineRule="auto"/>
        <w:jc w:val="both"/>
        <w:rPr>
          <w:shd w:val="clear" w:color="auto" w:fill="FFFFFF"/>
        </w:rPr>
      </w:pPr>
      <w:r w:rsidRPr="000D6E28">
        <w:rPr>
          <w:b/>
          <w:shd w:val="clear" w:color="auto" w:fill="FFFFFF"/>
        </w:rPr>
        <w:t>Art.</w:t>
      </w:r>
      <w:r w:rsidR="006C5B3C" w:rsidRPr="000D6E28">
        <w:rPr>
          <w:b/>
          <w:shd w:val="clear" w:color="auto" w:fill="FFFFFF"/>
        </w:rPr>
        <w:t xml:space="preserve"> 10</w:t>
      </w:r>
      <w:r w:rsidR="00C42E0B" w:rsidRPr="000D6E28">
        <w:rPr>
          <w:b/>
          <w:shd w:val="clear" w:color="auto" w:fill="FFFFFF"/>
        </w:rPr>
        <w:t>0</w:t>
      </w:r>
      <w:r w:rsidRPr="000D6E28">
        <w:rPr>
          <w:b/>
          <w:shd w:val="clear" w:color="auto" w:fill="FFFFFF"/>
        </w:rPr>
        <w:t xml:space="preserve"> </w:t>
      </w:r>
      <w:r w:rsidRPr="000D6E28">
        <w:rPr>
          <w:shd w:val="clear" w:color="auto" w:fill="FFFFFF"/>
        </w:rPr>
        <w:t>A Sessão Plenária Ordinária terá duração de até 03 (três) horas e se realizará pela composição das seguintes partes:</w:t>
      </w:r>
    </w:p>
    <w:p w14:paraId="647F9EBA"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I - Expediente do Dia, o qual se destinará:</w:t>
      </w:r>
    </w:p>
    <w:p w14:paraId="0EF937C4"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a) a aprovação da ata da Sessão Plenária anterior, ficando dispensada a leitura, salvo se houver requerimento verbal de um terço de Vereadores presentes;</w:t>
      </w:r>
    </w:p>
    <w:p w14:paraId="09DD06CA" w14:textId="77777777" w:rsidR="007655F3" w:rsidRPr="000D6E28" w:rsidRDefault="00210254" w:rsidP="00CE33ED">
      <w:pPr>
        <w:spacing w:beforeLines="160" w:before="384" w:afterLines="160" w:after="384" w:line="360" w:lineRule="auto"/>
        <w:jc w:val="both"/>
        <w:rPr>
          <w:b/>
          <w:color w:val="FF0000"/>
          <w:shd w:val="clear" w:color="auto" w:fill="FFFFFF"/>
        </w:rPr>
      </w:pPr>
      <w:r w:rsidRPr="000D6E28">
        <w:rPr>
          <w:shd w:val="clear" w:color="auto" w:fill="FFFFFF"/>
        </w:rPr>
        <w:t xml:space="preserve">b) a leitura dos documentos oficiais </w:t>
      </w:r>
      <w:r w:rsidR="007655F3" w:rsidRPr="000D6E28">
        <w:rPr>
          <w:shd w:val="clear" w:color="auto" w:fill="FFFFFF"/>
        </w:rPr>
        <w:t>endereçados à Câmara Municipal e proposições recebidas e protocolada</w:t>
      </w:r>
      <w:r w:rsidRPr="000D6E28">
        <w:rPr>
          <w:shd w:val="clear" w:color="auto" w:fill="FFFFFF"/>
        </w:rPr>
        <w:t>s até 24</w:t>
      </w:r>
      <w:r w:rsidR="007655F3" w:rsidRPr="000D6E28">
        <w:rPr>
          <w:shd w:val="clear" w:color="auto" w:fill="FFFFFF"/>
        </w:rPr>
        <w:t xml:space="preserve"> (vinte e quatro) </w:t>
      </w:r>
      <w:r w:rsidRPr="000D6E28">
        <w:rPr>
          <w:shd w:val="clear" w:color="auto" w:fill="FFFFFF"/>
        </w:rPr>
        <w:t>h</w:t>
      </w:r>
      <w:r w:rsidR="007655F3" w:rsidRPr="000D6E28">
        <w:rPr>
          <w:shd w:val="clear" w:color="auto" w:fill="FFFFFF"/>
        </w:rPr>
        <w:t>o</w:t>
      </w:r>
      <w:r w:rsidRPr="000D6E28">
        <w:rPr>
          <w:shd w:val="clear" w:color="auto" w:fill="FFFFFF"/>
        </w:rPr>
        <w:t>r</w:t>
      </w:r>
      <w:r w:rsidR="007655F3" w:rsidRPr="000D6E28">
        <w:rPr>
          <w:shd w:val="clear" w:color="auto" w:fill="FFFFFF"/>
        </w:rPr>
        <w:t>a</w:t>
      </w:r>
      <w:r w:rsidRPr="000D6E28">
        <w:rPr>
          <w:shd w:val="clear" w:color="auto" w:fill="FFFFFF"/>
        </w:rPr>
        <w:t>s antes da sessão, para os quais seja necessário dar a devida publicidade, que serão lidos;</w:t>
      </w:r>
      <w:r w:rsidRPr="000D6E28">
        <w:rPr>
          <w:b/>
          <w:color w:val="FF0000"/>
          <w:shd w:val="clear" w:color="auto" w:fill="FFFFFF"/>
        </w:rPr>
        <w:t xml:space="preserve"> </w:t>
      </w:r>
    </w:p>
    <w:p w14:paraId="7F5A29C7"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c) a apresentação de recurso de Vereador contra ato do Presidente, da Mesa Diretora ou de Comissão;</w:t>
      </w:r>
    </w:p>
    <w:p w14:paraId="4101B28D"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d) a outros comunicados, a juízo do Presidente da Câmara Municipal.</w:t>
      </w:r>
    </w:p>
    <w:p w14:paraId="792B9D6A" w14:textId="77777777" w:rsidR="00210254"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210254" w:rsidRPr="000D6E28">
        <w:rPr>
          <w:shd w:val="clear" w:color="auto" w:fill="FFFFFF"/>
        </w:rPr>
        <w:t>Tribuna Popular, na forma regimental, com prazo de 10</w:t>
      </w:r>
      <w:r w:rsidRPr="000D6E28">
        <w:rPr>
          <w:shd w:val="clear" w:color="auto" w:fill="FFFFFF"/>
        </w:rPr>
        <w:t xml:space="preserve"> (dez)</w:t>
      </w:r>
      <w:r w:rsidR="00210254" w:rsidRPr="000D6E28">
        <w:rPr>
          <w:shd w:val="clear" w:color="auto" w:fill="FFFFFF"/>
        </w:rPr>
        <w:t xml:space="preserve"> minutos;</w:t>
      </w:r>
    </w:p>
    <w:p w14:paraId="1942F5AE" w14:textId="77777777" w:rsidR="00210254"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210254" w:rsidRPr="000D6E28">
        <w:rPr>
          <w:shd w:val="clear" w:color="auto" w:fill="FFFFFF"/>
        </w:rPr>
        <w:t>Intervalo, não superior a 1</w:t>
      </w:r>
      <w:r w:rsidRPr="000D6E28">
        <w:rPr>
          <w:shd w:val="clear" w:color="auto" w:fill="FFFFFF"/>
        </w:rPr>
        <w:t>5 (quinze</w:t>
      </w:r>
      <w:r w:rsidR="00E73BCE" w:rsidRPr="000D6E28">
        <w:rPr>
          <w:shd w:val="clear" w:color="auto" w:fill="FFFFFF"/>
        </w:rPr>
        <w:t>) minutos, p</w:t>
      </w:r>
      <w:r w:rsidR="00210254" w:rsidRPr="000D6E28">
        <w:rPr>
          <w:shd w:val="clear" w:color="auto" w:fill="FFFFFF"/>
        </w:rPr>
        <w:t>odendo ser supri</w:t>
      </w:r>
      <w:r w:rsidR="00596361">
        <w:rPr>
          <w:shd w:val="clear" w:color="auto" w:fill="FFFFFF"/>
        </w:rPr>
        <w:t>mi</w:t>
      </w:r>
      <w:r w:rsidR="00210254" w:rsidRPr="000D6E28">
        <w:rPr>
          <w:shd w:val="clear" w:color="auto" w:fill="FFFFFF"/>
        </w:rPr>
        <w:t xml:space="preserve">do ou ampliado por </w:t>
      </w:r>
      <w:r w:rsidR="00DD3BD2" w:rsidRPr="000D6E28">
        <w:rPr>
          <w:shd w:val="clear" w:color="auto" w:fill="FFFFFF"/>
        </w:rPr>
        <w:t>acordo entre os Vereadores</w:t>
      </w:r>
      <w:r w:rsidR="00210254" w:rsidRPr="000D6E28">
        <w:rPr>
          <w:shd w:val="clear" w:color="auto" w:fill="FFFFFF"/>
        </w:rPr>
        <w:t>;</w:t>
      </w:r>
    </w:p>
    <w:p w14:paraId="38D7C597" w14:textId="77777777" w:rsidR="00210254" w:rsidRPr="000D6E28" w:rsidRDefault="0078010E" w:rsidP="00CE33ED">
      <w:pPr>
        <w:spacing w:beforeLines="160" w:before="384" w:afterLines="160" w:after="384" w:line="360" w:lineRule="auto"/>
        <w:jc w:val="both"/>
      </w:pPr>
      <w:r w:rsidRPr="000D6E28">
        <w:rPr>
          <w:shd w:val="clear" w:color="auto" w:fill="FFFFFF"/>
        </w:rPr>
        <w:t xml:space="preserve">IV – </w:t>
      </w:r>
      <w:r w:rsidR="00210254" w:rsidRPr="000D6E28">
        <w:rPr>
          <w:shd w:val="clear" w:color="auto" w:fill="FFFFFF"/>
        </w:rPr>
        <w:t>Grande Expediente;</w:t>
      </w:r>
      <w:r w:rsidR="00210254" w:rsidRPr="000D6E28">
        <w:t xml:space="preserve"> </w:t>
      </w:r>
    </w:p>
    <w:p w14:paraId="48C4003B" w14:textId="77777777" w:rsidR="00210254"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V – </w:t>
      </w:r>
      <w:r w:rsidR="00210254" w:rsidRPr="000D6E28">
        <w:rPr>
          <w:shd w:val="clear" w:color="auto" w:fill="FFFFFF"/>
        </w:rPr>
        <w:t>Ordem do Di</w:t>
      </w:r>
      <w:r w:rsidR="00C8474F" w:rsidRPr="000D6E28">
        <w:rPr>
          <w:shd w:val="clear" w:color="auto" w:fill="FFFFFF"/>
        </w:rPr>
        <w:t xml:space="preserve">a, para discussão e votação das proposições em </w:t>
      </w:r>
      <w:r w:rsidR="00210254" w:rsidRPr="000D6E28">
        <w:rPr>
          <w:shd w:val="clear" w:color="auto" w:fill="FFFFFF"/>
        </w:rPr>
        <w:t>pauta;</w:t>
      </w:r>
    </w:p>
    <w:p w14:paraId="2249B120"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 </w:t>
      </w:r>
      <w:r w:rsidR="0078010E" w:rsidRPr="000D6E28">
        <w:rPr>
          <w:shd w:val="clear" w:color="auto" w:fill="FFFFFF"/>
        </w:rPr>
        <w:t xml:space="preserve">– </w:t>
      </w:r>
      <w:r w:rsidRPr="000D6E28">
        <w:rPr>
          <w:shd w:val="clear" w:color="auto" w:fill="FFFFFF"/>
        </w:rPr>
        <w:t>Explicações Pessoais, para que o Vereador, querendo, se manifeste em até dois minutos e justifique seu voto;</w:t>
      </w:r>
    </w:p>
    <w:p w14:paraId="001CDC5D" w14:textId="77777777" w:rsidR="00890FC1"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210254" w:rsidRPr="000D6E28">
        <w:rPr>
          <w:shd w:val="clear" w:color="auto" w:fill="FFFFFF"/>
        </w:rPr>
        <w:t>Encerramento da Sessão, podendo o Presidente fazer uso da palavra para informações institucionais da Câmara Municipal.</w:t>
      </w:r>
    </w:p>
    <w:p w14:paraId="6E3E970D" w14:textId="77777777" w:rsidR="004F7E1F"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Qualquer Vereador, quando </w:t>
      </w:r>
      <w:r w:rsidR="008A4659" w:rsidRPr="000D6E28">
        <w:rPr>
          <w:shd w:val="clear" w:color="auto" w:fill="FFFFFF"/>
        </w:rPr>
        <w:t>d</w:t>
      </w:r>
      <w:r w:rsidRPr="000D6E28">
        <w:rPr>
          <w:shd w:val="clear" w:color="auto" w:fill="FFFFFF"/>
        </w:rPr>
        <w:t>a votação da ata, no Expediente, poderá solicitar retificação.</w:t>
      </w:r>
    </w:p>
    <w:p w14:paraId="7235C18F" w14:textId="77777777" w:rsidR="004F7E1F"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No Grande Expediente, o Vereador usará a palavra por até </w:t>
      </w:r>
      <w:r w:rsidR="00E73BCE" w:rsidRPr="000D6E28">
        <w:rPr>
          <w:shd w:val="clear" w:color="auto" w:fill="FFFFFF"/>
        </w:rPr>
        <w:t>10 (</w:t>
      </w:r>
      <w:r w:rsidRPr="000D6E28">
        <w:rPr>
          <w:shd w:val="clear" w:color="auto" w:fill="FFFFFF"/>
        </w:rPr>
        <w:t>dez</w:t>
      </w:r>
      <w:r w:rsidR="00E73BCE" w:rsidRPr="000D6E28">
        <w:rPr>
          <w:shd w:val="clear" w:color="auto" w:fill="FFFFFF"/>
        </w:rPr>
        <w:t>)</w:t>
      </w:r>
      <w:r w:rsidRPr="000D6E28">
        <w:rPr>
          <w:shd w:val="clear" w:color="auto" w:fill="FFFFFF"/>
        </w:rPr>
        <w:t xml:space="preserve"> minutos, para tratar de tema</w:t>
      </w:r>
      <w:r w:rsidR="000A7C69" w:rsidRPr="000D6E28">
        <w:rPr>
          <w:shd w:val="clear" w:color="auto" w:fill="FFFFFF"/>
        </w:rPr>
        <w:t xml:space="preserve"> relevante e/ou</w:t>
      </w:r>
      <w:r w:rsidRPr="000D6E28">
        <w:rPr>
          <w:shd w:val="clear" w:color="auto" w:fill="FFFFFF"/>
        </w:rPr>
        <w:t xml:space="preserve"> de interesse público, com repercussão no Município, ou para falar sobre proposições que estejam em tramitação na Câmara Municipal.</w:t>
      </w:r>
    </w:p>
    <w:p w14:paraId="134F927F" w14:textId="77777777" w:rsidR="00EF42A4"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Vereador interessado fará a inscrição para Orador do Grande Expediente, cuja divulgação ficará a cargo do Secretário da Mesa, que</w:t>
      </w:r>
      <w:r w:rsidR="00E73BCE" w:rsidRPr="000D6E28">
        <w:rPr>
          <w:shd w:val="clear" w:color="auto" w:fill="FFFFFF"/>
        </w:rPr>
        <w:t xml:space="preserve"> apresentará a ordem sequencial determinada </w:t>
      </w:r>
      <w:r w:rsidR="00975EF8">
        <w:rPr>
          <w:shd w:val="clear" w:color="auto" w:fill="FFFFFF"/>
        </w:rPr>
        <w:t>pelo Presidente</w:t>
      </w:r>
      <w:r w:rsidR="00E73BCE" w:rsidRPr="000D6E28">
        <w:rPr>
          <w:shd w:val="clear" w:color="auto" w:fill="FFFFFF"/>
        </w:rPr>
        <w:t>.</w:t>
      </w:r>
    </w:p>
    <w:p w14:paraId="6EB3DC3D" w14:textId="77777777" w:rsidR="00FD21C5"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O Presidente da Câmara Municipal quando incluído na lista de Oradores do Grande Expediente, deverá, durante o uso da palavra, passar a Presidência da Sessão Plenária para o Vice-Presidente.</w:t>
      </w:r>
    </w:p>
    <w:p w14:paraId="051502A8" w14:textId="77777777" w:rsidR="00280C03" w:rsidRPr="000D6E28" w:rsidRDefault="00280C03"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Na Ordem do Dia, durante a Discussão das matérias pautadas para deliberação, o Presidente </w:t>
      </w:r>
      <w:r w:rsidR="00290457" w:rsidRPr="000D6E28">
        <w:rPr>
          <w:shd w:val="clear" w:color="auto" w:fill="FFFFFF"/>
        </w:rPr>
        <w:t>garantirá o tempo de</w:t>
      </w:r>
      <w:r w:rsidRPr="000D6E28">
        <w:rPr>
          <w:shd w:val="clear" w:color="auto" w:fill="FFFFFF"/>
        </w:rPr>
        <w:t>:</w:t>
      </w:r>
    </w:p>
    <w:p w14:paraId="12138920" w14:textId="77777777" w:rsidR="00280C03" w:rsidRPr="000D6E28" w:rsidRDefault="00280C03" w:rsidP="00CE33ED">
      <w:pPr>
        <w:spacing w:beforeLines="160" w:before="384" w:afterLines="160" w:after="384" w:line="360" w:lineRule="auto"/>
        <w:jc w:val="both"/>
        <w:rPr>
          <w:shd w:val="clear" w:color="auto" w:fill="FFFFFF"/>
        </w:rPr>
      </w:pPr>
      <w:r w:rsidRPr="000D6E28">
        <w:rPr>
          <w:shd w:val="clear" w:color="auto" w:fill="FFFFFF"/>
        </w:rPr>
        <w:t xml:space="preserve">I </w:t>
      </w:r>
      <w:r w:rsidR="0078010E" w:rsidRPr="000D6E28">
        <w:rPr>
          <w:shd w:val="clear" w:color="auto" w:fill="FFFFFF"/>
        </w:rPr>
        <w:t xml:space="preserve">– </w:t>
      </w:r>
      <w:r w:rsidR="000A7C69" w:rsidRPr="000D6E28">
        <w:rPr>
          <w:shd w:val="clear" w:color="auto" w:fill="FFFFFF"/>
        </w:rPr>
        <w:t>05 (cinco)</w:t>
      </w:r>
      <w:r w:rsidRPr="000D6E28">
        <w:rPr>
          <w:shd w:val="clear" w:color="auto" w:fill="FFFFFF"/>
        </w:rPr>
        <w:t xml:space="preserve"> minutos para o Vereador autor ou para o Líder de Governo, quando a matéria for de iniciativa do Prefeito, para explanação inicial da proposição, com descrição de seu objetivo e de sua justificativa;</w:t>
      </w:r>
    </w:p>
    <w:p w14:paraId="12805CE8" w14:textId="77777777" w:rsidR="00280C03"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A7C69" w:rsidRPr="000D6E28">
        <w:rPr>
          <w:shd w:val="clear" w:color="auto" w:fill="FFFFFF"/>
        </w:rPr>
        <w:t>03 (</w:t>
      </w:r>
      <w:r w:rsidR="00280C03" w:rsidRPr="000D6E28">
        <w:rPr>
          <w:shd w:val="clear" w:color="auto" w:fill="FFFFFF"/>
        </w:rPr>
        <w:t>três</w:t>
      </w:r>
      <w:r w:rsidR="000A7C69" w:rsidRPr="000D6E28">
        <w:rPr>
          <w:shd w:val="clear" w:color="auto" w:fill="FFFFFF"/>
        </w:rPr>
        <w:t>)</w:t>
      </w:r>
      <w:r w:rsidR="00280C03" w:rsidRPr="000D6E28">
        <w:rPr>
          <w:shd w:val="clear" w:color="auto" w:fill="FFFFFF"/>
        </w:rPr>
        <w:t xml:space="preserve"> minutos para cada Vereador que relatou a proposição explanar sobre o Parecer da Comissão que integra;</w:t>
      </w:r>
    </w:p>
    <w:p w14:paraId="6178E04F" w14:textId="77777777" w:rsidR="00280C03" w:rsidRPr="000D6E28" w:rsidRDefault="00280C03"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w:t>
      </w:r>
      <w:r w:rsidR="000A7C69" w:rsidRPr="000D6E28">
        <w:rPr>
          <w:shd w:val="clear" w:color="auto" w:fill="FFFFFF"/>
        </w:rPr>
        <w:t>–</w:t>
      </w:r>
      <w:r w:rsidRPr="000D6E28">
        <w:rPr>
          <w:shd w:val="clear" w:color="auto" w:fill="FFFFFF"/>
        </w:rPr>
        <w:t xml:space="preserve"> </w:t>
      </w:r>
      <w:r w:rsidR="000A7C69" w:rsidRPr="000D6E28">
        <w:rPr>
          <w:shd w:val="clear" w:color="auto" w:fill="FFFFFF"/>
        </w:rPr>
        <w:t>03 (</w:t>
      </w:r>
      <w:r w:rsidRPr="000D6E28">
        <w:rPr>
          <w:shd w:val="clear" w:color="auto" w:fill="FFFFFF"/>
        </w:rPr>
        <w:t>três</w:t>
      </w:r>
      <w:r w:rsidR="000A7C69" w:rsidRPr="000D6E28">
        <w:rPr>
          <w:shd w:val="clear" w:color="auto" w:fill="FFFFFF"/>
        </w:rPr>
        <w:t>)</w:t>
      </w:r>
      <w:r w:rsidRPr="000D6E28">
        <w:rPr>
          <w:shd w:val="clear" w:color="auto" w:fill="FFFFFF"/>
        </w:rPr>
        <w:t xml:space="preserve"> minutos para o Vereador autor de emenda à proposição explanar o seu objetivo e a sua justificativa;</w:t>
      </w:r>
    </w:p>
    <w:p w14:paraId="75422118" w14:textId="77777777" w:rsidR="00280C03" w:rsidRPr="000D6E28" w:rsidRDefault="00280C03" w:rsidP="00CE33ED">
      <w:pPr>
        <w:spacing w:beforeLines="160" w:before="384" w:afterLines="160" w:after="384" w:line="360" w:lineRule="auto"/>
        <w:jc w:val="both"/>
        <w:rPr>
          <w:shd w:val="clear" w:color="auto" w:fill="FFFFFF"/>
        </w:rPr>
      </w:pPr>
      <w:r w:rsidRPr="000D6E28">
        <w:rPr>
          <w:shd w:val="clear" w:color="auto" w:fill="FFFFFF"/>
        </w:rPr>
        <w:t xml:space="preserve">IV </w:t>
      </w:r>
      <w:r w:rsidR="000A7C69" w:rsidRPr="000D6E28">
        <w:rPr>
          <w:shd w:val="clear" w:color="auto" w:fill="FFFFFF"/>
        </w:rPr>
        <w:t>–</w:t>
      </w:r>
      <w:r w:rsidRPr="000D6E28">
        <w:rPr>
          <w:shd w:val="clear" w:color="auto" w:fill="FFFFFF"/>
        </w:rPr>
        <w:t xml:space="preserve"> </w:t>
      </w:r>
      <w:r w:rsidR="000A7C69" w:rsidRPr="000D6E28">
        <w:rPr>
          <w:shd w:val="clear" w:color="auto" w:fill="FFFFFF"/>
        </w:rPr>
        <w:t>02 (dois)</w:t>
      </w:r>
      <w:r w:rsidRPr="000D6E28">
        <w:rPr>
          <w:shd w:val="clear" w:color="auto" w:fill="FFFFFF"/>
        </w:rPr>
        <w:t xml:space="preserve"> minutos para o Vereador que desejar manifestar-se sobre a proposição e sobre o seu voto;</w:t>
      </w:r>
    </w:p>
    <w:p w14:paraId="04FC933A" w14:textId="77777777" w:rsidR="00280C03" w:rsidRPr="000D6E28" w:rsidRDefault="00280C03"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O pronunciamento na Ordem do Dia poderá receber aparte, desde que permitido pelo orador, sem acréscimo no tempo de cada manifestação.</w:t>
      </w:r>
    </w:p>
    <w:p w14:paraId="68A8D522" w14:textId="77777777" w:rsidR="003D5635" w:rsidRPr="000D6E28" w:rsidRDefault="003D5635" w:rsidP="00CE33ED">
      <w:pPr>
        <w:pStyle w:val="Ttulo4"/>
        <w:spacing w:beforeLines="160" w:before="384" w:afterLines="160" w:after="384"/>
        <w:jc w:val="center"/>
        <w:rPr>
          <w:rFonts w:ascii="Arial" w:hAnsi="Arial" w:cs="Arial"/>
          <w:b/>
          <w:color w:val="auto"/>
        </w:rPr>
      </w:pPr>
      <w:bookmarkStart w:id="90" w:name="_Toc86166744"/>
      <w:r w:rsidRPr="000D6E28">
        <w:rPr>
          <w:rFonts w:ascii="Arial" w:hAnsi="Arial" w:cs="Arial"/>
          <w:b/>
          <w:color w:val="auto"/>
        </w:rPr>
        <w:t>Subseção I</w:t>
      </w:r>
      <w:bookmarkEnd w:id="90"/>
      <w:r w:rsidRPr="000D6E28">
        <w:rPr>
          <w:rFonts w:ascii="Arial" w:hAnsi="Arial" w:cs="Arial"/>
          <w:b/>
          <w:color w:val="auto"/>
        </w:rPr>
        <w:t xml:space="preserve"> </w:t>
      </w:r>
    </w:p>
    <w:p w14:paraId="30057AFB" w14:textId="77777777" w:rsidR="00523F7C" w:rsidRPr="000D6E28" w:rsidRDefault="000A7C69" w:rsidP="00CE33ED">
      <w:pPr>
        <w:pStyle w:val="Ttulo4"/>
        <w:spacing w:beforeLines="160" w:before="384" w:afterLines="160" w:after="384"/>
        <w:jc w:val="center"/>
        <w:rPr>
          <w:rFonts w:ascii="Arial" w:hAnsi="Arial" w:cs="Arial"/>
          <w:b/>
          <w:color w:val="auto"/>
        </w:rPr>
      </w:pPr>
      <w:bookmarkStart w:id="91" w:name="_Toc86166745"/>
      <w:r w:rsidRPr="000D6E28">
        <w:rPr>
          <w:rFonts w:ascii="Arial" w:hAnsi="Arial" w:cs="Arial"/>
          <w:b/>
          <w:color w:val="auto"/>
        </w:rPr>
        <w:t>Da</w:t>
      </w:r>
      <w:r w:rsidR="00523F7C" w:rsidRPr="000D6E28">
        <w:rPr>
          <w:rFonts w:ascii="Arial" w:hAnsi="Arial" w:cs="Arial"/>
          <w:b/>
          <w:color w:val="auto"/>
        </w:rPr>
        <w:t xml:space="preserve"> T</w:t>
      </w:r>
      <w:r w:rsidRPr="000D6E28">
        <w:rPr>
          <w:rFonts w:ascii="Arial" w:hAnsi="Arial" w:cs="Arial"/>
          <w:b/>
          <w:color w:val="auto"/>
        </w:rPr>
        <w:t xml:space="preserve">ribuna </w:t>
      </w:r>
      <w:r w:rsidR="00523F7C" w:rsidRPr="000D6E28">
        <w:rPr>
          <w:rFonts w:ascii="Arial" w:hAnsi="Arial" w:cs="Arial"/>
          <w:b/>
          <w:color w:val="auto"/>
        </w:rPr>
        <w:t>P</w:t>
      </w:r>
      <w:r w:rsidRPr="000D6E28">
        <w:rPr>
          <w:rFonts w:ascii="Arial" w:hAnsi="Arial" w:cs="Arial"/>
          <w:b/>
          <w:color w:val="auto"/>
        </w:rPr>
        <w:t>opular</w:t>
      </w:r>
      <w:bookmarkEnd w:id="91"/>
    </w:p>
    <w:p w14:paraId="5D4BABCD" w14:textId="77777777" w:rsidR="00FD6D51"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101</w:t>
      </w:r>
      <w:r w:rsidRPr="000D6E28">
        <w:rPr>
          <w:b/>
          <w:shd w:val="clear" w:color="auto" w:fill="FFFFFF"/>
        </w:rPr>
        <w:t xml:space="preserve"> </w:t>
      </w:r>
      <w:r w:rsidRPr="000D6E28">
        <w:rPr>
          <w:shd w:val="clear" w:color="auto" w:fill="FFFFFF"/>
        </w:rPr>
        <w:t>Repr</w:t>
      </w:r>
      <w:r w:rsidR="00D847C4" w:rsidRPr="000D6E28">
        <w:rPr>
          <w:shd w:val="clear" w:color="auto" w:fill="FFFFFF"/>
        </w:rPr>
        <w:t xml:space="preserve">esentante </w:t>
      </w:r>
      <w:r w:rsidRPr="000D6E28">
        <w:rPr>
          <w:shd w:val="clear" w:color="auto" w:fill="FFFFFF"/>
        </w:rPr>
        <w:t>da sociedade civil</w:t>
      </w:r>
      <w:r w:rsidR="00D847C4" w:rsidRPr="000D6E28">
        <w:rPr>
          <w:shd w:val="clear" w:color="auto" w:fill="FFFFFF"/>
        </w:rPr>
        <w:t>, residente no Município</w:t>
      </w:r>
      <w:r w:rsidRPr="000D6E28">
        <w:rPr>
          <w:shd w:val="clear" w:color="auto" w:fill="FFFFFF"/>
        </w:rPr>
        <w:t>, poderá fazer uso</w:t>
      </w:r>
      <w:r w:rsidR="00D847C4" w:rsidRPr="000D6E28">
        <w:rPr>
          <w:shd w:val="clear" w:color="auto" w:fill="FFFFFF"/>
        </w:rPr>
        <w:t xml:space="preserve"> da tribuna, pelo espaço de 10 </w:t>
      </w:r>
      <w:r w:rsidRPr="000D6E28">
        <w:rPr>
          <w:shd w:val="clear" w:color="auto" w:fill="FFFFFF"/>
        </w:rPr>
        <w:t>(dez</w:t>
      </w:r>
      <w:r w:rsidR="00D847C4" w:rsidRPr="000D6E28">
        <w:rPr>
          <w:shd w:val="clear" w:color="auto" w:fill="FFFFFF"/>
        </w:rPr>
        <w:t>)</w:t>
      </w:r>
      <w:r w:rsidRPr="000D6E28">
        <w:rPr>
          <w:shd w:val="clear" w:color="auto" w:fill="FFFFFF"/>
        </w:rPr>
        <w:t xml:space="preserve"> minutos, para falar sobre demandas locais ou com repercussão no Município, desde que respeite as normas deste Regimento e tenha sua inscrição protocolada na </w:t>
      </w:r>
      <w:r w:rsidR="00D847C4" w:rsidRPr="000D6E28">
        <w:rPr>
          <w:shd w:val="clear" w:color="auto" w:fill="FFFFFF"/>
        </w:rPr>
        <w:t>C</w:t>
      </w:r>
      <w:r w:rsidRPr="000D6E28">
        <w:rPr>
          <w:shd w:val="clear" w:color="auto" w:fill="FFFFFF"/>
        </w:rPr>
        <w:t xml:space="preserve">âmara </w:t>
      </w:r>
      <w:r w:rsidR="00FD6D51" w:rsidRPr="000D6E28">
        <w:rPr>
          <w:shd w:val="clear" w:color="auto" w:fill="FFFFFF"/>
        </w:rPr>
        <w:t>com antecedência de no mínimo, 1</w:t>
      </w:r>
      <w:r w:rsidRPr="000D6E28">
        <w:rPr>
          <w:shd w:val="clear" w:color="auto" w:fill="FFFFFF"/>
        </w:rPr>
        <w:t xml:space="preserve"> (</w:t>
      </w:r>
      <w:r w:rsidR="00FD6D51" w:rsidRPr="000D6E28">
        <w:rPr>
          <w:shd w:val="clear" w:color="auto" w:fill="FFFFFF"/>
        </w:rPr>
        <w:t>uma</w:t>
      </w:r>
      <w:r w:rsidR="00C8474F" w:rsidRPr="000D6E28">
        <w:rPr>
          <w:shd w:val="clear" w:color="auto" w:fill="FFFFFF"/>
        </w:rPr>
        <w:t>) S</w:t>
      </w:r>
      <w:r w:rsidRPr="000D6E28">
        <w:rPr>
          <w:shd w:val="clear" w:color="auto" w:fill="FFFFFF"/>
        </w:rPr>
        <w:t>ess</w:t>
      </w:r>
      <w:r w:rsidR="00FD6D51" w:rsidRPr="000D6E28">
        <w:rPr>
          <w:shd w:val="clear" w:color="auto" w:fill="FFFFFF"/>
        </w:rPr>
        <w:t xml:space="preserve">ão </w:t>
      </w:r>
      <w:r w:rsidR="00C8474F" w:rsidRPr="000D6E28">
        <w:rPr>
          <w:shd w:val="clear" w:color="auto" w:fill="FFFFFF"/>
        </w:rPr>
        <w:t>P</w:t>
      </w:r>
      <w:r w:rsidR="00FD6D51" w:rsidRPr="000D6E28">
        <w:rPr>
          <w:shd w:val="clear" w:color="auto" w:fill="FFFFFF"/>
        </w:rPr>
        <w:t>lenária</w:t>
      </w:r>
      <w:r w:rsidRPr="000D6E28">
        <w:rPr>
          <w:shd w:val="clear" w:color="auto" w:fill="FFFFFF"/>
        </w:rPr>
        <w:t xml:space="preserve"> </w:t>
      </w:r>
      <w:r w:rsidR="00C8474F" w:rsidRPr="000D6E28">
        <w:rPr>
          <w:shd w:val="clear" w:color="auto" w:fill="FFFFFF"/>
        </w:rPr>
        <w:t>O</w:t>
      </w:r>
      <w:r w:rsidRPr="000D6E28">
        <w:rPr>
          <w:shd w:val="clear" w:color="auto" w:fill="FFFFFF"/>
        </w:rPr>
        <w:t>rdinária.</w:t>
      </w:r>
    </w:p>
    <w:p w14:paraId="3B0AAF4A"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requerimento para uso da Tribuna Popular deve indicar expressamente o tema a ser abordado, sendo proibida a explanação de assuntos que se relacionem</w:t>
      </w:r>
      <w:r w:rsidR="00D847C4" w:rsidRPr="000D6E28">
        <w:rPr>
          <w:shd w:val="clear" w:color="auto" w:fill="FFFFFF"/>
        </w:rPr>
        <w:t xml:space="preserve"> com</w:t>
      </w:r>
      <w:r w:rsidRPr="000D6E28">
        <w:rPr>
          <w:shd w:val="clear" w:color="auto" w:fill="FFFFFF"/>
        </w:rPr>
        <w:t>:</w:t>
      </w:r>
    </w:p>
    <w:p w14:paraId="23F37F3A"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 – </w:t>
      </w:r>
      <w:r w:rsidR="00523F7C" w:rsidRPr="000D6E28">
        <w:rPr>
          <w:shd w:val="clear" w:color="auto" w:fill="FFFFFF"/>
        </w:rPr>
        <w:t>proposição em tramitação na Câmara Municipal;</w:t>
      </w:r>
    </w:p>
    <w:p w14:paraId="4F64A9A3"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23F7C" w:rsidRPr="000D6E28">
        <w:rPr>
          <w:shd w:val="clear" w:color="auto" w:fill="FFFFFF"/>
        </w:rPr>
        <w:t>matéria político-partidária;</w:t>
      </w:r>
    </w:p>
    <w:p w14:paraId="63CCBCB0"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523F7C" w:rsidRPr="000D6E28">
        <w:rPr>
          <w:shd w:val="clear" w:color="auto" w:fill="FFFFFF"/>
        </w:rPr>
        <w:t>assunto relacionado a eleição de cargos públicos, de sindicatos ou de associações;</w:t>
      </w:r>
    </w:p>
    <w:p w14:paraId="406F8A0C"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IV – </w:t>
      </w:r>
      <w:r w:rsidR="00523F7C" w:rsidRPr="000D6E28">
        <w:rPr>
          <w:shd w:val="clear" w:color="auto" w:fill="FFFFFF"/>
        </w:rPr>
        <w:t>temas que agridam ou desrespeitem:</w:t>
      </w:r>
    </w:p>
    <w:p w14:paraId="120FCD99" w14:textId="77777777" w:rsidR="00523F7C" w:rsidRPr="000D6E28" w:rsidRDefault="00523F7C" w:rsidP="00CE33ED">
      <w:pPr>
        <w:spacing w:beforeLines="160" w:before="384" w:afterLines="160" w:after="384" w:line="360" w:lineRule="auto"/>
        <w:jc w:val="both"/>
        <w:rPr>
          <w:shd w:val="clear" w:color="auto" w:fill="FFFFFF"/>
        </w:rPr>
      </w:pPr>
      <w:r w:rsidRPr="000D6E28">
        <w:rPr>
          <w:shd w:val="clear" w:color="auto" w:fill="FFFFFF"/>
        </w:rPr>
        <w:lastRenderedPageBreak/>
        <w:t>a) a integridade de membros e de instituições públicas;</w:t>
      </w:r>
    </w:p>
    <w:p w14:paraId="034F14E4" w14:textId="77777777" w:rsidR="00523F7C" w:rsidRPr="000D6E28" w:rsidRDefault="00523F7C" w:rsidP="00CE33ED">
      <w:pPr>
        <w:spacing w:beforeLines="160" w:before="384" w:afterLines="160" w:after="384" w:line="360" w:lineRule="auto"/>
        <w:jc w:val="both"/>
        <w:rPr>
          <w:shd w:val="clear" w:color="auto" w:fill="FFFFFF"/>
        </w:rPr>
      </w:pPr>
      <w:r w:rsidRPr="000D6E28">
        <w:rPr>
          <w:shd w:val="clear" w:color="auto" w:fill="FFFFFF"/>
        </w:rPr>
        <w:t>b) direitos humanos;</w:t>
      </w:r>
    </w:p>
    <w:p w14:paraId="0BE12C0C" w14:textId="77777777" w:rsidR="00523F7C" w:rsidRPr="000D6E28" w:rsidRDefault="00523F7C" w:rsidP="00CE33ED">
      <w:pPr>
        <w:spacing w:beforeLines="160" w:before="384" w:afterLines="160" w:after="384" w:line="360" w:lineRule="auto"/>
        <w:jc w:val="both"/>
        <w:rPr>
          <w:shd w:val="clear" w:color="auto" w:fill="FFFFFF"/>
        </w:rPr>
      </w:pPr>
      <w:r w:rsidRPr="000D6E28">
        <w:rPr>
          <w:shd w:val="clear" w:color="auto" w:fill="FFFFFF"/>
        </w:rPr>
        <w:t>c) promovam qualquer forma de discriminação.</w:t>
      </w:r>
    </w:p>
    <w:p w14:paraId="58638B32"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Finda a leitura do Expediente na Sessão Plenária Ordinária, será dada a palavra ao orador inscrito, de acordo com o disposto no neste artigo.</w:t>
      </w:r>
    </w:p>
    <w:p w14:paraId="7DDFEEE4"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tempo que será ocupado pelo orador denomina-se "Tribuna Popular" e somente poderá ser usado uma vez por Sessão Plenária Ordinária.</w:t>
      </w:r>
    </w:p>
    <w:p w14:paraId="12DCADC5" w14:textId="77777777" w:rsidR="00FD6D51"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Durante a manifestação do orador da Tribuna Popular, não haverá aparte.</w:t>
      </w:r>
    </w:p>
    <w:p w14:paraId="37032BAB"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O Presidente da Câmara Municipal:</w:t>
      </w:r>
    </w:p>
    <w:p w14:paraId="0FAF1571"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 – </w:t>
      </w:r>
      <w:r w:rsidR="00523F7C" w:rsidRPr="000D6E28">
        <w:rPr>
          <w:shd w:val="clear" w:color="auto" w:fill="FFFFFF"/>
        </w:rPr>
        <w:t>indeferirá o requerimento de uso da Tribuna Popular que não atender às condições descritas neste artigo;</w:t>
      </w:r>
    </w:p>
    <w:p w14:paraId="4AD64D1E"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23F7C" w:rsidRPr="000D6E28">
        <w:rPr>
          <w:shd w:val="clear" w:color="auto" w:fill="FFFFFF"/>
        </w:rPr>
        <w:t>cortará a palavra e encerrará o pronunciament</w:t>
      </w:r>
      <w:r w:rsidRPr="000D6E28">
        <w:rPr>
          <w:shd w:val="clear" w:color="auto" w:fill="FFFFFF"/>
        </w:rPr>
        <w:t xml:space="preserve">o do orador na Tribuna Popular, </w:t>
      </w:r>
      <w:r w:rsidR="00523F7C" w:rsidRPr="000D6E28">
        <w:rPr>
          <w:shd w:val="clear" w:color="auto" w:fill="FFFFFF"/>
        </w:rPr>
        <w:t>diante de manifestação que contrarie o disposto no § 1º deste artigo.</w:t>
      </w:r>
    </w:p>
    <w:p w14:paraId="1A59532A" w14:textId="77777777" w:rsidR="00345E89" w:rsidRPr="000D6E28" w:rsidRDefault="00345E89" w:rsidP="00CE33ED">
      <w:pPr>
        <w:pStyle w:val="Ttulo4"/>
        <w:spacing w:beforeLines="160" w:before="384" w:afterLines="160" w:after="384"/>
        <w:jc w:val="center"/>
        <w:rPr>
          <w:rFonts w:ascii="Arial" w:hAnsi="Arial" w:cs="Arial"/>
          <w:b/>
          <w:color w:val="auto"/>
        </w:rPr>
      </w:pPr>
      <w:bookmarkStart w:id="92" w:name="_Toc86166746"/>
      <w:r w:rsidRPr="000D6E28">
        <w:rPr>
          <w:rFonts w:ascii="Arial" w:hAnsi="Arial" w:cs="Arial"/>
          <w:b/>
          <w:color w:val="auto"/>
        </w:rPr>
        <w:t>Subseção II</w:t>
      </w:r>
      <w:bookmarkEnd w:id="92"/>
    </w:p>
    <w:p w14:paraId="6FD82EDF" w14:textId="77777777" w:rsidR="00280C03" w:rsidRPr="000D6E28" w:rsidRDefault="00FD6D51" w:rsidP="00CE33ED">
      <w:pPr>
        <w:pStyle w:val="Ttulo4"/>
        <w:spacing w:beforeLines="160" w:before="384" w:afterLines="160" w:after="384"/>
        <w:jc w:val="center"/>
        <w:rPr>
          <w:rFonts w:ascii="Arial" w:hAnsi="Arial" w:cs="Arial"/>
          <w:b/>
        </w:rPr>
      </w:pPr>
      <w:bookmarkStart w:id="93" w:name="_Toc86166747"/>
      <w:r w:rsidRPr="000D6E28">
        <w:rPr>
          <w:rFonts w:ascii="Arial" w:hAnsi="Arial" w:cs="Arial"/>
          <w:b/>
          <w:color w:val="auto"/>
        </w:rPr>
        <w:t>D</w:t>
      </w:r>
      <w:r w:rsidR="00D847C4" w:rsidRPr="000D6E28">
        <w:rPr>
          <w:rFonts w:ascii="Arial" w:hAnsi="Arial" w:cs="Arial"/>
          <w:b/>
          <w:color w:val="auto"/>
        </w:rPr>
        <w:t>a</w:t>
      </w:r>
      <w:r w:rsidRPr="000D6E28">
        <w:rPr>
          <w:rFonts w:ascii="Arial" w:hAnsi="Arial" w:cs="Arial"/>
          <w:b/>
          <w:color w:val="auto"/>
        </w:rPr>
        <w:t xml:space="preserve"> O</w:t>
      </w:r>
      <w:r w:rsidR="00D847C4" w:rsidRPr="000D6E28">
        <w:rPr>
          <w:rFonts w:ascii="Arial" w:hAnsi="Arial" w:cs="Arial"/>
          <w:b/>
          <w:color w:val="auto"/>
        </w:rPr>
        <w:t xml:space="preserve">rdem do </w:t>
      </w:r>
      <w:r w:rsidRPr="000D6E28">
        <w:rPr>
          <w:rFonts w:ascii="Arial" w:hAnsi="Arial" w:cs="Arial"/>
          <w:b/>
          <w:color w:val="auto"/>
        </w:rPr>
        <w:t>D</w:t>
      </w:r>
      <w:r w:rsidR="00D847C4" w:rsidRPr="000D6E28">
        <w:rPr>
          <w:rFonts w:ascii="Arial" w:hAnsi="Arial" w:cs="Arial"/>
          <w:b/>
          <w:color w:val="auto"/>
        </w:rPr>
        <w:t>ia</w:t>
      </w:r>
      <w:bookmarkEnd w:id="93"/>
    </w:p>
    <w:p w14:paraId="538B1F31" w14:textId="77777777" w:rsidR="0089637C" w:rsidRPr="000D6E28" w:rsidRDefault="00A7478A"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Art.</w:t>
      </w:r>
      <w:r w:rsidR="00D847C4" w:rsidRPr="000D6E28">
        <w:rPr>
          <w:b/>
          <w:color w:val="000000" w:themeColor="text1"/>
          <w:shd w:val="clear" w:color="auto" w:fill="FFFFFF"/>
        </w:rPr>
        <w:t xml:space="preserve"> 10</w:t>
      </w:r>
      <w:r w:rsidR="00C42E0B" w:rsidRPr="000D6E28">
        <w:rPr>
          <w:b/>
          <w:color w:val="000000" w:themeColor="text1"/>
          <w:shd w:val="clear" w:color="auto" w:fill="FFFFFF"/>
        </w:rPr>
        <w:t>2</w:t>
      </w:r>
      <w:r w:rsidRPr="000D6E28">
        <w:rPr>
          <w:b/>
          <w:color w:val="000000" w:themeColor="text1"/>
          <w:shd w:val="clear" w:color="auto" w:fill="FFFFFF"/>
        </w:rPr>
        <w:t xml:space="preserve"> </w:t>
      </w:r>
      <w:r w:rsidRPr="000D6E28">
        <w:rPr>
          <w:color w:val="000000" w:themeColor="text1"/>
          <w:shd w:val="clear" w:color="auto" w:fill="FFFFFF"/>
        </w:rPr>
        <w:t>A Ordem do Dia destina-se à discussão e votação de:</w:t>
      </w:r>
    </w:p>
    <w:p w14:paraId="1B387026" w14:textId="77777777" w:rsidR="0089637C" w:rsidRPr="000D6E28" w:rsidRDefault="00A7478A"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w:t>
      </w:r>
      <w:r w:rsidR="00D847C4" w:rsidRPr="000D6E28">
        <w:rPr>
          <w:color w:val="000000" w:themeColor="text1"/>
          <w:shd w:val="clear" w:color="auto" w:fill="FFFFFF"/>
        </w:rPr>
        <w:t xml:space="preserve"> – </w:t>
      </w:r>
      <w:r w:rsidRPr="000D6E28">
        <w:rPr>
          <w:color w:val="000000" w:themeColor="text1"/>
          <w:shd w:val="clear" w:color="auto" w:fill="FFFFFF"/>
        </w:rPr>
        <w:t>requerimentos, moções, recursos, cuja deliberação seja de alçada do Plenário;</w:t>
      </w:r>
    </w:p>
    <w:p w14:paraId="5F331102" w14:textId="77777777" w:rsidR="0089637C" w:rsidRPr="000D6E28" w:rsidRDefault="00D847C4"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lastRenderedPageBreak/>
        <w:t xml:space="preserve">II – </w:t>
      </w:r>
      <w:r w:rsidR="00A7478A" w:rsidRPr="000D6E28">
        <w:rPr>
          <w:color w:val="000000" w:themeColor="text1"/>
          <w:shd w:val="clear" w:color="auto" w:fill="FFFFFF"/>
        </w:rPr>
        <w:t>proposições aptas, assim consideradas aquelas que tenham encerrado suas tramitações pelas respectivas Comissões e tenham sido, pelo Presidente da Câmara Municipal, incluídas na fase de deliberação no Plenário.</w:t>
      </w:r>
    </w:p>
    <w:p w14:paraId="45206433" w14:textId="77777777" w:rsidR="0089637C" w:rsidRPr="000D6E28" w:rsidRDefault="00A7478A"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Quando, no curso de uma votação de uma proposição, esgotar-se o tempo destinado à Ordem do Dia, esta será prorrogada até que seja concluída a apreciação da matéria.</w:t>
      </w:r>
    </w:p>
    <w:p w14:paraId="06B0D6A4" w14:textId="77777777" w:rsidR="00890FC1" w:rsidRPr="000D6E28" w:rsidRDefault="00A7478A" w:rsidP="00CE33ED">
      <w:pPr>
        <w:spacing w:beforeLines="160" w:before="384" w:afterLines="160" w:after="384" w:line="360" w:lineRule="auto"/>
        <w:jc w:val="both"/>
        <w:rPr>
          <w:b/>
          <w:color w:val="000000" w:themeColor="text1"/>
          <w:shd w:val="clear" w:color="auto" w:fill="FFFFFF"/>
        </w:rPr>
      </w:pPr>
      <w:r w:rsidRPr="000D6E28">
        <w:rPr>
          <w:b/>
          <w:color w:val="000000" w:themeColor="text1"/>
          <w:shd w:val="clear" w:color="auto" w:fill="FFFFFF"/>
        </w:rPr>
        <w:t>§ 2º</w:t>
      </w:r>
      <w:r w:rsidRPr="000D6E28">
        <w:rPr>
          <w:color w:val="000000" w:themeColor="text1"/>
          <w:shd w:val="clear" w:color="auto" w:fill="FFFFFF"/>
        </w:rPr>
        <w:t xml:space="preserve"> A pauta da Ordem do Dia, com as proposições e </w:t>
      </w:r>
      <w:r w:rsidR="00AD1059" w:rsidRPr="000D6E28">
        <w:rPr>
          <w:color w:val="000000" w:themeColor="text1"/>
          <w:shd w:val="clear" w:color="auto" w:fill="FFFFFF"/>
        </w:rPr>
        <w:t xml:space="preserve">respectivas justificativas, com </w:t>
      </w:r>
      <w:r w:rsidRPr="000D6E28">
        <w:rPr>
          <w:color w:val="000000" w:themeColor="text1"/>
          <w:shd w:val="clear" w:color="auto" w:fill="FFFFFF"/>
        </w:rPr>
        <w:t xml:space="preserve">os Pareceres, deverá estar à disposição dos Vereadores e da comunidade, por meio eletrônico, </w:t>
      </w:r>
      <w:r w:rsidR="00AD1059" w:rsidRPr="000D6E28">
        <w:rPr>
          <w:color w:val="000000" w:themeColor="text1"/>
          <w:shd w:val="clear" w:color="auto" w:fill="FFFFFF"/>
        </w:rPr>
        <w:t xml:space="preserve">com antecedência mínima de 24 </w:t>
      </w:r>
      <w:r w:rsidRPr="000D6E28">
        <w:rPr>
          <w:color w:val="000000" w:themeColor="text1"/>
          <w:shd w:val="clear" w:color="auto" w:fill="FFFFFF"/>
        </w:rPr>
        <w:t>(vinte e quatro</w:t>
      </w:r>
      <w:r w:rsidR="00AD1059" w:rsidRPr="000D6E28">
        <w:rPr>
          <w:color w:val="000000" w:themeColor="text1"/>
          <w:shd w:val="clear" w:color="auto" w:fill="FFFFFF"/>
        </w:rPr>
        <w:t>)</w:t>
      </w:r>
      <w:r w:rsidRPr="000D6E28">
        <w:rPr>
          <w:color w:val="000000" w:themeColor="text1"/>
          <w:shd w:val="clear" w:color="auto" w:fill="FFFFFF"/>
        </w:rPr>
        <w:t xml:space="preserve"> horas antes do início da Sessão Plenária.</w:t>
      </w:r>
    </w:p>
    <w:p w14:paraId="49270A73" w14:textId="77777777" w:rsidR="00AD1059" w:rsidRPr="000D6E28" w:rsidRDefault="0089637C" w:rsidP="00CE33ED">
      <w:pPr>
        <w:spacing w:beforeLines="160" w:before="384" w:afterLines="160" w:after="384" w:line="360" w:lineRule="auto"/>
        <w:jc w:val="both"/>
        <w:rPr>
          <w:shd w:val="clear" w:color="auto" w:fill="FFFFFF"/>
        </w:rPr>
      </w:pPr>
      <w:r w:rsidRPr="000D6E28">
        <w:rPr>
          <w:b/>
          <w:shd w:val="clear" w:color="auto" w:fill="FFFFFF"/>
        </w:rPr>
        <w:t>Art.</w:t>
      </w:r>
      <w:r w:rsidR="00AD1059" w:rsidRPr="000D6E28">
        <w:rPr>
          <w:b/>
          <w:shd w:val="clear" w:color="auto" w:fill="FFFFFF"/>
        </w:rPr>
        <w:t xml:space="preserve"> 10</w:t>
      </w:r>
      <w:r w:rsidR="00C42E0B" w:rsidRPr="000D6E28">
        <w:rPr>
          <w:b/>
          <w:shd w:val="clear" w:color="auto" w:fill="FFFFFF"/>
        </w:rPr>
        <w:t>3</w:t>
      </w:r>
      <w:r w:rsidRPr="000D6E28">
        <w:rPr>
          <w:b/>
          <w:shd w:val="clear" w:color="auto" w:fill="FFFFFF"/>
        </w:rPr>
        <w:t xml:space="preserve"> </w:t>
      </w:r>
      <w:r w:rsidRPr="000D6E28">
        <w:rPr>
          <w:shd w:val="clear" w:color="auto" w:fill="FFFFFF"/>
        </w:rPr>
        <w:t>A realização da Ordem do Dia será condicionada à presença da maioria absoluta dos Vereadores.</w:t>
      </w:r>
    </w:p>
    <w:p w14:paraId="79C8B271" w14:textId="77777777" w:rsidR="0089637C" w:rsidRPr="000D6E28" w:rsidRDefault="0089637C"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104</w:t>
      </w:r>
      <w:r w:rsidR="00AD1059" w:rsidRPr="000D6E28">
        <w:rPr>
          <w:b/>
          <w:shd w:val="clear" w:color="auto" w:fill="FFFFFF"/>
        </w:rPr>
        <w:t xml:space="preserve"> </w:t>
      </w:r>
      <w:r w:rsidRPr="000D6E28">
        <w:rPr>
          <w:shd w:val="clear" w:color="auto" w:fill="FFFFFF"/>
        </w:rPr>
        <w:t>As matérias incluídas na pauta da Ordem do Dia deverão ser agrupadas segundo o seguinte critério de prioridade:</w:t>
      </w:r>
    </w:p>
    <w:p w14:paraId="2372A2FF" w14:textId="77777777" w:rsidR="00632A39"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 xml:space="preserve">I </w:t>
      </w:r>
      <w:r w:rsidR="00632A39" w:rsidRPr="000D6E28">
        <w:rPr>
          <w:shd w:val="clear" w:color="auto" w:fill="FFFFFF"/>
        </w:rPr>
        <w:t>–</w:t>
      </w:r>
      <w:r w:rsidRPr="000D6E28">
        <w:rPr>
          <w:shd w:val="clear" w:color="auto" w:fill="FFFFFF"/>
        </w:rPr>
        <w:t xml:space="preserve"> </w:t>
      </w:r>
      <w:r w:rsidR="00632A39" w:rsidRPr="000D6E28">
        <w:rPr>
          <w:shd w:val="clear" w:color="auto" w:fill="FFFFFF"/>
        </w:rPr>
        <w:t>emendas à lei orgânica</w:t>
      </w:r>
      <w:r w:rsidR="0083537F" w:rsidRPr="000D6E28">
        <w:rPr>
          <w:shd w:val="clear" w:color="auto" w:fill="FFFFFF"/>
        </w:rPr>
        <w:t xml:space="preserve"> do Município</w:t>
      </w:r>
      <w:r w:rsidR="00632A39" w:rsidRPr="000D6E28">
        <w:rPr>
          <w:shd w:val="clear" w:color="auto" w:fill="FFFFFF"/>
        </w:rPr>
        <w:t>;</w:t>
      </w:r>
    </w:p>
    <w:p w14:paraId="7FE3D38B" w14:textId="77777777" w:rsidR="0089637C" w:rsidRPr="000D6E28" w:rsidRDefault="00632A39" w:rsidP="00CE33ED">
      <w:pPr>
        <w:spacing w:beforeLines="160" w:before="384" w:afterLines="160" w:after="384" w:line="360" w:lineRule="auto"/>
        <w:jc w:val="both"/>
        <w:rPr>
          <w:shd w:val="clear" w:color="auto" w:fill="FFFFFF"/>
        </w:rPr>
      </w:pPr>
      <w:r w:rsidRPr="000D6E28">
        <w:rPr>
          <w:shd w:val="clear" w:color="auto" w:fill="FFFFFF"/>
        </w:rPr>
        <w:t xml:space="preserve">II – </w:t>
      </w:r>
      <w:r w:rsidR="0089637C" w:rsidRPr="000D6E28">
        <w:rPr>
          <w:shd w:val="clear" w:color="auto" w:fill="FFFFFF"/>
        </w:rPr>
        <w:t>proposições com prazo legal:</w:t>
      </w:r>
    </w:p>
    <w:p w14:paraId="62378390"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a) vetos e emendas;</w:t>
      </w:r>
    </w:p>
    <w:p w14:paraId="06BF2620"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b) projetos do executivo com pedido de urgência;</w:t>
      </w:r>
    </w:p>
    <w:p w14:paraId="6E2641EF"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c) projetos de plano plurianual, das diretrizes orçamentária</w:t>
      </w:r>
      <w:r w:rsidR="00C8474F" w:rsidRPr="000D6E28">
        <w:rPr>
          <w:shd w:val="clear" w:color="auto" w:fill="FFFFFF"/>
        </w:rPr>
        <w:t>s e do orçamento</w:t>
      </w:r>
      <w:r w:rsidRPr="000D6E28">
        <w:rPr>
          <w:shd w:val="clear" w:color="auto" w:fill="FFFFFF"/>
        </w:rPr>
        <w:t xml:space="preserve"> anual;</w:t>
      </w:r>
    </w:p>
    <w:p w14:paraId="4CBC6363"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d) projetos do legislativo.</w:t>
      </w:r>
    </w:p>
    <w:p w14:paraId="723DA6A7" w14:textId="77777777" w:rsidR="0089637C" w:rsidRPr="000D6E28" w:rsidRDefault="00632A39" w:rsidP="00CE33ED">
      <w:pPr>
        <w:spacing w:beforeLines="160" w:before="384" w:afterLines="160" w:after="384" w:line="360" w:lineRule="auto"/>
        <w:jc w:val="both"/>
        <w:rPr>
          <w:shd w:val="clear" w:color="auto" w:fill="FFFFFF"/>
        </w:rPr>
      </w:pPr>
      <w:r w:rsidRPr="000D6E28">
        <w:rPr>
          <w:shd w:val="clear" w:color="auto" w:fill="FFFFFF"/>
        </w:rPr>
        <w:lastRenderedPageBreak/>
        <w:t>I</w:t>
      </w:r>
      <w:r w:rsidR="00AD1059" w:rsidRPr="000D6E28">
        <w:rPr>
          <w:shd w:val="clear" w:color="auto" w:fill="FFFFFF"/>
        </w:rPr>
        <w:t xml:space="preserve">II – </w:t>
      </w:r>
      <w:r w:rsidR="0089637C" w:rsidRPr="000D6E28">
        <w:rPr>
          <w:shd w:val="clear" w:color="auto" w:fill="FFFFFF"/>
        </w:rPr>
        <w:t>matérias com urgência parlamentar;</w:t>
      </w:r>
    </w:p>
    <w:p w14:paraId="422F3EC4" w14:textId="77777777" w:rsidR="0089637C" w:rsidRPr="000D6E28" w:rsidRDefault="006D5036" w:rsidP="00CE33ED">
      <w:pPr>
        <w:spacing w:beforeLines="160" w:before="384" w:afterLines="160" w:after="384" w:line="360" w:lineRule="auto"/>
        <w:jc w:val="both"/>
        <w:rPr>
          <w:shd w:val="clear" w:color="auto" w:fill="FFFFFF"/>
        </w:rPr>
      </w:pPr>
      <w:r w:rsidRPr="000D6E28">
        <w:rPr>
          <w:shd w:val="clear" w:color="auto" w:fill="FFFFFF"/>
        </w:rPr>
        <w:t>I</w:t>
      </w:r>
      <w:r w:rsidR="00AD1059" w:rsidRPr="000D6E28">
        <w:rPr>
          <w:shd w:val="clear" w:color="auto" w:fill="FFFFFF"/>
        </w:rPr>
        <w:t xml:space="preserve">V – </w:t>
      </w:r>
      <w:r w:rsidR="0089637C" w:rsidRPr="000D6E28">
        <w:rPr>
          <w:shd w:val="clear" w:color="auto" w:fill="FFFFFF"/>
        </w:rPr>
        <w:t>demais matérias, ordenadas segundo a cronologia de suas proposições.</w:t>
      </w:r>
    </w:p>
    <w:p w14:paraId="2987C6D6" w14:textId="77777777" w:rsidR="00632A39" w:rsidRPr="000D6E28" w:rsidRDefault="00632A39"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projeto de lei em regime de urgência e o veto, quando vencidos seus prazos de tramitação, se sobreporão às demais matérias da Ordem do Dia e impedirão a respectiva deliberação, até que suas votações sejam finalizadas.</w:t>
      </w:r>
    </w:p>
    <w:p w14:paraId="58E3CD38" w14:textId="77777777" w:rsidR="00A3111A" w:rsidRPr="000D6E28" w:rsidRDefault="00A3111A"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105</w:t>
      </w:r>
      <w:r w:rsidR="00AD1059" w:rsidRPr="000D6E28">
        <w:rPr>
          <w:b/>
          <w:shd w:val="clear" w:color="auto" w:fill="FFFFFF"/>
        </w:rPr>
        <w:t xml:space="preserve"> </w:t>
      </w:r>
      <w:r w:rsidRPr="000D6E28">
        <w:rPr>
          <w:shd w:val="clear" w:color="auto" w:fill="FFFFFF"/>
        </w:rPr>
        <w:t>A Ordem do Dia só será modificada no caso de:</w:t>
      </w:r>
    </w:p>
    <w:p w14:paraId="3644B024" w14:textId="77777777" w:rsidR="00A3111A"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 – </w:t>
      </w:r>
      <w:r w:rsidR="00A3111A" w:rsidRPr="000D6E28">
        <w:rPr>
          <w:shd w:val="clear" w:color="auto" w:fill="FFFFFF"/>
        </w:rPr>
        <w:t>adiamento de votação de proposição, desde que solicitada pelo autor da matéria ou pelo Líder do Governo, no caso dos projetos de autoria do Poder Executivo;</w:t>
      </w:r>
    </w:p>
    <w:p w14:paraId="042623E8" w14:textId="77777777" w:rsidR="00A3111A"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3111A" w:rsidRPr="000D6E28">
        <w:rPr>
          <w:shd w:val="clear" w:color="auto" w:fill="FFFFFF"/>
        </w:rPr>
        <w:t>inserção de projetos que estejam em regime de urgência;</w:t>
      </w:r>
    </w:p>
    <w:p w14:paraId="463C320E" w14:textId="77777777" w:rsidR="00A3111A"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A3111A" w:rsidRPr="000D6E28">
        <w:rPr>
          <w:shd w:val="clear" w:color="auto" w:fill="FFFFFF"/>
        </w:rPr>
        <w:t>inversão de pauta, por acordo de Líderes;</w:t>
      </w:r>
    </w:p>
    <w:p w14:paraId="0E591476" w14:textId="77777777" w:rsidR="0089637C"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3111A" w:rsidRPr="000D6E28">
        <w:rPr>
          <w:shd w:val="clear" w:color="auto" w:fill="FFFFFF"/>
        </w:rPr>
        <w:t>determinação judicial.</w:t>
      </w:r>
    </w:p>
    <w:p w14:paraId="0A72B063" w14:textId="77777777" w:rsidR="00345E89" w:rsidRPr="000D6E28" w:rsidRDefault="00345E89" w:rsidP="00CE33ED">
      <w:pPr>
        <w:pStyle w:val="Ttulo4"/>
        <w:spacing w:beforeLines="160" w:before="384" w:afterLines="160" w:after="384"/>
        <w:jc w:val="center"/>
        <w:rPr>
          <w:rFonts w:ascii="Arial" w:hAnsi="Arial" w:cs="Arial"/>
          <w:b/>
          <w:color w:val="auto"/>
        </w:rPr>
      </w:pPr>
      <w:bookmarkStart w:id="94" w:name="_Toc86166748"/>
      <w:r w:rsidRPr="000D6E28">
        <w:rPr>
          <w:rFonts w:ascii="Arial" w:hAnsi="Arial" w:cs="Arial"/>
          <w:b/>
          <w:color w:val="auto"/>
        </w:rPr>
        <w:t>Subseção III</w:t>
      </w:r>
      <w:bookmarkEnd w:id="94"/>
    </w:p>
    <w:p w14:paraId="6CE57E4F" w14:textId="77777777" w:rsidR="006D53A3" w:rsidRPr="000D6E28" w:rsidRDefault="00D94B69" w:rsidP="00CE33ED">
      <w:pPr>
        <w:pStyle w:val="Ttulo4"/>
        <w:spacing w:beforeLines="160" w:before="384" w:afterLines="160" w:after="384"/>
        <w:jc w:val="center"/>
        <w:rPr>
          <w:rFonts w:ascii="Arial" w:hAnsi="Arial" w:cs="Arial"/>
          <w:b/>
          <w:color w:val="auto"/>
        </w:rPr>
      </w:pPr>
      <w:bookmarkStart w:id="95" w:name="_Toc86166749"/>
      <w:r w:rsidRPr="000D6E28">
        <w:rPr>
          <w:rFonts w:ascii="Arial" w:hAnsi="Arial" w:cs="Arial"/>
          <w:b/>
          <w:color w:val="auto"/>
        </w:rPr>
        <w:t>D</w:t>
      </w:r>
      <w:r w:rsidR="00B77A0B" w:rsidRPr="000D6E28">
        <w:rPr>
          <w:rFonts w:ascii="Arial" w:hAnsi="Arial" w:cs="Arial"/>
          <w:b/>
          <w:color w:val="auto"/>
        </w:rPr>
        <w:t>o</w:t>
      </w:r>
      <w:r w:rsidRPr="000D6E28">
        <w:rPr>
          <w:rFonts w:ascii="Arial" w:hAnsi="Arial" w:cs="Arial"/>
          <w:b/>
          <w:color w:val="auto"/>
        </w:rPr>
        <w:t xml:space="preserve"> A</w:t>
      </w:r>
      <w:r w:rsidR="00B77A0B" w:rsidRPr="000D6E28">
        <w:rPr>
          <w:rFonts w:ascii="Arial" w:hAnsi="Arial" w:cs="Arial"/>
          <w:b/>
          <w:color w:val="auto"/>
        </w:rPr>
        <w:t>parte</w:t>
      </w:r>
      <w:bookmarkEnd w:id="95"/>
    </w:p>
    <w:p w14:paraId="3B2B8D51"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106</w:t>
      </w:r>
      <w:r w:rsidRPr="000D6E28">
        <w:rPr>
          <w:b/>
          <w:shd w:val="clear" w:color="auto" w:fill="FFFFFF"/>
        </w:rPr>
        <w:t xml:space="preserve"> </w:t>
      </w:r>
      <w:r w:rsidRPr="000D6E28">
        <w:rPr>
          <w:shd w:val="clear" w:color="auto" w:fill="FFFFFF"/>
        </w:rPr>
        <w:t>Aparte é a interrupção consentida, breve e oportuna do orador de tribuna para indagação, esclarecimento ou contestação, do assunto apresentado.</w:t>
      </w:r>
    </w:p>
    <w:p w14:paraId="10D93691"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Durante o aparte, não ocorrerá suspensão da contagem do prazo de manifestação do orador.</w:t>
      </w:r>
    </w:p>
    <w:p w14:paraId="780F1FDB"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duração do aparte não poderá ser superior a </w:t>
      </w:r>
      <w:r w:rsidR="00B77A0B" w:rsidRPr="000D6E28">
        <w:rPr>
          <w:shd w:val="clear" w:color="auto" w:fill="FFFFFF"/>
        </w:rPr>
        <w:t>01 (</w:t>
      </w:r>
      <w:r w:rsidRPr="000D6E28">
        <w:rPr>
          <w:shd w:val="clear" w:color="auto" w:fill="FFFFFF"/>
        </w:rPr>
        <w:t>um</w:t>
      </w:r>
      <w:r w:rsidR="00B77A0B" w:rsidRPr="000D6E28">
        <w:rPr>
          <w:shd w:val="clear" w:color="auto" w:fill="FFFFFF"/>
        </w:rPr>
        <w:t>)</w:t>
      </w:r>
      <w:r w:rsidRPr="000D6E28">
        <w:rPr>
          <w:shd w:val="clear" w:color="auto" w:fill="FFFFFF"/>
        </w:rPr>
        <w:t xml:space="preserve"> minuto.</w:t>
      </w:r>
    </w:p>
    <w:p w14:paraId="774603D3"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B77A0B" w:rsidRPr="000D6E28">
        <w:rPr>
          <w:b/>
          <w:shd w:val="clear" w:color="auto" w:fill="FFFFFF"/>
        </w:rPr>
        <w:t>10</w:t>
      </w:r>
      <w:r w:rsidR="00C42E0B" w:rsidRPr="000D6E28">
        <w:rPr>
          <w:b/>
          <w:shd w:val="clear" w:color="auto" w:fill="FFFFFF"/>
        </w:rPr>
        <w:t>7</w:t>
      </w:r>
      <w:r w:rsidR="00B77A0B" w:rsidRPr="000D6E28">
        <w:rPr>
          <w:b/>
          <w:shd w:val="clear" w:color="auto" w:fill="FFFFFF"/>
        </w:rPr>
        <w:t xml:space="preserve"> </w:t>
      </w:r>
      <w:r w:rsidRPr="000D6E28">
        <w:rPr>
          <w:shd w:val="clear" w:color="auto" w:fill="FFFFFF"/>
        </w:rPr>
        <w:t>Não serão permitidos apartes:</w:t>
      </w:r>
    </w:p>
    <w:p w14:paraId="540DABD0" w14:textId="77777777" w:rsidR="00D94B69" w:rsidRPr="000D6E28" w:rsidRDefault="00D94B69"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 </w:t>
      </w:r>
      <w:r w:rsidR="00914173" w:rsidRPr="000D6E28">
        <w:rPr>
          <w:shd w:val="clear" w:color="auto" w:fill="FFFFFF"/>
        </w:rPr>
        <w:t xml:space="preserve">– </w:t>
      </w:r>
      <w:r w:rsidRPr="000D6E28">
        <w:rPr>
          <w:shd w:val="clear" w:color="auto" w:fill="FFFFFF"/>
        </w:rPr>
        <w:t>à palavra do Presidente, quando na direção dos trabalhos;</w:t>
      </w:r>
    </w:p>
    <w:p w14:paraId="2B8535A3"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94B69" w:rsidRPr="000D6E28">
        <w:rPr>
          <w:shd w:val="clear" w:color="auto" w:fill="FFFFFF"/>
        </w:rPr>
        <w:t>paralelos e cruzados;</w:t>
      </w:r>
    </w:p>
    <w:p w14:paraId="30677759"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94B69" w:rsidRPr="000D6E28">
        <w:rPr>
          <w:shd w:val="clear" w:color="auto" w:fill="FFFFFF"/>
        </w:rPr>
        <w:t>quando o Líder esteja encaminhando a votação;</w:t>
      </w:r>
    </w:p>
    <w:p w14:paraId="0C5A4F9A"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94B69" w:rsidRPr="000D6E28">
        <w:rPr>
          <w:shd w:val="clear" w:color="auto" w:fill="FFFFFF"/>
        </w:rPr>
        <w:t>na declaração de voto;</w:t>
      </w:r>
    </w:p>
    <w:p w14:paraId="7FAC783F"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V – </w:t>
      </w:r>
      <w:r w:rsidR="00D94B69" w:rsidRPr="000D6E28">
        <w:rPr>
          <w:shd w:val="clear" w:color="auto" w:fill="FFFFFF"/>
        </w:rPr>
        <w:t>quando a palavra está sendo usada para tratar de ata ou de questão de ordem;</w:t>
      </w:r>
    </w:p>
    <w:p w14:paraId="168DF6A9"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D94B69" w:rsidRPr="000D6E28">
        <w:rPr>
          <w:shd w:val="clear" w:color="auto" w:fill="FFFFFF"/>
        </w:rPr>
        <w:t>quando o Vereador já tiver aparteado o orador.</w:t>
      </w:r>
    </w:p>
    <w:p w14:paraId="5F3C68EA"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aparte se subordinará às disposições relativas aos debates, em tudo o que lhes for aplicável.</w:t>
      </w:r>
    </w:p>
    <w:p w14:paraId="2B91C9B4"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2º</w:t>
      </w:r>
      <w:r w:rsidR="00C8474F" w:rsidRPr="000D6E28">
        <w:rPr>
          <w:shd w:val="clear" w:color="auto" w:fill="FFFFFF"/>
        </w:rPr>
        <w:t xml:space="preserve"> Não serão</w:t>
      </w:r>
      <w:r w:rsidRPr="000D6E28">
        <w:rPr>
          <w:shd w:val="clear" w:color="auto" w:fill="FFFFFF"/>
        </w:rPr>
        <w:t xml:space="preserve"> publicado</w:t>
      </w:r>
      <w:r w:rsidR="00C8474F" w:rsidRPr="000D6E28">
        <w:rPr>
          <w:shd w:val="clear" w:color="auto" w:fill="FFFFFF"/>
        </w:rPr>
        <w:t>s os apartes proferidos</w:t>
      </w:r>
      <w:r w:rsidRPr="000D6E28">
        <w:rPr>
          <w:shd w:val="clear" w:color="auto" w:fill="FFFFFF"/>
        </w:rPr>
        <w:t xml:space="preserve"> em desacordo com os dispositivos regimentais e assim declarados pelo Presidente.</w:t>
      </w:r>
    </w:p>
    <w:p w14:paraId="12F3B910"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É facultado ao orador de tribuna não conceder o aparte.</w:t>
      </w:r>
    </w:p>
    <w:p w14:paraId="2B0F56E8" w14:textId="77777777" w:rsidR="00345E89" w:rsidRPr="000D6E28" w:rsidRDefault="00345E89" w:rsidP="00CE33ED">
      <w:pPr>
        <w:pStyle w:val="Ttulo4"/>
        <w:spacing w:beforeLines="160" w:before="384" w:afterLines="160" w:after="384"/>
        <w:jc w:val="center"/>
        <w:rPr>
          <w:rFonts w:ascii="Arial" w:hAnsi="Arial" w:cs="Arial"/>
          <w:b/>
          <w:color w:val="auto"/>
          <w:shd w:val="clear" w:color="auto" w:fill="FFFFFF"/>
        </w:rPr>
      </w:pPr>
      <w:bookmarkStart w:id="96" w:name="_Toc86166750"/>
      <w:r w:rsidRPr="000D6E28">
        <w:rPr>
          <w:rFonts w:ascii="Arial" w:hAnsi="Arial" w:cs="Arial"/>
          <w:b/>
          <w:color w:val="auto"/>
          <w:shd w:val="clear" w:color="auto" w:fill="FFFFFF"/>
        </w:rPr>
        <w:t>Subseção IV</w:t>
      </w:r>
      <w:bookmarkEnd w:id="96"/>
      <w:r w:rsidRPr="000D6E28">
        <w:rPr>
          <w:rFonts w:ascii="Arial" w:hAnsi="Arial" w:cs="Arial"/>
          <w:b/>
          <w:color w:val="auto"/>
          <w:shd w:val="clear" w:color="auto" w:fill="FFFFFF"/>
        </w:rPr>
        <w:t xml:space="preserve"> </w:t>
      </w:r>
    </w:p>
    <w:p w14:paraId="0685CFB0" w14:textId="77777777" w:rsidR="00066E01" w:rsidRPr="000D6E28" w:rsidRDefault="00066E01" w:rsidP="00CE33ED">
      <w:pPr>
        <w:pStyle w:val="Ttulo4"/>
        <w:spacing w:beforeLines="160" w:before="384" w:afterLines="160" w:after="384"/>
        <w:jc w:val="center"/>
        <w:rPr>
          <w:rFonts w:ascii="Arial" w:hAnsi="Arial" w:cs="Arial"/>
          <w:b/>
          <w:color w:val="auto"/>
          <w:shd w:val="clear" w:color="auto" w:fill="FFFFFF"/>
        </w:rPr>
      </w:pPr>
      <w:bookmarkStart w:id="97" w:name="_Toc86166751"/>
      <w:r w:rsidRPr="000D6E28">
        <w:rPr>
          <w:rFonts w:ascii="Arial" w:hAnsi="Arial" w:cs="Arial"/>
          <w:b/>
          <w:color w:val="auto"/>
          <w:shd w:val="clear" w:color="auto" w:fill="FFFFFF"/>
        </w:rPr>
        <w:t>D</w:t>
      </w:r>
      <w:r w:rsidR="00914173"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S</w:t>
      </w:r>
      <w:r w:rsidR="00914173" w:rsidRPr="000D6E28">
        <w:rPr>
          <w:rFonts w:ascii="Arial" w:hAnsi="Arial" w:cs="Arial"/>
          <w:b/>
          <w:color w:val="auto"/>
          <w:shd w:val="clear" w:color="auto" w:fill="FFFFFF"/>
        </w:rPr>
        <w:t>uspensão da</w:t>
      </w:r>
      <w:r w:rsidRPr="000D6E28">
        <w:rPr>
          <w:rFonts w:ascii="Arial" w:hAnsi="Arial" w:cs="Arial"/>
          <w:b/>
          <w:color w:val="auto"/>
          <w:shd w:val="clear" w:color="auto" w:fill="FFFFFF"/>
        </w:rPr>
        <w:t xml:space="preserve"> S</w:t>
      </w:r>
      <w:r w:rsidR="00914173" w:rsidRPr="000D6E28">
        <w:rPr>
          <w:rFonts w:ascii="Arial" w:hAnsi="Arial" w:cs="Arial"/>
          <w:b/>
          <w:color w:val="auto"/>
          <w:shd w:val="clear" w:color="auto" w:fill="FFFFFF"/>
        </w:rPr>
        <w:t xml:space="preserve">essão </w:t>
      </w:r>
      <w:r w:rsidRPr="000D6E28">
        <w:rPr>
          <w:rFonts w:ascii="Arial" w:hAnsi="Arial" w:cs="Arial"/>
          <w:b/>
          <w:color w:val="auto"/>
          <w:shd w:val="clear" w:color="auto" w:fill="FFFFFF"/>
        </w:rPr>
        <w:t>P</w:t>
      </w:r>
      <w:r w:rsidR="00914173" w:rsidRPr="000D6E28">
        <w:rPr>
          <w:rFonts w:ascii="Arial" w:hAnsi="Arial" w:cs="Arial"/>
          <w:b/>
          <w:color w:val="auto"/>
          <w:shd w:val="clear" w:color="auto" w:fill="FFFFFF"/>
        </w:rPr>
        <w:t>lenária</w:t>
      </w:r>
      <w:bookmarkEnd w:id="97"/>
    </w:p>
    <w:p w14:paraId="567D3867" w14:textId="77777777" w:rsidR="00066E01"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w:t>
      </w:r>
      <w:r w:rsidR="00914173" w:rsidRPr="000D6E28">
        <w:rPr>
          <w:b/>
          <w:shd w:val="clear" w:color="auto" w:fill="FFFFFF"/>
        </w:rPr>
        <w:t>0</w:t>
      </w:r>
      <w:r w:rsidR="00C42E0B" w:rsidRPr="000D6E28">
        <w:rPr>
          <w:b/>
          <w:shd w:val="clear" w:color="auto" w:fill="FFFFFF"/>
        </w:rPr>
        <w:t>8</w:t>
      </w:r>
      <w:r w:rsidRPr="000D6E28">
        <w:rPr>
          <w:b/>
          <w:shd w:val="clear" w:color="auto" w:fill="FFFFFF"/>
        </w:rPr>
        <w:t xml:space="preserve"> </w:t>
      </w:r>
      <w:r w:rsidRPr="000D6E28">
        <w:rPr>
          <w:shd w:val="clear" w:color="auto" w:fill="FFFFFF"/>
        </w:rPr>
        <w:t>A</w:t>
      </w:r>
      <w:r w:rsidR="00C8474F" w:rsidRPr="000D6E28">
        <w:rPr>
          <w:shd w:val="clear" w:color="auto" w:fill="FFFFFF"/>
        </w:rPr>
        <w:t>lém dos casos já previstos neste Regimento Interno, a</w:t>
      </w:r>
      <w:r w:rsidRPr="000D6E28">
        <w:rPr>
          <w:shd w:val="clear" w:color="auto" w:fill="FFFFFF"/>
        </w:rPr>
        <w:t xml:space="preserve"> Sessão Plenária poderá ser suspensa para:</w:t>
      </w:r>
    </w:p>
    <w:p w14:paraId="1CE99A5E" w14:textId="77777777" w:rsidR="00066E01" w:rsidRPr="000D6E28" w:rsidRDefault="00F90C18" w:rsidP="00CE33ED">
      <w:pPr>
        <w:spacing w:beforeLines="160" w:before="384" w:afterLines="160" w:after="384" w:line="360" w:lineRule="auto"/>
        <w:jc w:val="both"/>
        <w:rPr>
          <w:shd w:val="clear" w:color="auto" w:fill="FFFFFF"/>
        </w:rPr>
      </w:pPr>
      <w:r w:rsidRPr="000D6E28">
        <w:rPr>
          <w:shd w:val="clear" w:color="auto" w:fill="FFFFFF"/>
        </w:rPr>
        <w:t xml:space="preserve">I – </w:t>
      </w:r>
      <w:r w:rsidR="00066E01" w:rsidRPr="000D6E28">
        <w:rPr>
          <w:shd w:val="clear" w:color="auto" w:fill="FFFFFF"/>
        </w:rPr>
        <w:t>manter a ordem;</w:t>
      </w:r>
    </w:p>
    <w:p w14:paraId="48D3BE8C" w14:textId="77777777" w:rsidR="00066E01" w:rsidRPr="000D6E28" w:rsidRDefault="00F90C1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66E01" w:rsidRPr="000D6E28">
        <w:rPr>
          <w:shd w:val="clear" w:color="auto" w:fill="FFFFFF"/>
        </w:rPr>
        <w:t>recepcionar visitante ilustre;</w:t>
      </w:r>
    </w:p>
    <w:p w14:paraId="7E41D5C0" w14:textId="77777777" w:rsidR="00066E01" w:rsidRPr="000D6E28" w:rsidRDefault="000863FC" w:rsidP="00CE33ED">
      <w:pPr>
        <w:spacing w:beforeLines="160" w:before="384" w:afterLines="160" w:after="384" w:line="360" w:lineRule="auto"/>
        <w:jc w:val="both"/>
      </w:pPr>
      <w:r w:rsidRPr="000D6E28">
        <w:rPr>
          <w:shd w:val="clear" w:color="auto" w:fill="FFFFFF"/>
        </w:rPr>
        <w:t xml:space="preserve">III – </w:t>
      </w:r>
      <w:r w:rsidR="00066E01" w:rsidRPr="000D6E28">
        <w:rPr>
          <w:shd w:val="clear" w:color="auto" w:fill="FFFFFF"/>
        </w:rPr>
        <w:t>prestar excepcional homenagem de pesar;</w:t>
      </w:r>
    </w:p>
    <w:p w14:paraId="3EB21F3C" w14:textId="77777777" w:rsidR="00066E01" w:rsidRPr="000D6E28" w:rsidRDefault="000863FC"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IV – </w:t>
      </w:r>
      <w:r w:rsidR="00066E01" w:rsidRPr="000D6E28">
        <w:rPr>
          <w:shd w:val="clear" w:color="auto" w:fill="FFFFFF"/>
        </w:rPr>
        <w:t>para compor acordo de Líderes;</w:t>
      </w:r>
    </w:p>
    <w:p w14:paraId="52651DA2" w14:textId="77777777" w:rsidR="00066E01" w:rsidRPr="000D6E28" w:rsidRDefault="000863FC" w:rsidP="00CE33ED">
      <w:pPr>
        <w:spacing w:beforeLines="160" w:before="384" w:afterLines="160" w:after="384" w:line="360" w:lineRule="auto"/>
        <w:jc w:val="both"/>
        <w:rPr>
          <w:shd w:val="clear" w:color="auto" w:fill="FFFFFF"/>
        </w:rPr>
      </w:pPr>
      <w:r w:rsidRPr="000D6E28">
        <w:rPr>
          <w:shd w:val="clear" w:color="auto" w:fill="FFFFFF"/>
        </w:rPr>
        <w:t xml:space="preserve">V – </w:t>
      </w:r>
      <w:r w:rsidR="00066E01" w:rsidRPr="000D6E28">
        <w:rPr>
          <w:shd w:val="clear" w:color="auto" w:fill="FFFFFF"/>
        </w:rPr>
        <w:t>para questões fundamentais ao andamento da Sessão.</w:t>
      </w:r>
    </w:p>
    <w:p w14:paraId="0C2EABB8" w14:textId="77777777" w:rsidR="00066E01"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requerimento de suspensão da Sessão Plenária será decidido pelo Presidente, cabendo recurso, dessa decisão, ao Plenário.</w:t>
      </w:r>
    </w:p>
    <w:p w14:paraId="757E597A" w14:textId="77777777" w:rsidR="00066E01"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recurso de que trata o § 1º deverá ser interposto por Líder, que exporá as suas razões pelo prazo de </w:t>
      </w:r>
      <w:r w:rsidR="006D3CED" w:rsidRPr="000D6E28">
        <w:rPr>
          <w:shd w:val="clear" w:color="auto" w:fill="FFFFFF"/>
        </w:rPr>
        <w:t>02 (</w:t>
      </w:r>
      <w:r w:rsidRPr="000D6E28">
        <w:rPr>
          <w:shd w:val="clear" w:color="auto" w:fill="FFFFFF"/>
        </w:rPr>
        <w:t>dois</w:t>
      </w:r>
      <w:r w:rsidR="006D3CED" w:rsidRPr="000D6E28">
        <w:rPr>
          <w:shd w:val="clear" w:color="auto" w:fill="FFFFFF"/>
        </w:rPr>
        <w:t>)</w:t>
      </w:r>
      <w:r w:rsidRPr="000D6E28">
        <w:rPr>
          <w:shd w:val="clear" w:color="auto" w:fill="FFFFFF"/>
        </w:rPr>
        <w:t xml:space="preserve"> minutos, com deliberação imediata do Plenário.</w:t>
      </w:r>
    </w:p>
    <w:p w14:paraId="0B3BA0E6" w14:textId="77777777" w:rsidR="00D94B69"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Não será admitida suspensão de Sessão Plenária durante a fase de votação, na Ordem do Dia,</w:t>
      </w:r>
      <w:r w:rsidR="000863FC" w:rsidRPr="000D6E28">
        <w:rPr>
          <w:shd w:val="clear" w:color="auto" w:fill="FFFFFF"/>
        </w:rPr>
        <w:t xml:space="preserve"> a não ser para manter a ordem.</w:t>
      </w:r>
    </w:p>
    <w:p w14:paraId="09984989"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98" w:name="_Toc86166752"/>
      <w:r w:rsidRPr="000D6E28">
        <w:rPr>
          <w:rFonts w:ascii="Arial" w:hAnsi="Arial" w:cs="Arial"/>
          <w:b/>
          <w:color w:val="auto"/>
          <w:sz w:val="24"/>
          <w:szCs w:val="24"/>
        </w:rPr>
        <w:t>CAPÍTULO III</w:t>
      </w:r>
      <w:bookmarkEnd w:id="98"/>
      <w:r w:rsidRPr="000D6E28">
        <w:rPr>
          <w:rFonts w:ascii="Arial" w:hAnsi="Arial" w:cs="Arial"/>
          <w:b/>
          <w:color w:val="auto"/>
          <w:sz w:val="24"/>
          <w:szCs w:val="24"/>
        </w:rPr>
        <w:t xml:space="preserve"> </w:t>
      </w:r>
    </w:p>
    <w:p w14:paraId="3249C62A" w14:textId="77777777" w:rsidR="0057036C"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99" w:name="_Toc86166753"/>
      <w:r w:rsidRPr="000D6E28">
        <w:rPr>
          <w:rFonts w:ascii="Arial" w:hAnsi="Arial" w:cs="Arial"/>
          <w:b/>
          <w:color w:val="auto"/>
          <w:sz w:val="24"/>
          <w:szCs w:val="24"/>
        </w:rPr>
        <w:t>DAS SESSÕES PLENÁRIAS EXTRAORDINÁRIAS</w:t>
      </w:r>
      <w:bookmarkEnd w:id="99"/>
    </w:p>
    <w:p w14:paraId="53441857"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109</w:t>
      </w:r>
      <w:r w:rsidRPr="000D6E28">
        <w:rPr>
          <w:b/>
          <w:shd w:val="clear" w:color="auto" w:fill="FFFFFF"/>
        </w:rPr>
        <w:t xml:space="preserve"> </w:t>
      </w:r>
      <w:r w:rsidRPr="000D6E28">
        <w:rPr>
          <w:shd w:val="clear" w:color="auto" w:fill="FFFFFF"/>
        </w:rPr>
        <w:t>A Sessão Plenária Extraordinária será convocada de ofício pelo Presidente ou a requerimento de 1/3 (um terço) dos membros da Câmara Municipal, e se destinará à apreciação de matéria relevante ou acumulada, devidamente especificada no ato de convocação.</w:t>
      </w:r>
    </w:p>
    <w:p w14:paraId="7666AEB3" w14:textId="77777777" w:rsidR="00EF09F7" w:rsidRPr="000D6E28" w:rsidRDefault="006D3CED" w:rsidP="00CE33ED">
      <w:pPr>
        <w:spacing w:beforeLines="160" w:before="384" w:afterLines="160" w:after="384" w:line="360" w:lineRule="auto"/>
        <w:jc w:val="both"/>
        <w:rPr>
          <w:shd w:val="clear" w:color="auto" w:fill="FFFFFF"/>
        </w:rPr>
      </w:pPr>
      <w:r w:rsidRPr="000D6E28">
        <w:rPr>
          <w:b/>
          <w:shd w:val="clear" w:color="auto" w:fill="FFFFFF"/>
        </w:rPr>
        <w:t>§ 1º</w:t>
      </w:r>
      <w:r w:rsidR="00EF09F7" w:rsidRPr="000D6E28">
        <w:rPr>
          <w:shd w:val="clear" w:color="auto" w:fill="FFFFFF"/>
        </w:rPr>
        <w:t xml:space="preserve"> A Sessão Plenária Extraordinária será convocada</w:t>
      </w:r>
      <w:r w:rsidR="001432A1" w:rsidRPr="000D6E28">
        <w:rPr>
          <w:shd w:val="clear" w:color="auto" w:fill="FFFFFF"/>
        </w:rPr>
        <w:t xml:space="preserve"> com antecedência mínima de 48</w:t>
      </w:r>
      <w:r w:rsidR="00EF09F7" w:rsidRPr="000D6E28">
        <w:rPr>
          <w:shd w:val="clear" w:color="auto" w:fill="FFFFFF"/>
        </w:rPr>
        <w:t xml:space="preserve"> (quarenta e oito</w:t>
      </w:r>
      <w:r w:rsidR="001432A1" w:rsidRPr="000D6E28">
        <w:rPr>
          <w:shd w:val="clear" w:color="auto" w:fill="FFFFFF"/>
        </w:rPr>
        <w:t>)</w:t>
      </w:r>
      <w:r w:rsidR="00EF09F7" w:rsidRPr="000D6E28">
        <w:rPr>
          <w:shd w:val="clear" w:color="auto" w:fill="FFFFFF"/>
        </w:rPr>
        <w:t xml:space="preserve"> horas.</w:t>
      </w:r>
    </w:p>
    <w:p w14:paraId="5C48F4D9" w14:textId="77777777" w:rsidR="006D3CED" w:rsidRPr="000D6E28" w:rsidRDefault="006D3CED" w:rsidP="00CE33ED">
      <w:pPr>
        <w:spacing w:beforeLines="160" w:before="384" w:afterLines="160" w:after="384" w:line="360" w:lineRule="auto"/>
        <w:jc w:val="both"/>
        <w:rPr>
          <w:shd w:val="clear" w:color="auto" w:fill="FFFFFF"/>
        </w:rPr>
      </w:pPr>
      <w:r w:rsidRPr="000D6E28">
        <w:rPr>
          <w:b/>
          <w:shd w:val="clear" w:color="auto" w:fill="FFFFFF"/>
        </w:rPr>
        <w:t xml:space="preserve">§ 2° </w:t>
      </w:r>
      <w:r w:rsidRPr="000D6E28">
        <w:rPr>
          <w:shd w:val="clear" w:color="auto" w:fill="FFFFFF"/>
        </w:rPr>
        <w:t>O Presidente da Câmara Municipal dará ciência da convocação aos Vereadores por meio de comunicação escrita pessoal ou por meio eletrônico.</w:t>
      </w:r>
    </w:p>
    <w:p w14:paraId="75E6115B" w14:textId="77777777" w:rsidR="006D3CED" w:rsidRPr="000D6E28" w:rsidRDefault="006D3CED" w:rsidP="00CE33ED">
      <w:pPr>
        <w:spacing w:beforeLines="160" w:before="384" w:afterLines="160" w:after="384" w:line="360" w:lineRule="auto"/>
        <w:jc w:val="both"/>
        <w:rPr>
          <w:shd w:val="clear" w:color="auto" w:fill="FFFFFF"/>
        </w:rPr>
      </w:pPr>
      <w:r w:rsidRPr="000D6E28">
        <w:rPr>
          <w:b/>
          <w:shd w:val="clear" w:color="auto" w:fill="FFFFFF"/>
        </w:rPr>
        <w:t xml:space="preserve">§3º </w:t>
      </w:r>
      <w:r w:rsidRPr="000D6E28">
        <w:rPr>
          <w:shd w:val="clear" w:color="auto" w:fill="FFFFFF"/>
        </w:rPr>
        <w:t>A Sess</w:t>
      </w:r>
      <w:r w:rsidR="001E781B" w:rsidRPr="000D6E28">
        <w:rPr>
          <w:shd w:val="clear" w:color="auto" w:fill="FFFFFF"/>
        </w:rPr>
        <w:t>ão</w:t>
      </w:r>
      <w:r w:rsidRPr="000D6E28">
        <w:rPr>
          <w:shd w:val="clear" w:color="auto" w:fill="FFFFFF"/>
        </w:rPr>
        <w:t xml:space="preserve"> Extraordinária não será remunerada ou indenizada.</w:t>
      </w:r>
    </w:p>
    <w:p w14:paraId="1634B8D0"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Art. </w:t>
      </w:r>
      <w:r w:rsidR="001432A1" w:rsidRPr="000D6E28">
        <w:rPr>
          <w:b/>
          <w:shd w:val="clear" w:color="auto" w:fill="FFFFFF"/>
        </w:rPr>
        <w:t>11</w:t>
      </w:r>
      <w:r w:rsidR="00C42E0B" w:rsidRPr="000D6E28">
        <w:rPr>
          <w:b/>
          <w:shd w:val="clear" w:color="auto" w:fill="FFFFFF"/>
        </w:rPr>
        <w:t>0</w:t>
      </w:r>
      <w:r w:rsidR="001432A1" w:rsidRPr="000D6E28">
        <w:rPr>
          <w:b/>
          <w:shd w:val="clear" w:color="auto" w:fill="FFFFFF"/>
        </w:rPr>
        <w:t xml:space="preserve"> </w:t>
      </w:r>
      <w:r w:rsidRPr="000D6E28">
        <w:rPr>
          <w:shd w:val="clear" w:color="auto" w:fill="FFFFFF"/>
        </w:rPr>
        <w:t>A Sessão Plenária Extraordinária somente será aberta com a presença da maioria dos Vereadores, terá a duração máxima d</w:t>
      </w:r>
      <w:r w:rsidR="0006170B">
        <w:rPr>
          <w:shd w:val="clear" w:color="auto" w:fill="FFFFFF"/>
        </w:rPr>
        <w:t>a Sessão Plenária Ordinária e tu</w:t>
      </w:r>
      <w:r w:rsidRPr="000D6E28">
        <w:rPr>
          <w:shd w:val="clear" w:color="auto" w:fill="FFFFFF"/>
        </w:rPr>
        <w:t>do que se seguir à leitura da Ata e do Expediente sobre a Mesa será dedicado exclusivamente à discussão e votação da matéria que motivou a convocação.</w:t>
      </w:r>
    </w:p>
    <w:p w14:paraId="7FA2B4A3"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Somente serão aceitas pela Mesa Diretora</w:t>
      </w:r>
      <w:r w:rsidR="005B6F99" w:rsidRPr="000D6E28">
        <w:rPr>
          <w:shd w:val="clear" w:color="auto" w:fill="FFFFFF"/>
        </w:rPr>
        <w:t xml:space="preserve"> a</w:t>
      </w:r>
      <w:r w:rsidRPr="000D6E28">
        <w:rPr>
          <w:shd w:val="clear" w:color="auto" w:fill="FFFFFF"/>
        </w:rPr>
        <w:t>s proposições diretamente relacionadas com a matéria constante da convocação.</w:t>
      </w:r>
    </w:p>
    <w:p w14:paraId="1FF8D072"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Presidente da Câmara Municipal, no prazo referido no </w:t>
      </w:r>
      <w:r w:rsidR="006D3CED" w:rsidRPr="000D6E28">
        <w:rPr>
          <w:shd w:val="clear" w:color="auto" w:fill="FFFFFF"/>
        </w:rPr>
        <w:t>§</w:t>
      </w:r>
      <w:r w:rsidRPr="000D6E28">
        <w:rPr>
          <w:shd w:val="clear" w:color="auto" w:fill="FFFFFF"/>
        </w:rPr>
        <w:t xml:space="preserve"> </w:t>
      </w:r>
      <w:r w:rsidR="006D3CED" w:rsidRPr="000D6E28">
        <w:rPr>
          <w:shd w:val="clear" w:color="auto" w:fill="FFFFFF"/>
        </w:rPr>
        <w:t>1º</w:t>
      </w:r>
      <w:r w:rsidRPr="000D6E28">
        <w:rPr>
          <w:shd w:val="clear" w:color="auto" w:fill="FFFFFF"/>
        </w:rPr>
        <w:t xml:space="preserve"> do art. </w:t>
      </w:r>
      <w:r w:rsidR="006D3CED" w:rsidRPr="000D6E28">
        <w:rPr>
          <w:shd w:val="clear" w:color="auto" w:fill="FFFFFF"/>
        </w:rPr>
        <w:t>109</w:t>
      </w:r>
      <w:r w:rsidR="00091A06" w:rsidRPr="000D6E28">
        <w:rPr>
          <w:shd w:val="clear" w:color="auto" w:fill="FFFFFF"/>
        </w:rPr>
        <w:t xml:space="preserve"> </w:t>
      </w:r>
      <w:r w:rsidRPr="000D6E28">
        <w:rPr>
          <w:shd w:val="clear" w:color="auto" w:fill="FFFFFF"/>
        </w:rPr>
        <w:t>deste Regimento Interno, divulgará, inclusive por meios eletrônicos, a pauta da Sessão Plenária Extraordinária, com os projetos e as respectivas justificativas.</w:t>
      </w:r>
    </w:p>
    <w:p w14:paraId="27616960"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111</w:t>
      </w:r>
      <w:r w:rsidRPr="000D6E28">
        <w:rPr>
          <w:b/>
          <w:shd w:val="clear" w:color="auto" w:fill="FFFFFF"/>
        </w:rPr>
        <w:t xml:space="preserve"> </w:t>
      </w:r>
      <w:r w:rsidR="00EF09F7" w:rsidRPr="000D6E28">
        <w:rPr>
          <w:shd w:val="clear" w:color="auto" w:fill="FFFFFF"/>
        </w:rPr>
        <w:t>O Presidente convocará Sessão Plenária Extraordinária toda vez que a prorrogação da Sessão Plenária Ordinária não for suficiente para deliberação de matéria considerada urgente, dando ciência aos Vereadores, com registro em ata.</w:t>
      </w:r>
    </w:p>
    <w:p w14:paraId="5F14580C" w14:textId="77777777" w:rsidR="00CF424E" w:rsidRPr="000D6E28" w:rsidRDefault="001E781B" w:rsidP="00CE33ED">
      <w:pPr>
        <w:spacing w:beforeLines="160" w:before="384" w:afterLines="160" w:after="384" w:line="360" w:lineRule="auto"/>
        <w:jc w:val="both"/>
        <w:rPr>
          <w:shd w:val="clear" w:color="auto" w:fill="FFFFFF"/>
        </w:rPr>
      </w:pPr>
      <w:r w:rsidRPr="000D6E28">
        <w:rPr>
          <w:b/>
          <w:shd w:val="clear" w:color="auto" w:fill="FFFFFF"/>
        </w:rPr>
        <w:t>Parágrafo único.</w:t>
      </w:r>
      <w:r w:rsidR="00EF09F7" w:rsidRPr="000D6E28">
        <w:rPr>
          <w:shd w:val="clear" w:color="auto" w:fill="FFFFFF"/>
        </w:rPr>
        <w:t xml:space="preserve"> No caso de Sessão Plenária Extraordinária determinada de ofício pelo Presidente e não anunciada em Sessão Plenária Ordinária, os Vereadores serão convocados por escrito ou mediante comunicado por meio eletrônico, com antecedência mínima de </w:t>
      </w:r>
      <w:r w:rsidR="00C2701B" w:rsidRPr="000D6E28">
        <w:rPr>
          <w:shd w:val="clear" w:color="auto" w:fill="FFFFFF"/>
        </w:rPr>
        <w:t>48 (quarenta e oito</w:t>
      </w:r>
      <w:r w:rsidR="00EF09F7" w:rsidRPr="000D6E28">
        <w:rPr>
          <w:shd w:val="clear" w:color="auto" w:fill="FFFFFF"/>
        </w:rPr>
        <w:t>) horas.</w:t>
      </w:r>
    </w:p>
    <w:p w14:paraId="2A82ABD6" w14:textId="77777777" w:rsidR="00EF09F7" w:rsidRPr="000D6E28" w:rsidRDefault="00CF424E" w:rsidP="00CE33ED">
      <w:pPr>
        <w:spacing w:beforeLines="160" w:before="384" w:afterLines="160" w:after="384" w:line="360" w:lineRule="auto"/>
        <w:jc w:val="both"/>
      </w:pPr>
      <w:r w:rsidRPr="000D6E28">
        <w:rPr>
          <w:b/>
          <w:shd w:val="clear" w:color="auto" w:fill="FFFFFF"/>
        </w:rPr>
        <w:t xml:space="preserve">Art. </w:t>
      </w:r>
      <w:r w:rsidR="00AA5C6F" w:rsidRPr="000D6E28">
        <w:rPr>
          <w:b/>
          <w:shd w:val="clear" w:color="auto" w:fill="FFFFFF"/>
        </w:rPr>
        <w:t>11</w:t>
      </w:r>
      <w:r w:rsidR="00C42E0B" w:rsidRPr="000D6E28">
        <w:rPr>
          <w:b/>
          <w:shd w:val="clear" w:color="auto" w:fill="FFFFFF"/>
        </w:rPr>
        <w:t>2</w:t>
      </w:r>
      <w:r w:rsidR="00AA5C6F" w:rsidRPr="000D6E28">
        <w:rPr>
          <w:b/>
          <w:shd w:val="clear" w:color="auto" w:fill="FFFFFF"/>
        </w:rPr>
        <w:t xml:space="preserve"> </w:t>
      </w:r>
      <w:r w:rsidR="00EF09F7" w:rsidRPr="000D6E28">
        <w:rPr>
          <w:shd w:val="clear" w:color="auto" w:fill="FFFFFF"/>
        </w:rPr>
        <w:t>O Presidente poderá convocar Sessão Plenária Extraordinária, atendendo solicitação expressa do Prefeito, com indicação da matéria a ser examinada e dos motivos que justifiquem a medida.</w:t>
      </w:r>
    </w:p>
    <w:p w14:paraId="720704A9"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0" w:name="_Toc86166754"/>
      <w:r w:rsidRPr="000D6E28">
        <w:rPr>
          <w:rFonts w:ascii="Arial" w:hAnsi="Arial" w:cs="Arial"/>
          <w:b/>
          <w:color w:val="auto"/>
          <w:sz w:val="24"/>
          <w:szCs w:val="24"/>
        </w:rPr>
        <w:t>CAPÍTULO IV</w:t>
      </w:r>
      <w:bookmarkEnd w:id="100"/>
    </w:p>
    <w:p w14:paraId="124AB205" w14:textId="77777777" w:rsidR="00A32843"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101" w:name="_Toc86166755"/>
      <w:r w:rsidRPr="000D6E28">
        <w:rPr>
          <w:rFonts w:ascii="Arial" w:hAnsi="Arial" w:cs="Arial"/>
          <w:b/>
          <w:color w:val="auto"/>
          <w:sz w:val="24"/>
          <w:szCs w:val="24"/>
        </w:rPr>
        <w:t>DA SESSÃO SOLENE</w:t>
      </w:r>
      <w:bookmarkEnd w:id="101"/>
    </w:p>
    <w:p w14:paraId="569C2F93" w14:textId="77777777" w:rsidR="00165606"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AA5C6F" w:rsidRPr="000D6E28">
        <w:rPr>
          <w:b/>
          <w:shd w:val="clear" w:color="auto" w:fill="FFFFFF"/>
        </w:rPr>
        <w:t>11</w:t>
      </w:r>
      <w:r w:rsidR="00C42E0B" w:rsidRPr="000D6E28">
        <w:rPr>
          <w:b/>
          <w:shd w:val="clear" w:color="auto" w:fill="FFFFFF"/>
        </w:rPr>
        <w:t>3</w:t>
      </w:r>
      <w:r w:rsidR="00AA5C6F" w:rsidRPr="000D6E28">
        <w:rPr>
          <w:b/>
          <w:shd w:val="clear" w:color="auto" w:fill="FFFFFF"/>
        </w:rPr>
        <w:t xml:space="preserve"> </w:t>
      </w:r>
      <w:r w:rsidRPr="000D6E28">
        <w:rPr>
          <w:shd w:val="clear" w:color="auto" w:fill="FFFFFF"/>
        </w:rPr>
        <w:t xml:space="preserve">A Sessão Solene </w:t>
      </w:r>
      <w:r w:rsidR="0006170B">
        <w:rPr>
          <w:shd w:val="clear" w:color="auto" w:fill="FFFFFF"/>
        </w:rPr>
        <w:t>será</w:t>
      </w:r>
      <w:r w:rsidR="00165606" w:rsidRPr="000D6E28">
        <w:rPr>
          <w:shd w:val="clear" w:color="auto" w:fill="FFFFFF"/>
        </w:rPr>
        <w:t xml:space="preserve"> realizada para:</w:t>
      </w:r>
    </w:p>
    <w:p w14:paraId="40D9F85D" w14:textId="77777777" w:rsidR="00165606" w:rsidRPr="000D6E28" w:rsidRDefault="00165606" w:rsidP="00CE33ED">
      <w:pPr>
        <w:spacing w:beforeLines="160" w:before="384" w:afterLines="160" w:after="384" w:line="360" w:lineRule="auto"/>
        <w:jc w:val="both"/>
        <w:rPr>
          <w:shd w:val="clear" w:color="auto" w:fill="FFFFFF"/>
        </w:rPr>
      </w:pPr>
      <w:r w:rsidRPr="000D6E28">
        <w:rPr>
          <w:shd w:val="clear" w:color="auto" w:fill="FFFFFF"/>
        </w:rPr>
        <w:lastRenderedPageBreak/>
        <w:t>I – Dar Posse ao Prefeito e Vice-Prefeito Municipal;</w:t>
      </w:r>
    </w:p>
    <w:p w14:paraId="0519D916" w14:textId="77777777" w:rsidR="00165606" w:rsidRPr="000D6E28" w:rsidRDefault="00165606" w:rsidP="00CE33ED">
      <w:pPr>
        <w:spacing w:beforeLines="160" w:before="384" w:afterLines="160" w:after="384" w:line="360" w:lineRule="auto"/>
        <w:jc w:val="both"/>
        <w:rPr>
          <w:shd w:val="clear" w:color="auto" w:fill="FFFFFF"/>
        </w:rPr>
      </w:pPr>
      <w:r w:rsidRPr="000D6E28">
        <w:rPr>
          <w:shd w:val="clear" w:color="auto" w:fill="FFFFFF"/>
        </w:rPr>
        <w:t>II – Instalar nova Legislatura;</w:t>
      </w:r>
    </w:p>
    <w:p w14:paraId="4BA9D78A" w14:textId="77777777" w:rsidR="00165606" w:rsidRPr="000D6E28" w:rsidRDefault="00165606" w:rsidP="00CE33ED">
      <w:pPr>
        <w:spacing w:beforeLines="160" w:before="384" w:afterLines="160" w:after="384" w:line="360" w:lineRule="auto"/>
        <w:jc w:val="both"/>
        <w:rPr>
          <w:shd w:val="clear" w:color="auto" w:fill="FFFFFF"/>
        </w:rPr>
      </w:pPr>
      <w:r w:rsidRPr="000D6E28">
        <w:rPr>
          <w:shd w:val="clear" w:color="auto" w:fill="FFFFFF"/>
        </w:rPr>
        <w:t>III – Dar Posse à Mesa Diretora para o período Legislativo subsequente;</w:t>
      </w:r>
    </w:p>
    <w:p w14:paraId="4DBEABF6" w14:textId="77777777" w:rsidR="00CF424E" w:rsidRPr="000D6E28" w:rsidRDefault="00165606" w:rsidP="00CE33ED">
      <w:pPr>
        <w:spacing w:beforeLines="160" w:before="384" w:afterLines="160" w:after="384" w:line="360" w:lineRule="auto"/>
        <w:jc w:val="both"/>
        <w:rPr>
          <w:shd w:val="clear" w:color="auto" w:fill="FFFFFF"/>
        </w:rPr>
      </w:pPr>
      <w:r w:rsidRPr="000D6E28">
        <w:rPr>
          <w:shd w:val="clear" w:color="auto" w:fill="FFFFFF"/>
        </w:rPr>
        <w:t>IV – Realização de solenidades em virtude de comemoração de fatos históricos, homenagens</w:t>
      </w:r>
      <w:r w:rsidR="00CF424E" w:rsidRPr="000D6E28">
        <w:rPr>
          <w:shd w:val="clear" w:color="auto" w:fill="FFFFFF"/>
        </w:rPr>
        <w:t xml:space="preserve"> relacionadas ao Município, suas instituições ou pessoas que se destaquem por ações</w:t>
      </w:r>
      <w:r w:rsidRPr="000D6E28">
        <w:rPr>
          <w:shd w:val="clear" w:color="auto" w:fill="FFFFFF"/>
        </w:rPr>
        <w:t xml:space="preserve"> que sejam de interesse público,</w:t>
      </w:r>
    </w:p>
    <w:p w14:paraId="26D7EC9D"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w:t>
      </w:r>
      <w:r w:rsidR="004416EA" w:rsidRPr="000D6E28">
        <w:rPr>
          <w:shd w:val="clear" w:color="auto" w:fill="FFFFFF"/>
        </w:rPr>
        <w:t>As Sessões Solenes poderão ser convocadas de ofício, pelo Presidente, ou a requerimento de, no mínimo 1/3 (um terço) dos Vereadores, que será deferido de plano pelo Presidente e para o fim específico que motivou o pedido.</w:t>
      </w:r>
    </w:p>
    <w:p w14:paraId="449CFA42"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Sessão Solene não será remunerada ou indenizada e poderá ser realizada f</w:t>
      </w:r>
      <w:r w:rsidR="00390FD9" w:rsidRPr="000D6E28">
        <w:rPr>
          <w:shd w:val="clear" w:color="auto" w:fill="FFFFFF"/>
        </w:rPr>
        <w:t>ora da sede da Câmara Municipal por deliberação do Plenário.</w:t>
      </w:r>
    </w:p>
    <w:p w14:paraId="55398ACB"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Na Sessão Solene será dispensada a leitura da ata, a verificação da presença, não haverá Expediente e nem tempo pré-fixado de duração.</w:t>
      </w:r>
    </w:p>
    <w:p w14:paraId="1B8E7F44" w14:textId="77777777" w:rsidR="00BB2365" w:rsidRPr="000D6E28" w:rsidRDefault="00BB2365" w:rsidP="00CE33ED">
      <w:pPr>
        <w:spacing w:beforeLines="160" w:before="384" w:afterLines="160" w:after="384" w:line="360" w:lineRule="auto"/>
        <w:jc w:val="both"/>
        <w:rPr>
          <w:shd w:val="clear" w:color="auto" w:fill="FFFFFF"/>
        </w:rPr>
      </w:pPr>
      <w:r w:rsidRPr="000D6E28">
        <w:rPr>
          <w:b/>
          <w:shd w:val="clear" w:color="auto" w:fill="FFFFFF"/>
        </w:rPr>
        <w:t xml:space="preserve">§ 4º </w:t>
      </w:r>
      <w:r w:rsidRPr="000D6E28">
        <w:rPr>
          <w:shd w:val="clear" w:color="auto" w:fill="FFFFFF"/>
        </w:rPr>
        <w:t>Na Sessão Solene, poderá fazer o uso da palavra:</w:t>
      </w:r>
    </w:p>
    <w:p w14:paraId="44B50E4C" w14:textId="77777777" w:rsidR="00BB2365" w:rsidRPr="000D6E28" w:rsidRDefault="00BB2365" w:rsidP="00CE33ED">
      <w:pPr>
        <w:spacing w:beforeLines="160" w:before="384" w:afterLines="160" w:after="384" w:line="360" w:lineRule="auto"/>
        <w:jc w:val="both"/>
        <w:rPr>
          <w:shd w:val="clear" w:color="auto" w:fill="FFFFFF"/>
        </w:rPr>
      </w:pPr>
      <w:r w:rsidRPr="000D6E28">
        <w:rPr>
          <w:shd w:val="clear" w:color="auto" w:fill="FFFFFF"/>
        </w:rPr>
        <w:t>I – Os Vereadores que a requereram;</w:t>
      </w:r>
    </w:p>
    <w:p w14:paraId="70F25518" w14:textId="77777777" w:rsidR="00BB2365" w:rsidRPr="000D6E28" w:rsidRDefault="00BB2365" w:rsidP="00CE33ED">
      <w:pPr>
        <w:spacing w:beforeLines="160" w:before="384" w:afterLines="160" w:after="384" w:line="360" w:lineRule="auto"/>
        <w:jc w:val="both"/>
        <w:rPr>
          <w:shd w:val="clear" w:color="auto" w:fill="FFFFFF"/>
        </w:rPr>
      </w:pPr>
      <w:r w:rsidRPr="000D6E28">
        <w:rPr>
          <w:shd w:val="clear" w:color="auto" w:fill="FFFFFF"/>
        </w:rPr>
        <w:t>II – Qualquer Vereador que solicitar a inscrição, com antecedência de 24 (vinte e quatro) horas da Sessão;</w:t>
      </w:r>
    </w:p>
    <w:p w14:paraId="1BB7719B" w14:textId="77777777" w:rsidR="00BB2365" w:rsidRPr="000D6E28" w:rsidRDefault="00BB2365" w:rsidP="00CE33ED">
      <w:pPr>
        <w:spacing w:beforeLines="160" w:before="384" w:afterLines="160" w:after="384" w:line="360" w:lineRule="auto"/>
        <w:jc w:val="both"/>
        <w:rPr>
          <w:shd w:val="clear" w:color="auto" w:fill="FFFFFF"/>
        </w:rPr>
      </w:pPr>
      <w:r w:rsidRPr="000D6E28">
        <w:rPr>
          <w:shd w:val="clear" w:color="auto" w:fill="FFFFFF"/>
        </w:rPr>
        <w:t>III – O Prefeito Municipal;</w:t>
      </w:r>
    </w:p>
    <w:p w14:paraId="678E12C2" w14:textId="77777777" w:rsidR="00BB2365" w:rsidRPr="000D6E28" w:rsidRDefault="00BB2365" w:rsidP="00CE33ED">
      <w:pPr>
        <w:spacing w:beforeLines="160" w:before="384" w:afterLines="160" w:after="384" w:line="360" w:lineRule="auto"/>
        <w:jc w:val="both"/>
      </w:pPr>
      <w:r w:rsidRPr="000D6E28">
        <w:rPr>
          <w:shd w:val="clear" w:color="auto" w:fill="FFFFFF"/>
        </w:rPr>
        <w:t>IV – o homenageado ou quem represente a causa da comemoração.</w:t>
      </w:r>
    </w:p>
    <w:p w14:paraId="5072994E"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2" w:name="_Toc86166756"/>
      <w:r w:rsidRPr="000D6E28">
        <w:rPr>
          <w:rFonts w:ascii="Arial" w:hAnsi="Arial" w:cs="Arial"/>
          <w:b/>
          <w:color w:val="auto"/>
          <w:sz w:val="24"/>
          <w:szCs w:val="24"/>
        </w:rPr>
        <w:lastRenderedPageBreak/>
        <w:t>CAPÍTULO V</w:t>
      </w:r>
      <w:bookmarkEnd w:id="102"/>
      <w:r w:rsidRPr="000D6E28">
        <w:rPr>
          <w:rFonts w:ascii="Arial" w:hAnsi="Arial" w:cs="Arial"/>
          <w:b/>
          <w:color w:val="auto"/>
          <w:sz w:val="24"/>
          <w:szCs w:val="24"/>
        </w:rPr>
        <w:t xml:space="preserve"> </w:t>
      </w:r>
    </w:p>
    <w:p w14:paraId="577036B4" w14:textId="77777777" w:rsidR="0057036C"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103" w:name="_Toc86166757"/>
      <w:r w:rsidRPr="000D6E28">
        <w:rPr>
          <w:rFonts w:ascii="Arial" w:hAnsi="Arial" w:cs="Arial"/>
          <w:b/>
          <w:color w:val="auto"/>
          <w:sz w:val="24"/>
          <w:szCs w:val="24"/>
        </w:rPr>
        <w:t>DA SESSÃO ESPECIAL</w:t>
      </w:r>
      <w:bookmarkEnd w:id="103"/>
    </w:p>
    <w:p w14:paraId="06EF6A6A" w14:textId="77777777" w:rsidR="00E7790D" w:rsidRPr="000D6E28" w:rsidRDefault="00E7790D" w:rsidP="00CE33ED">
      <w:pPr>
        <w:spacing w:beforeLines="160" w:before="384" w:afterLines="160" w:after="384" w:line="360" w:lineRule="auto"/>
        <w:jc w:val="both"/>
        <w:rPr>
          <w:color w:val="FF0000"/>
          <w:shd w:val="clear" w:color="auto" w:fill="FFFFFF"/>
        </w:rPr>
      </w:pPr>
      <w:r w:rsidRPr="000D6E28">
        <w:rPr>
          <w:b/>
        </w:rPr>
        <w:t>Art.</w:t>
      </w:r>
      <w:r w:rsidR="00C42E0B" w:rsidRPr="000D6E28">
        <w:rPr>
          <w:b/>
        </w:rPr>
        <w:t xml:space="preserve"> 114</w:t>
      </w:r>
      <w:r w:rsidRPr="000D6E28">
        <w:rPr>
          <w:b/>
        </w:rPr>
        <w:t xml:space="preserve"> </w:t>
      </w:r>
      <w:r w:rsidRPr="000D6E28">
        <w:rPr>
          <w:shd w:val="clear" w:color="auto" w:fill="FFFFFF"/>
        </w:rPr>
        <w:t>A Sessão Plenária Especial destina-se:</w:t>
      </w:r>
      <w:r w:rsidR="00436A74" w:rsidRPr="000D6E28">
        <w:rPr>
          <w:shd w:val="clear" w:color="auto" w:fill="FFFFFF"/>
        </w:rPr>
        <w:t xml:space="preserve"> </w:t>
      </w:r>
    </w:p>
    <w:p w14:paraId="29D221E0" w14:textId="77777777" w:rsidR="00E7790D" w:rsidRPr="000D6E28" w:rsidRDefault="00F01D65" w:rsidP="00CE33ED">
      <w:pPr>
        <w:spacing w:beforeLines="160" w:before="384" w:afterLines="160" w:after="384" w:line="360" w:lineRule="auto"/>
        <w:jc w:val="both"/>
        <w:rPr>
          <w:shd w:val="clear" w:color="auto" w:fill="FFFFFF"/>
        </w:rPr>
      </w:pPr>
      <w:r>
        <w:rPr>
          <w:shd w:val="clear" w:color="auto" w:fill="FFFFFF"/>
        </w:rPr>
        <w:t>I – a ouvir</w:t>
      </w:r>
      <w:r w:rsidR="00E7790D" w:rsidRPr="000D6E28">
        <w:rPr>
          <w:shd w:val="clear" w:color="auto" w:fill="FFFFFF"/>
        </w:rPr>
        <w:t xml:space="preserve"> Secretário Municipal </w:t>
      </w:r>
      <w:r>
        <w:rPr>
          <w:shd w:val="clear" w:color="auto" w:fill="FFFFFF"/>
        </w:rPr>
        <w:t xml:space="preserve">ou </w:t>
      </w:r>
      <w:r w:rsidR="00E7790D" w:rsidRPr="000D6E28">
        <w:rPr>
          <w:shd w:val="clear" w:color="auto" w:fill="FFFFFF"/>
        </w:rPr>
        <w:t>autoridade vinculada ao Prefeito;</w:t>
      </w:r>
    </w:p>
    <w:p w14:paraId="7D6A5F25" w14:textId="77777777" w:rsidR="00E7790D"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E7790D" w:rsidRPr="000D6E28">
        <w:rPr>
          <w:shd w:val="clear" w:color="auto" w:fill="FFFFFF"/>
        </w:rPr>
        <w:t>a palestra relacionada ao interesse público, que tenha fim educativo, cultural ou que se relacione ao funcionamento da Câmara Municipal.</w:t>
      </w:r>
    </w:p>
    <w:p w14:paraId="74D1074C" w14:textId="77777777" w:rsidR="00E7790D" w:rsidRPr="000D6E28" w:rsidRDefault="00E7790D"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Mesa Diretora deve organizar a metodologia da Sessão Especial, com ampla divulgação, inclusive por meios eletrônicos, pelo prazo mínimo de 48 (quarenta e oito) horas.</w:t>
      </w:r>
    </w:p>
    <w:p w14:paraId="1211EE5E" w14:textId="77777777" w:rsidR="00E7790D" w:rsidRDefault="00E7790D"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Sessão Plenária Especial nã</w:t>
      </w:r>
      <w:r w:rsidR="00390FD9" w:rsidRPr="000D6E28">
        <w:rPr>
          <w:shd w:val="clear" w:color="auto" w:fill="FFFFFF"/>
        </w:rPr>
        <w:t>o será remunerada ou indenizada.</w:t>
      </w:r>
    </w:p>
    <w:p w14:paraId="54F23416"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4" w:name="_Toc86166758"/>
      <w:r w:rsidRPr="000D6E28">
        <w:rPr>
          <w:rFonts w:ascii="Arial" w:hAnsi="Arial" w:cs="Arial"/>
          <w:b/>
          <w:color w:val="auto"/>
          <w:sz w:val="24"/>
          <w:szCs w:val="24"/>
        </w:rPr>
        <w:t>CAPÍTULO VI</w:t>
      </w:r>
      <w:bookmarkEnd w:id="104"/>
      <w:r w:rsidRPr="000D6E28">
        <w:rPr>
          <w:rFonts w:ascii="Arial" w:hAnsi="Arial" w:cs="Arial"/>
          <w:b/>
          <w:color w:val="auto"/>
          <w:sz w:val="24"/>
          <w:szCs w:val="24"/>
        </w:rPr>
        <w:t xml:space="preserve"> </w:t>
      </w:r>
    </w:p>
    <w:p w14:paraId="6AC502B6" w14:textId="77777777" w:rsidR="0057036C"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105" w:name="_Toc86166759"/>
      <w:r w:rsidRPr="000D6E28">
        <w:rPr>
          <w:rFonts w:ascii="Arial" w:hAnsi="Arial" w:cs="Arial"/>
          <w:b/>
          <w:color w:val="auto"/>
          <w:sz w:val="24"/>
          <w:szCs w:val="24"/>
        </w:rPr>
        <w:t>DA ATA</w:t>
      </w:r>
      <w:bookmarkEnd w:id="105"/>
    </w:p>
    <w:p w14:paraId="2305EE57"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115</w:t>
      </w:r>
      <w:r w:rsidRPr="000D6E28">
        <w:rPr>
          <w:b/>
          <w:shd w:val="clear" w:color="auto" w:fill="FFFFFF"/>
        </w:rPr>
        <w:t xml:space="preserve"> </w:t>
      </w:r>
      <w:r w:rsidRPr="000D6E28">
        <w:rPr>
          <w:shd w:val="clear" w:color="auto" w:fill="FFFFFF"/>
        </w:rPr>
        <w:t>A ata é o resumo final da Sessão Plenária e será redigida sob a orientação do Primeiro Secretário, que a assinará com o Presi</w:t>
      </w:r>
      <w:r w:rsidR="008B2F02" w:rsidRPr="000D6E28">
        <w:rPr>
          <w:shd w:val="clear" w:color="auto" w:fill="FFFFFF"/>
        </w:rPr>
        <w:t xml:space="preserve">dente da Câmara Municipal e com </w:t>
      </w:r>
      <w:r w:rsidRPr="000D6E28">
        <w:rPr>
          <w:shd w:val="clear" w:color="auto" w:fill="FFFFFF"/>
        </w:rPr>
        <w:t>os Vereadores presentes, depois de aprovada.</w:t>
      </w:r>
    </w:p>
    <w:p w14:paraId="35953A93"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As Proposições e os documentos apresentados em Sessão Plenária serão indicados em ata sucintamente, salvo requerimento de transcrição integral, realizado por Líder, aprovado pelo Plenário.</w:t>
      </w:r>
    </w:p>
    <w:p w14:paraId="38F4F15E"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transcrição de declaração de voto, feita por escrito e em termos concisos e regimentais, deve ser requerida ao Presidente, que não a negará.</w:t>
      </w:r>
    </w:p>
    <w:p w14:paraId="27DC866E"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Pr="000D6E28">
        <w:rPr>
          <w:shd w:val="clear" w:color="auto" w:fill="FFFFFF"/>
        </w:rPr>
        <w:t xml:space="preserve"> Cada Vereador poderá impugnar ou pedir retificação, por requerimento escrito, apresentado até 72 (setenta e duas) horas da publicação da ata, que será submetido ao Plenário, sem discussão ou encaminhamento de votação, sendo votado na Sessão Plenária Ordinária seguinte.</w:t>
      </w:r>
    </w:p>
    <w:p w14:paraId="521DF749"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Sobre a ata:</w:t>
      </w:r>
    </w:p>
    <w:p w14:paraId="62A496BD" w14:textId="77777777" w:rsidR="00146398"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 – </w:t>
      </w:r>
      <w:r w:rsidR="00146398" w:rsidRPr="000D6E28">
        <w:rPr>
          <w:shd w:val="clear" w:color="auto" w:fill="FFFFFF"/>
        </w:rPr>
        <w:t>aprovada a impugnação, será lavrada nova ata;</w:t>
      </w:r>
    </w:p>
    <w:p w14:paraId="5F37CE17" w14:textId="77777777" w:rsidR="00146398"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46398" w:rsidRPr="000D6E28">
        <w:rPr>
          <w:shd w:val="clear" w:color="auto" w:fill="FFFFFF"/>
        </w:rPr>
        <w:t>aceita a retificação, a ata será alterada;</w:t>
      </w:r>
    </w:p>
    <w:p w14:paraId="7AEA24BD" w14:textId="77777777" w:rsidR="00146398"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46398" w:rsidRPr="000D6E28">
        <w:rPr>
          <w:shd w:val="clear" w:color="auto" w:fill="FFFFFF"/>
        </w:rPr>
        <w:t>aprovada a ata, será publicada, divulgada e arquivada.</w:t>
      </w:r>
    </w:p>
    <w:p w14:paraId="03906571" w14:textId="77777777" w:rsidR="00EB15D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Ao encerrar-se a Sessão Legislativa a ata da última Sessão Plenária Ordinária será aprovada antes do encerramento desta e assin</w:t>
      </w:r>
      <w:r w:rsidR="008B2F02" w:rsidRPr="000D6E28">
        <w:rPr>
          <w:shd w:val="clear" w:color="auto" w:fill="FFFFFF"/>
        </w:rPr>
        <w:t>ada pelos Vereadores presentes.</w:t>
      </w:r>
    </w:p>
    <w:p w14:paraId="5590606A" w14:textId="77777777" w:rsidR="00345E89" w:rsidRPr="000D6E28" w:rsidRDefault="00D64D5F" w:rsidP="00CE33ED">
      <w:pPr>
        <w:pStyle w:val="Ttulo1"/>
        <w:spacing w:beforeLines="160" w:before="384" w:afterLines="160" w:after="384" w:line="360" w:lineRule="auto"/>
        <w:jc w:val="center"/>
        <w:rPr>
          <w:rFonts w:ascii="Arial" w:hAnsi="Arial" w:cs="Arial"/>
          <w:b/>
          <w:color w:val="auto"/>
          <w:sz w:val="24"/>
          <w:szCs w:val="24"/>
        </w:rPr>
      </w:pPr>
      <w:bookmarkStart w:id="106" w:name="_Toc86166760"/>
      <w:r w:rsidRPr="000D6E28">
        <w:rPr>
          <w:rFonts w:ascii="Arial" w:hAnsi="Arial" w:cs="Arial"/>
          <w:b/>
          <w:color w:val="auto"/>
          <w:sz w:val="24"/>
          <w:szCs w:val="24"/>
        </w:rPr>
        <w:t>TÍTULO V</w:t>
      </w:r>
      <w:r w:rsidR="008B2F02" w:rsidRPr="000D6E28">
        <w:rPr>
          <w:rFonts w:ascii="Arial" w:hAnsi="Arial" w:cs="Arial"/>
          <w:b/>
          <w:color w:val="auto"/>
          <w:sz w:val="24"/>
          <w:szCs w:val="24"/>
        </w:rPr>
        <w:t>I</w:t>
      </w:r>
      <w:r w:rsidR="0057036C" w:rsidRPr="000D6E28">
        <w:rPr>
          <w:rFonts w:ascii="Arial" w:hAnsi="Arial" w:cs="Arial"/>
          <w:b/>
          <w:color w:val="auto"/>
          <w:sz w:val="24"/>
          <w:szCs w:val="24"/>
        </w:rPr>
        <w:t>I</w:t>
      </w:r>
      <w:bookmarkEnd w:id="106"/>
    </w:p>
    <w:p w14:paraId="1ECF9D79" w14:textId="77777777" w:rsidR="00D64D5F" w:rsidRPr="000D6E28" w:rsidRDefault="0057036C" w:rsidP="00CE33ED">
      <w:pPr>
        <w:pStyle w:val="Ttulo1"/>
        <w:spacing w:beforeLines="160" w:before="384" w:afterLines="160" w:after="384" w:line="360" w:lineRule="auto"/>
        <w:jc w:val="center"/>
        <w:rPr>
          <w:rFonts w:ascii="Arial" w:hAnsi="Arial" w:cs="Arial"/>
          <w:b/>
          <w:color w:val="auto"/>
          <w:sz w:val="24"/>
          <w:szCs w:val="24"/>
        </w:rPr>
      </w:pPr>
      <w:bookmarkStart w:id="107" w:name="_Toc86166761"/>
      <w:r w:rsidRPr="000D6E28">
        <w:rPr>
          <w:rFonts w:ascii="Arial" w:hAnsi="Arial" w:cs="Arial"/>
          <w:b/>
          <w:color w:val="auto"/>
          <w:sz w:val="24"/>
          <w:szCs w:val="24"/>
        </w:rPr>
        <w:t>DO PROCESSO LEGISLATIVO</w:t>
      </w:r>
      <w:bookmarkEnd w:id="107"/>
    </w:p>
    <w:p w14:paraId="1DD8F211"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8" w:name="_Toc86166762"/>
      <w:r w:rsidRPr="000D6E28">
        <w:rPr>
          <w:rFonts w:ascii="Arial" w:hAnsi="Arial" w:cs="Arial"/>
          <w:b/>
          <w:color w:val="auto"/>
          <w:sz w:val="24"/>
          <w:szCs w:val="24"/>
        </w:rPr>
        <w:t>CAPÍTULO I</w:t>
      </w:r>
      <w:bookmarkEnd w:id="108"/>
      <w:r w:rsidRPr="000D6E28">
        <w:rPr>
          <w:rFonts w:ascii="Arial" w:hAnsi="Arial" w:cs="Arial"/>
          <w:b/>
          <w:color w:val="auto"/>
          <w:sz w:val="24"/>
          <w:szCs w:val="24"/>
        </w:rPr>
        <w:t xml:space="preserve"> </w:t>
      </w:r>
    </w:p>
    <w:p w14:paraId="26CB381D" w14:textId="77777777" w:rsidR="00D64D5F" w:rsidRPr="000D6E28" w:rsidRDefault="0083537F" w:rsidP="00CE33ED">
      <w:pPr>
        <w:pStyle w:val="Ttulo2"/>
        <w:spacing w:beforeLines="160" w:before="384" w:afterLines="160" w:after="384" w:line="360" w:lineRule="auto"/>
        <w:jc w:val="center"/>
        <w:rPr>
          <w:rFonts w:ascii="Arial" w:hAnsi="Arial" w:cs="Arial"/>
          <w:b/>
          <w:color w:val="auto"/>
          <w:sz w:val="24"/>
          <w:szCs w:val="24"/>
        </w:rPr>
      </w:pPr>
      <w:bookmarkStart w:id="109" w:name="_Toc86166763"/>
      <w:r w:rsidRPr="000D6E28">
        <w:rPr>
          <w:rFonts w:ascii="Arial" w:hAnsi="Arial" w:cs="Arial"/>
          <w:b/>
          <w:color w:val="auto"/>
          <w:sz w:val="24"/>
          <w:szCs w:val="24"/>
        </w:rPr>
        <w:t>DOS PROJETOS E DAS PROPOSIÇÕES</w:t>
      </w:r>
      <w:bookmarkEnd w:id="109"/>
    </w:p>
    <w:p w14:paraId="5D348461" w14:textId="77777777" w:rsidR="00345E89" w:rsidRPr="000D6E28" w:rsidRDefault="008B2F02" w:rsidP="00CE33ED">
      <w:pPr>
        <w:pStyle w:val="Ttulo3"/>
        <w:spacing w:beforeLines="160" w:before="384" w:afterLines="160" w:after="384" w:line="360" w:lineRule="auto"/>
        <w:jc w:val="center"/>
        <w:rPr>
          <w:rFonts w:ascii="Arial" w:hAnsi="Arial" w:cs="Arial"/>
          <w:b/>
          <w:color w:val="auto"/>
        </w:rPr>
      </w:pPr>
      <w:bookmarkStart w:id="110" w:name="_Toc86166764"/>
      <w:r w:rsidRPr="000D6E28">
        <w:rPr>
          <w:rFonts w:ascii="Arial" w:hAnsi="Arial" w:cs="Arial"/>
          <w:b/>
          <w:color w:val="auto"/>
        </w:rPr>
        <w:t>Seção</w:t>
      </w:r>
      <w:r w:rsidR="00345E89" w:rsidRPr="000D6E28">
        <w:rPr>
          <w:rFonts w:ascii="Arial" w:hAnsi="Arial" w:cs="Arial"/>
          <w:b/>
          <w:color w:val="auto"/>
        </w:rPr>
        <w:t xml:space="preserve"> I</w:t>
      </w:r>
      <w:bookmarkEnd w:id="110"/>
    </w:p>
    <w:p w14:paraId="42C760E5" w14:textId="77777777" w:rsidR="0083537F" w:rsidRPr="000D6E28" w:rsidRDefault="0083537F" w:rsidP="00CE33ED">
      <w:pPr>
        <w:pStyle w:val="Ttulo3"/>
        <w:spacing w:beforeLines="160" w:before="384" w:afterLines="160" w:after="384" w:line="360" w:lineRule="auto"/>
        <w:jc w:val="center"/>
        <w:rPr>
          <w:rFonts w:ascii="Arial" w:hAnsi="Arial" w:cs="Arial"/>
          <w:b/>
          <w:color w:val="auto"/>
        </w:rPr>
      </w:pPr>
      <w:bookmarkStart w:id="111" w:name="_Toc86166765"/>
      <w:r w:rsidRPr="000D6E28">
        <w:rPr>
          <w:rFonts w:ascii="Arial" w:hAnsi="Arial" w:cs="Arial"/>
          <w:b/>
          <w:color w:val="auto"/>
        </w:rPr>
        <w:t>D</w:t>
      </w:r>
      <w:r w:rsidR="008B2F02" w:rsidRPr="000D6E28">
        <w:rPr>
          <w:rFonts w:ascii="Arial" w:hAnsi="Arial" w:cs="Arial"/>
          <w:b/>
          <w:color w:val="auto"/>
        </w:rPr>
        <w:t>as</w:t>
      </w:r>
      <w:r w:rsidRPr="000D6E28">
        <w:rPr>
          <w:rFonts w:ascii="Arial" w:hAnsi="Arial" w:cs="Arial"/>
          <w:b/>
          <w:color w:val="auto"/>
        </w:rPr>
        <w:t xml:space="preserve"> D</w:t>
      </w:r>
      <w:r w:rsidR="008B2F02" w:rsidRPr="000D6E28">
        <w:rPr>
          <w:rFonts w:ascii="Arial" w:hAnsi="Arial" w:cs="Arial"/>
          <w:b/>
          <w:color w:val="auto"/>
        </w:rPr>
        <w:t xml:space="preserve">isposições </w:t>
      </w:r>
      <w:r w:rsidRPr="000D6E28">
        <w:rPr>
          <w:rFonts w:ascii="Arial" w:hAnsi="Arial" w:cs="Arial"/>
          <w:b/>
          <w:color w:val="auto"/>
        </w:rPr>
        <w:t>P</w:t>
      </w:r>
      <w:r w:rsidR="008B2F02" w:rsidRPr="000D6E28">
        <w:rPr>
          <w:rFonts w:ascii="Arial" w:hAnsi="Arial" w:cs="Arial"/>
          <w:b/>
          <w:color w:val="auto"/>
        </w:rPr>
        <w:t>reliminares</w:t>
      </w:r>
      <w:bookmarkEnd w:id="111"/>
    </w:p>
    <w:p w14:paraId="75DCFAFE"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B40EDE" w:rsidRPr="000D6E28">
        <w:rPr>
          <w:b/>
          <w:shd w:val="clear" w:color="auto" w:fill="FFFFFF"/>
        </w:rPr>
        <w:t>11</w:t>
      </w:r>
      <w:r w:rsidR="00C42E0B" w:rsidRPr="000D6E28">
        <w:rPr>
          <w:b/>
          <w:shd w:val="clear" w:color="auto" w:fill="FFFFFF"/>
        </w:rPr>
        <w:t>6</w:t>
      </w:r>
      <w:r w:rsidR="00B40EDE" w:rsidRPr="000D6E28">
        <w:rPr>
          <w:b/>
          <w:shd w:val="clear" w:color="auto" w:fill="FFFFFF"/>
        </w:rPr>
        <w:t xml:space="preserve"> </w:t>
      </w:r>
      <w:r w:rsidRPr="000D6E28">
        <w:rPr>
          <w:shd w:val="clear" w:color="auto" w:fill="FFFFFF"/>
        </w:rPr>
        <w:t>Proposição é toda matéria sujeita à apreciação do Plenário.</w:t>
      </w:r>
    </w:p>
    <w:p w14:paraId="3995DF41"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São espécies de proposição:</w:t>
      </w:r>
    </w:p>
    <w:p w14:paraId="45A2998E"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6E7763">
        <w:rPr>
          <w:shd w:val="clear" w:color="auto" w:fill="FFFFFF"/>
        </w:rPr>
        <w:t>proposta de E</w:t>
      </w:r>
      <w:r w:rsidR="00A11324" w:rsidRPr="000D6E28">
        <w:rPr>
          <w:shd w:val="clear" w:color="auto" w:fill="FFFFFF"/>
        </w:rPr>
        <w:t xml:space="preserve">menda à </w:t>
      </w:r>
      <w:r w:rsidR="006E7763">
        <w:rPr>
          <w:shd w:val="clear" w:color="auto" w:fill="FFFFFF"/>
        </w:rPr>
        <w:t>Lei Orgânica do M</w:t>
      </w:r>
      <w:r w:rsidR="00A11324" w:rsidRPr="000D6E28">
        <w:rPr>
          <w:shd w:val="clear" w:color="auto" w:fill="FFFFFF"/>
        </w:rPr>
        <w:t>unicípio;</w:t>
      </w:r>
    </w:p>
    <w:p w14:paraId="09E9A75E"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11324" w:rsidRPr="000D6E28">
        <w:rPr>
          <w:shd w:val="clear" w:color="auto" w:fill="FFFFFF"/>
        </w:rPr>
        <w:t>projeto de lei complementar;</w:t>
      </w:r>
    </w:p>
    <w:p w14:paraId="63C67F43" w14:textId="77777777" w:rsidR="00B40EDE"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III – projeto de lei ordinária;</w:t>
      </w:r>
    </w:p>
    <w:p w14:paraId="510D1D6F"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11324" w:rsidRPr="000D6E28">
        <w:rPr>
          <w:shd w:val="clear" w:color="auto" w:fill="FFFFFF"/>
        </w:rPr>
        <w:t>projeto de decreto legislativo;</w:t>
      </w:r>
    </w:p>
    <w:p w14:paraId="7F2EFAF8"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A11324" w:rsidRPr="000D6E28">
        <w:rPr>
          <w:shd w:val="clear" w:color="auto" w:fill="FFFFFF"/>
        </w:rPr>
        <w:t>projeto de resolução;</w:t>
      </w:r>
    </w:p>
    <w:p w14:paraId="485EFF85" w14:textId="77777777" w:rsidR="00A11324" w:rsidRPr="000D6E28" w:rsidRDefault="00A11324" w:rsidP="00CE33ED">
      <w:pPr>
        <w:spacing w:beforeLines="160" w:before="384" w:afterLines="160" w:after="384" w:line="360" w:lineRule="auto"/>
        <w:jc w:val="both"/>
        <w:rPr>
          <w:shd w:val="clear" w:color="auto" w:fill="FFFFFF"/>
        </w:rPr>
      </w:pPr>
      <w:r w:rsidRPr="000D6E28">
        <w:rPr>
          <w:shd w:val="clear" w:color="auto" w:fill="FFFFFF"/>
        </w:rPr>
        <w:t xml:space="preserve">VI </w:t>
      </w:r>
      <w:r w:rsidR="00B40EDE" w:rsidRPr="000D6E28">
        <w:rPr>
          <w:shd w:val="clear" w:color="auto" w:fill="FFFFFF"/>
        </w:rPr>
        <w:t xml:space="preserve">– </w:t>
      </w:r>
      <w:r w:rsidRPr="000D6E28">
        <w:rPr>
          <w:shd w:val="clear" w:color="auto" w:fill="FFFFFF"/>
        </w:rPr>
        <w:t>moção;</w:t>
      </w:r>
    </w:p>
    <w:p w14:paraId="7F7D5BDE"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A11324" w:rsidRPr="000D6E28">
        <w:rPr>
          <w:shd w:val="clear" w:color="auto" w:fill="FFFFFF"/>
        </w:rPr>
        <w:t>requerimento;</w:t>
      </w:r>
    </w:p>
    <w:p w14:paraId="073A4997"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A11324" w:rsidRPr="000D6E28">
        <w:rPr>
          <w:shd w:val="clear" w:color="auto" w:fill="FFFFFF"/>
        </w:rPr>
        <w:t>recurso;</w:t>
      </w:r>
    </w:p>
    <w:p w14:paraId="6225D5BC"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IX – </w:t>
      </w:r>
      <w:r w:rsidR="00A11324" w:rsidRPr="000D6E28">
        <w:rPr>
          <w:shd w:val="clear" w:color="auto" w:fill="FFFFFF"/>
        </w:rPr>
        <w:t>emenda e substitutivo</w:t>
      </w:r>
      <w:r w:rsidR="00C546D5" w:rsidRPr="000D6E28">
        <w:rPr>
          <w:shd w:val="clear" w:color="auto" w:fill="FFFFFF"/>
        </w:rPr>
        <w:t>;</w:t>
      </w:r>
    </w:p>
    <w:p w14:paraId="608569C2" w14:textId="77777777" w:rsidR="00C546D5"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X – </w:t>
      </w:r>
      <w:r w:rsidR="00C546D5" w:rsidRPr="000D6E28">
        <w:rPr>
          <w:shd w:val="clear" w:color="auto" w:fill="FFFFFF"/>
        </w:rPr>
        <w:t>mensagem retificativa.</w:t>
      </w:r>
    </w:p>
    <w:p w14:paraId="793716DB"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proposição terá sua tramitação iniciada após seu enc</w:t>
      </w:r>
      <w:r w:rsidR="005E5E0A" w:rsidRPr="000D6E28">
        <w:rPr>
          <w:shd w:val="clear" w:color="auto" w:fill="FFFFFF"/>
        </w:rPr>
        <w:t>aminhamento à Câmara Municipal.</w:t>
      </w:r>
    </w:p>
    <w:p w14:paraId="5174D887"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117</w:t>
      </w:r>
      <w:r w:rsidRPr="000D6E28">
        <w:rPr>
          <w:b/>
          <w:shd w:val="clear" w:color="auto" w:fill="FFFFFF"/>
        </w:rPr>
        <w:t xml:space="preserve"> </w:t>
      </w:r>
      <w:r w:rsidRPr="000D6E28">
        <w:rPr>
          <w:shd w:val="clear" w:color="auto" w:fill="FFFFFF"/>
        </w:rPr>
        <w:t>A autoria de proposição, nos limites e prerrogativas admitidos na Constituição Federal e na </w:t>
      </w:r>
      <w:hyperlink r:id="rId18" w:history="1">
        <w:r w:rsidRPr="000D6E28">
          <w:rPr>
            <w:rStyle w:val="Hyperlink"/>
            <w:bCs/>
            <w:color w:val="auto"/>
            <w:u w:val="none"/>
            <w:shd w:val="clear" w:color="auto" w:fill="FFFFFF"/>
          </w:rPr>
          <w:t>Lei Orgânica</w:t>
        </w:r>
      </w:hyperlink>
      <w:r w:rsidRPr="000D6E28">
        <w:rPr>
          <w:shd w:val="clear" w:color="auto" w:fill="FFFFFF"/>
        </w:rPr>
        <w:t> do Município, poderá ser exercida:</w:t>
      </w:r>
    </w:p>
    <w:p w14:paraId="0AA38E62" w14:textId="77777777" w:rsidR="00A11324" w:rsidRPr="000D6E28" w:rsidRDefault="00A11324" w:rsidP="00CE33ED">
      <w:pPr>
        <w:spacing w:beforeLines="160" w:before="384" w:afterLines="160" w:after="384" w:line="360" w:lineRule="auto"/>
        <w:jc w:val="both"/>
        <w:rPr>
          <w:shd w:val="clear" w:color="auto" w:fill="FFFFFF"/>
        </w:rPr>
      </w:pPr>
      <w:r w:rsidRPr="000D6E28">
        <w:rPr>
          <w:shd w:val="clear" w:color="auto" w:fill="FFFFFF"/>
        </w:rPr>
        <w:t xml:space="preserve">I </w:t>
      </w:r>
      <w:r w:rsidR="00B40EDE" w:rsidRPr="000D6E28">
        <w:rPr>
          <w:shd w:val="clear" w:color="auto" w:fill="FFFFFF"/>
        </w:rPr>
        <w:t xml:space="preserve">– </w:t>
      </w:r>
      <w:r w:rsidRPr="000D6E28">
        <w:rPr>
          <w:shd w:val="clear" w:color="auto" w:fill="FFFFFF"/>
        </w:rPr>
        <w:t>pelo Prefeito;</w:t>
      </w:r>
    </w:p>
    <w:p w14:paraId="3F9A0930"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11324" w:rsidRPr="000D6E28">
        <w:rPr>
          <w:shd w:val="clear" w:color="auto" w:fill="FFFFFF"/>
        </w:rPr>
        <w:t>pela Mesa Diretora da Câmara Municipal;</w:t>
      </w:r>
    </w:p>
    <w:p w14:paraId="135F4A23"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A11324" w:rsidRPr="000D6E28">
        <w:rPr>
          <w:shd w:val="clear" w:color="auto" w:fill="FFFFFF"/>
        </w:rPr>
        <w:t>por Comissão da Câmara Municipal;</w:t>
      </w:r>
    </w:p>
    <w:p w14:paraId="49ABD012"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11324" w:rsidRPr="000D6E28">
        <w:rPr>
          <w:shd w:val="clear" w:color="auto" w:fill="FFFFFF"/>
        </w:rPr>
        <w:t>por Vereador, individualmente ou em conjunto;</w:t>
      </w:r>
    </w:p>
    <w:p w14:paraId="5F5A1495"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A11324" w:rsidRPr="000D6E28">
        <w:rPr>
          <w:shd w:val="clear" w:color="auto" w:fill="FFFFFF"/>
        </w:rPr>
        <w:t>por Bancada ou Bloco Parlamentar;</w:t>
      </w:r>
    </w:p>
    <w:p w14:paraId="1DD4945D"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A11324" w:rsidRPr="000D6E28">
        <w:rPr>
          <w:shd w:val="clear" w:color="auto" w:fill="FFFFFF"/>
        </w:rPr>
        <w:t>por eleitores do Município.</w:t>
      </w:r>
    </w:p>
    <w:p w14:paraId="7F4C6D67"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iniciativa de proposição da Mesa Diretora será assinada pelo Presidente e pelo Primeiro Secretário, após deliberação em reunião.</w:t>
      </w:r>
    </w:p>
    <w:p w14:paraId="320DFC68"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projeto de lei de iniciativa popular:</w:t>
      </w:r>
    </w:p>
    <w:p w14:paraId="5D990283" w14:textId="77777777" w:rsidR="00546B28"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A11324" w:rsidRPr="000D6E28">
        <w:rPr>
          <w:shd w:val="clear" w:color="auto" w:fill="FFFFFF"/>
        </w:rPr>
        <w:t>será apresentado e defendido nas Comissões e em Sessão Plenária por seu autor popular, assim considerado o primeiro signatário;</w:t>
      </w:r>
    </w:p>
    <w:p w14:paraId="52024889" w14:textId="77777777" w:rsidR="00546B28"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11324" w:rsidRPr="000D6E28">
        <w:rPr>
          <w:shd w:val="clear" w:color="auto" w:fill="FFFFFF"/>
        </w:rPr>
        <w:t>o autor popular, em Sessão Plenária, usará a palavra na abertura da discussão, na Ordem do Dia, pelo prazo de 10</w:t>
      </w:r>
      <w:r w:rsidR="00546B28" w:rsidRPr="000D6E28">
        <w:rPr>
          <w:shd w:val="clear" w:color="auto" w:fill="FFFFFF"/>
        </w:rPr>
        <w:t xml:space="preserve"> (dez) </w:t>
      </w:r>
      <w:r w:rsidR="00A11324" w:rsidRPr="000D6E28">
        <w:rPr>
          <w:shd w:val="clear" w:color="auto" w:fill="FFFFFF"/>
        </w:rPr>
        <w:t>min</w:t>
      </w:r>
      <w:r w:rsidR="00546B28" w:rsidRPr="000D6E28">
        <w:rPr>
          <w:shd w:val="clear" w:color="auto" w:fill="FFFFFF"/>
        </w:rPr>
        <w:t>utos</w:t>
      </w:r>
      <w:r w:rsidR="00A11324" w:rsidRPr="000D6E28">
        <w:rPr>
          <w:shd w:val="clear" w:color="auto" w:fill="FFFFFF"/>
        </w:rPr>
        <w:t>, sem aparte;</w:t>
      </w:r>
    </w:p>
    <w:p w14:paraId="3CA58DA8" w14:textId="77777777" w:rsidR="00546B28"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A11324" w:rsidRPr="000D6E28">
        <w:rPr>
          <w:shd w:val="clear" w:color="auto" w:fill="FFFFFF"/>
        </w:rPr>
        <w:t>após manifestação do autor popular, cada Vereador disporá de</w:t>
      </w:r>
      <w:r w:rsidR="00D420DC" w:rsidRPr="000D6E28">
        <w:rPr>
          <w:shd w:val="clear" w:color="auto" w:fill="FFFFFF"/>
        </w:rPr>
        <w:t xml:space="preserve"> 03</w:t>
      </w:r>
      <w:r w:rsidR="00A11324" w:rsidRPr="000D6E28">
        <w:rPr>
          <w:shd w:val="clear" w:color="auto" w:fill="FFFFFF"/>
        </w:rPr>
        <w:t xml:space="preserve"> </w:t>
      </w:r>
      <w:r w:rsidR="00D420DC" w:rsidRPr="000D6E28">
        <w:rPr>
          <w:shd w:val="clear" w:color="auto" w:fill="FFFFFF"/>
        </w:rPr>
        <w:t>(</w:t>
      </w:r>
      <w:r w:rsidR="00A11324" w:rsidRPr="000D6E28">
        <w:rPr>
          <w:shd w:val="clear" w:color="auto" w:fill="FFFFFF"/>
        </w:rPr>
        <w:t>três</w:t>
      </w:r>
      <w:r w:rsidR="00D420DC" w:rsidRPr="000D6E28">
        <w:rPr>
          <w:shd w:val="clear" w:color="auto" w:fill="FFFFFF"/>
        </w:rPr>
        <w:t>)</w:t>
      </w:r>
      <w:r w:rsidR="00A11324" w:rsidRPr="000D6E28">
        <w:rPr>
          <w:shd w:val="clear" w:color="auto" w:fill="FFFFFF"/>
        </w:rPr>
        <w:t xml:space="preserve"> minutos para pronunciamento, conforme ordem de inscrição, que deverá ser feita até 30</w:t>
      </w:r>
      <w:r w:rsidR="00546B28" w:rsidRPr="000D6E28">
        <w:rPr>
          <w:shd w:val="clear" w:color="auto" w:fill="FFFFFF"/>
        </w:rPr>
        <w:t xml:space="preserve"> (trinta) m</w:t>
      </w:r>
      <w:r w:rsidR="00A11324" w:rsidRPr="000D6E28">
        <w:rPr>
          <w:shd w:val="clear" w:color="auto" w:fill="FFFFFF"/>
        </w:rPr>
        <w:t>inutos antes do início da Sessão Plenária.</w:t>
      </w:r>
    </w:p>
    <w:p w14:paraId="3638305C"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proposição deverá ser protocolada na</w:t>
      </w:r>
      <w:r w:rsidR="00A15452" w:rsidRPr="000D6E28">
        <w:rPr>
          <w:shd w:val="clear" w:color="auto" w:fill="FFFFFF"/>
        </w:rPr>
        <w:t xml:space="preserve"> Secretaria da Câmara Municipal em livro próprio, devendo ser incluída</w:t>
      </w:r>
      <w:r w:rsidRPr="000D6E28">
        <w:rPr>
          <w:shd w:val="clear" w:color="auto" w:fill="FFFFFF"/>
        </w:rPr>
        <w:t xml:space="preserve"> na pauta da Sessão Plenária Ordinária.</w:t>
      </w:r>
    </w:p>
    <w:p w14:paraId="24A41A75"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proposição, com sua justificativa, será publicad</w:t>
      </w:r>
      <w:r w:rsidR="00D420DC" w:rsidRPr="000D6E28">
        <w:rPr>
          <w:shd w:val="clear" w:color="auto" w:fill="FFFFFF"/>
        </w:rPr>
        <w:t>a e divulgada, pelo prazo de 24</w:t>
      </w:r>
      <w:r w:rsidRPr="000D6E28">
        <w:rPr>
          <w:shd w:val="clear" w:color="auto" w:fill="FFFFFF"/>
        </w:rPr>
        <w:t xml:space="preserve"> (vinte e quatro</w:t>
      </w:r>
      <w:r w:rsidR="00D420DC" w:rsidRPr="000D6E28">
        <w:rPr>
          <w:shd w:val="clear" w:color="auto" w:fill="FFFFFF"/>
        </w:rPr>
        <w:t>)</w:t>
      </w:r>
      <w:r w:rsidRPr="000D6E28">
        <w:rPr>
          <w:shd w:val="clear" w:color="auto" w:fill="FFFFFF"/>
        </w:rPr>
        <w:t xml:space="preserve"> horas, inclusive por meios eletrônicos, com encaminhamento posterior à Sessão Plenária Ordinária subsequente, para comunicação aos Vereadores.</w:t>
      </w:r>
    </w:p>
    <w:p w14:paraId="4697B699"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lastRenderedPageBreak/>
        <w:t>§ 5º</w:t>
      </w:r>
      <w:r w:rsidRPr="000D6E28">
        <w:rPr>
          <w:shd w:val="clear" w:color="auto" w:fill="FFFFFF"/>
        </w:rPr>
        <w:t xml:space="preserve"> A proposição, cuja redação estiver em desacordo com a técnica legislativa, exceto a de iniciativa popular, será devolvida ao autor para as correções cabíveis.</w:t>
      </w:r>
    </w:p>
    <w:p w14:paraId="4544D8FC"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O projeto de lei de iniciativa popular, se for necessário, terá sua redação revisada e ajustada à técnica legislativa pela Comissão </w:t>
      </w:r>
      <w:r w:rsidR="00C32C32" w:rsidRPr="000D6E28">
        <w:rPr>
          <w:shd w:val="clear" w:color="auto" w:fill="FFFFFF"/>
        </w:rPr>
        <w:t>Geral de Pareceres</w:t>
      </w:r>
      <w:r w:rsidRPr="000D6E28">
        <w:rPr>
          <w:shd w:val="clear" w:color="auto" w:fill="FFFFFF"/>
        </w:rPr>
        <w:t>.</w:t>
      </w:r>
    </w:p>
    <w:p w14:paraId="7D45075F"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A proposição de iniciativa de Vereador poderá ser apresentada individual ou coletivamente e deverá ser acompanhada de justificativa.</w:t>
      </w:r>
    </w:p>
    <w:p w14:paraId="5C38C0D2"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É considerado autor da proposição, para efeitos regimentais, seu primeiro signatário.</w:t>
      </w:r>
    </w:p>
    <w:p w14:paraId="084A1521"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São de simples apoio às assinaturas que se seguirem à primeira, exceto quando se tratar de proposição para a qual a </w:t>
      </w:r>
      <w:hyperlink r:id="rId19" w:history="1">
        <w:r w:rsidRPr="000D6E28">
          <w:rPr>
            <w:rStyle w:val="Hyperlink"/>
            <w:bCs/>
            <w:color w:val="auto"/>
            <w:u w:val="none"/>
            <w:shd w:val="clear" w:color="auto" w:fill="FFFFFF"/>
          </w:rPr>
          <w:t>Lei Orgânica</w:t>
        </w:r>
      </w:hyperlink>
      <w:r w:rsidRPr="000D6E28">
        <w:rPr>
          <w:shd w:val="clear" w:color="auto" w:fill="FFFFFF"/>
        </w:rPr>
        <w:t> Municipal ou este Regimento exigir determinado número de subscritores.</w:t>
      </w:r>
    </w:p>
    <w:p w14:paraId="1D19487D" w14:textId="77777777" w:rsidR="00E5344C" w:rsidRPr="000D6E28" w:rsidRDefault="00E5344C" w:rsidP="00CE33ED">
      <w:pPr>
        <w:spacing w:beforeLines="160" w:before="384" w:afterLines="160" w:after="384" w:line="360" w:lineRule="auto"/>
        <w:jc w:val="both"/>
        <w:rPr>
          <w:shd w:val="clear" w:color="auto" w:fill="FFFFFF"/>
        </w:rPr>
      </w:pPr>
      <w:r w:rsidRPr="000D6E28">
        <w:rPr>
          <w:b/>
          <w:shd w:val="clear" w:color="auto" w:fill="FFFFFF"/>
        </w:rPr>
        <w:t xml:space="preserve">§ 10 </w:t>
      </w:r>
      <w:r w:rsidRPr="000D6E28">
        <w:rPr>
          <w:shd w:val="clear" w:color="auto" w:fill="FFFFFF"/>
        </w:rPr>
        <w:t>Quando se tratar de iniciativa de Comissão, são autores da proposição os integrantes daquela.</w:t>
      </w:r>
    </w:p>
    <w:p w14:paraId="6DFEB168" w14:textId="77777777" w:rsidR="00546B28" w:rsidRPr="000D6E28" w:rsidRDefault="00E5344C" w:rsidP="00CE33ED">
      <w:pPr>
        <w:spacing w:beforeLines="160" w:before="384" w:afterLines="160" w:after="384" w:line="360" w:lineRule="auto"/>
        <w:jc w:val="both"/>
        <w:rPr>
          <w:b/>
          <w:shd w:val="clear" w:color="auto" w:fill="FFFFFF"/>
        </w:rPr>
      </w:pPr>
      <w:r w:rsidRPr="000D6E28">
        <w:rPr>
          <w:b/>
          <w:shd w:val="clear" w:color="auto" w:fill="FFFFFF"/>
        </w:rPr>
        <w:t>§ 11</w:t>
      </w:r>
      <w:r w:rsidR="00A11324" w:rsidRPr="000D6E28">
        <w:rPr>
          <w:b/>
          <w:shd w:val="clear" w:color="auto" w:fill="FFFFFF"/>
        </w:rPr>
        <w:t xml:space="preserve"> </w:t>
      </w:r>
      <w:r w:rsidR="00A11324" w:rsidRPr="000D6E28">
        <w:rPr>
          <w:shd w:val="clear" w:color="auto" w:fill="FFFFFF"/>
        </w:rPr>
        <w:t xml:space="preserve">A proposição </w:t>
      </w:r>
      <w:r w:rsidR="00A15452" w:rsidRPr="000D6E28">
        <w:rPr>
          <w:shd w:val="clear" w:color="auto" w:fill="FFFFFF"/>
        </w:rPr>
        <w:t>poderá</w:t>
      </w:r>
      <w:r w:rsidR="00A11324" w:rsidRPr="000D6E28">
        <w:rPr>
          <w:shd w:val="clear" w:color="auto" w:fill="FFFFFF"/>
        </w:rPr>
        <w:t xml:space="preserve"> apresentar mensagem escrita de encaminhamento</w:t>
      </w:r>
      <w:r w:rsidRPr="000D6E28">
        <w:rPr>
          <w:shd w:val="clear" w:color="auto" w:fill="FFFFFF"/>
        </w:rPr>
        <w:t>,</w:t>
      </w:r>
      <w:r w:rsidR="00A11324" w:rsidRPr="000D6E28">
        <w:rPr>
          <w:shd w:val="clear" w:color="auto" w:fill="FFFFFF"/>
        </w:rPr>
        <w:t xml:space="preserve"> fundamentada pelo autor.</w:t>
      </w:r>
    </w:p>
    <w:p w14:paraId="5EE8E65B"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1</w:t>
      </w:r>
      <w:r w:rsidR="00E5344C" w:rsidRPr="000D6E28">
        <w:rPr>
          <w:b/>
          <w:shd w:val="clear" w:color="auto" w:fill="FFFFFF"/>
        </w:rPr>
        <w:t>2</w:t>
      </w:r>
      <w:r w:rsidRPr="000D6E28">
        <w:rPr>
          <w:shd w:val="clear" w:color="auto" w:fill="FFFFFF"/>
        </w:rPr>
        <w:t xml:space="preserve"> Ao autor caberá o direito de retirada de proposição, mediante indicação escrita, dirigida ao Presidente da</w:t>
      </w:r>
      <w:r w:rsidR="00B2332C" w:rsidRPr="000D6E28">
        <w:rPr>
          <w:shd w:val="clear" w:color="auto" w:fill="FFFFFF"/>
        </w:rPr>
        <w:t xml:space="preserve"> Câmara Municipal</w:t>
      </w:r>
      <w:r w:rsidRPr="000D6E28">
        <w:rPr>
          <w:shd w:val="clear" w:color="auto" w:fill="FFFFFF"/>
        </w:rPr>
        <w:t>.</w:t>
      </w:r>
    </w:p>
    <w:p w14:paraId="27DA0967" w14:textId="77777777" w:rsidR="00B83F75" w:rsidRPr="000D6E28" w:rsidRDefault="00B83F75" w:rsidP="00CE33ED">
      <w:pPr>
        <w:spacing w:beforeLines="160" w:before="384" w:afterLines="160" w:after="384" w:line="360" w:lineRule="auto"/>
        <w:jc w:val="both"/>
        <w:rPr>
          <w:shd w:val="clear" w:color="auto" w:fill="FFFFFF"/>
        </w:rPr>
      </w:pPr>
      <w:r w:rsidRPr="000D6E28">
        <w:rPr>
          <w:b/>
          <w:shd w:val="clear" w:color="auto" w:fill="FFFFFF"/>
        </w:rPr>
        <w:t xml:space="preserve">§ 13 </w:t>
      </w:r>
      <w:r w:rsidRPr="000D6E28">
        <w:t>No caso de projetos de autoria do Poder Executivo, o pedido de retirada da proposição poderá ser efetuado pelo Líder de Governo.</w:t>
      </w:r>
    </w:p>
    <w:p w14:paraId="72A76DCF" w14:textId="77777777" w:rsidR="00546B28" w:rsidRPr="000D6E28" w:rsidRDefault="0017761C" w:rsidP="00CE33ED">
      <w:pPr>
        <w:spacing w:beforeLines="160" w:before="384" w:afterLines="160" w:after="384" w:line="360" w:lineRule="auto"/>
        <w:jc w:val="both"/>
        <w:rPr>
          <w:shd w:val="clear" w:color="auto" w:fill="FFFFFF"/>
        </w:rPr>
      </w:pPr>
      <w:r w:rsidRPr="000D6E28">
        <w:rPr>
          <w:b/>
          <w:shd w:val="clear" w:color="auto" w:fill="FFFFFF"/>
        </w:rPr>
        <w:t>§ 14</w:t>
      </w:r>
      <w:r w:rsidR="00A11324" w:rsidRPr="000D6E28">
        <w:rPr>
          <w:shd w:val="clear" w:color="auto" w:fill="FFFFFF"/>
        </w:rPr>
        <w:t xml:space="preserve"> Finda a Legislatura, serão arquivadas todas as proposições que estiverem em</w:t>
      </w:r>
      <w:r w:rsidR="00B83F75" w:rsidRPr="000D6E28">
        <w:rPr>
          <w:shd w:val="clear" w:color="auto" w:fill="FFFFFF"/>
        </w:rPr>
        <w:t xml:space="preserve"> tramitação na Câmara Municipal, exceto aquelas propostas pelo Poder Executivo que deverá ser consultado a respeito de eventual arquivamento.</w:t>
      </w:r>
    </w:p>
    <w:p w14:paraId="1C2CA3A6" w14:textId="77777777" w:rsidR="00AE55B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lastRenderedPageBreak/>
        <w:t>§ 1</w:t>
      </w:r>
      <w:r w:rsidR="0017761C" w:rsidRPr="000D6E28">
        <w:rPr>
          <w:b/>
          <w:shd w:val="clear" w:color="auto" w:fill="FFFFFF"/>
        </w:rPr>
        <w:t>5</w:t>
      </w:r>
      <w:r w:rsidRPr="000D6E28">
        <w:rPr>
          <w:shd w:val="clear" w:color="auto" w:fill="FFFFFF"/>
        </w:rPr>
        <w:t xml:space="preserve"> Quando, por extravio ou retenção indevida, </w:t>
      </w:r>
      <w:r w:rsidR="00AE55B8" w:rsidRPr="000D6E28">
        <w:rPr>
          <w:shd w:val="clear" w:color="auto" w:fill="FFFFFF"/>
        </w:rPr>
        <w:t xml:space="preserve">não for possível o andamento de </w:t>
      </w:r>
      <w:r w:rsidRPr="000D6E28">
        <w:rPr>
          <w:shd w:val="clear" w:color="auto" w:fill="FFFFFF"/>
        </w:rPr>
        <w:t>qualquer proposição, a Mesa Diretora fará reconstituir o respectivo processo.</w:t>
      </w:r>
    </w:p>
    <w:p w14:paraId="778EDE1C" w14:textId="77777777" w:rsidR="00345E89" w:rsidRPr="000D6E28" w:rsidRDefault="00345E89" w:rsidP="00CE33ED">
      <w:pPr>
        <w:pStyle w:val="Ttulo3"/>
        <w:spacing w:beforeLines="160" w:before="384" w:afterLines="160" w:after="384"/>
        <w:jc w:val="center"/>
        <w:rPr>
          <w:rFonts w:ascii="Arial" w:hAnsi="Arial" w:cs="Arial"/>
          <w:b/>
          <w:color w:val="auto"/>
        </w:rPr>
      </w:pPr>
      <w:bookmarkStart w:id="112" w:name="_Toc86166766"/>
      <w:r w:rsidRPr="000D6E28">
        <w:rPr>
          <w:rFonts w:ascii="Arial" w:hAnsi="Arial" w:cs="Arial"/>
          <w:b/>
          <w:color w:val="auto"/>
        </w:rPr>
        <w:t>Seção II</w:t>
      </w:r>
      <w:bookmarkEnd w:id="112"/>
    </w:p>
    <w:p w14:paraId="3EEBCAF6" w14:textId="77777777" w:rsidR="0083537F" w:rsidRPr="000D6E28" w:rsidRDefault="00AE55B8" w:rsidP="00CE33ED">
      <w:pPr>
        <w:pStyle w:val="Ttulo3"/>
        <w:spacing w:beforeLines="160" w:before="384" w:afterLines="160" w:after="384"/>
        <w:jc w:val="center"/>
        <w:rPr>
          <w:rFonts w:ascii="Arial" w:hAnsi="Arial" w:cs="Arial"/>
          <w:b/>
          <w:color w:val="auto"/>
          <w:shd w:val="clear" w:color="auto" w:fill="FFFFFF"/>
        </w:rPr>
      </w:pPr>
      <w:bookmarkStart w:id="113" w:name="_Toc86166767"/>
      <w:r w:rsidRPr="000D6E28">
        <w:rPr>
          <w:rFonts w:ascii="Arial" w:hAnsi="Arial" w:cs="Arial"/>
          <w:b/>
          <w:color w:val="auto"/>
        </w:rPr>
        <w:t>Das</w:t>
      </w:r>
      <w:r w:rsidR="00546B28" w:rsidRPr="000D6E28">
        <w:rPr>
          <w:rFonts w:ascii="Arial" w:hAnsi="Arial" w:cs="Arial"/>
          <w:b/>
          <w:color w:val="auto"/>
        </w:rPr>
        <w:t xml:space="preserve"> P</w:t>
      </w:r>
      <w:r w:rsidRPr="000D6E28">
        <w:rPr>
          <w:rFonts w:ascii="Arial" w:hAnsi="Arial" w:cs="Arial"/>
          <w:b/>
          <w:color w:val="auto"/>
        </w:rPr>
        <w:t xml:space="preserve">ropostas em </w:t>
      </w:r>
      <w:r w:rsidR="00546B28" w:rsidRPr="000D6E28">
        <w:rPr>
          <w:rFonts w:ascii="Arial" w:hAnsi="Arial" w:cs="Arial"/>
          <w:b/>
          <w:color w:val="auto"/>
        </w:rPr>
        <w:t>E</w:t>
      </w:r>
      <w:r w:rsidRPr="000D6E28">
        <w:rPr>
          <w:rFonts w:ascii="Arial" w:hAnsi="Arial" w:cs="Arial"/>
          <w:b/>
          <w:color w:val="auto"/>
        </w:rPr>
        <w:t>spécie</w:t>
      </w:r>
      <w:bookmarkEnd w:id="113"/>
    </w:p>
    <w:p w14:paraId="76D623B1" w14:textId="77777777" w:rsidR="00345E89" w:rsidRPr="000D6E28" w:rsidRDefault="00AE55B8" w:rsidP="00CE33ED">
      <w:pPr>
        <w:pStyle w:val="Ttulo4"/>
        <w:spacing w:beforeLines="160" w:before="384" w:afterLines="160" w:after="384"/>
        <w:jc w:val="center"/>
        <w:rPr>
          <w:rFonts w:ascii="Arial" w:hAnsi="Arial" w:cs="Arial"/>
          <w:b/>
          <w:color w:val="auto"/>
        </w:rPr>
      </w:pPr>
      <w:bookmarkStart w:id="114" w:name="_Toc86166768"/>
      <w:r w:rsidRPr="000D6E28">
        <w:rPr>
          <w:rFonts w:ascii="Arial" w:hAnsi="Arial" w:cs="Arial"/>
          <w:b/>
          <w:color w:val="auto"/>
        </w:rPr>
        <w:t>Subseção</w:t>
      </w:r>
      <w:r w:rsidR="00345E89" w:rsidRPr="000D6E28">
        <w:rPr>
          <w:rFonts w:ascii="Arial" w:hAnsi="Arial" w:cs="Arial"/>
          <w:b/>
          <w:color w:val="auto"/>
        </w:rPr>
        <w:t xml:space="preserve"> I</w:t>
      </w:r>
      <w:bookmarkEnd w:id="114"/>
    </w:p>
    <w:p w14:paraId="102445D3" w14:textId="77777777" w:rsidR="00B47827" w:rsidRPr="000D6E28" w:rsidRDefault="00BC5CFC" w:rsidP="00CE33ED">
      <w:pPr>
        <w:pStyle w:val="Ttulo4"/>
        <w:spacing w:beforeLines="160" w:before="384" w:afterLines="160" w:after="384"/>
        <w:jc w:val="center"/>
        <w:rPr>
          <w:rFonts w:ascii="Arial" w:hAnsi="Arial" w:cs="Arial"/>
          <w:b/>
          <w:color w:val="auto"/>
        </w:rPr>
      </w:pPr>
      <w:bookmarkStart w:id="115" w:name="_Toc86166769"/>
      <w:r w:rsidRPr="000D6E28">
        <w:rPr>
          <w:rFonts w:ascii="Arial" w:hAnsi="Arial" w:cs="Arial"/>
          <w:b/>
          <w:color w:val="auto"/>
        </w:rPr>
        <w:t>D</w:t>
      </w:r>
      <w:r w:rsidR="00AE55B8" w:rsidRPr="000D6E28">
        <w:rPr>
          <w:rFonts w:ascii="Arial" w:hAnsi="Arial" w:cs="Arial"/>
          <w:b/>
          <w:color w:val="auto"/>
        </w:rPr>
        <w:t>a</w:t>
      </w:r>
      <w:r w:rsidRPr="000D6E28">
        <w:rPr>
          <w:rFonts w:ascii="Arial" w:hAnsi="Arial" w:cs="Arial"/>
          <w:b/>
          <w:color w:val="auto"/>
        </w:rPr>
        <w:t xml:space="preserve"> P</w:t>
      </w:r>
      <w:r w:rsidR="00AE55B8" w:rsidRPr="000D6E28">
        <w:rPr>
          <w:rFonts w:ascii="Arial" w:hAnsi="Arial" w:cs="Arial"/>
          <w:b/>
          <w:color w:val="auto"/>
        </w:rPr>
        <w:t>roposta de</w:t>
      </w:r>
      <w:r w:rsidRPr="000D6E28">
        <w:rPr>
          <w:rFonts w:ascii="Arial" w:hAnsi="Arial" w:cs="Arial"/>
          <w:b/>
          <w:color w:val="auto"/>
        </w:rPr>
        <w:t xml:space="preserve"> E</w:t>
      </w:r>
      <w:r w:rsidR="00AE55B8" w:rsidRPr="000D6E28">
        <w:rPr>
          <w:rFonts w:ascii="Arial" w:hAnsi="Arial" w:cs="Arial"/>
          <w:b/>
          <w:color w:val="auto"/>
        </w:rPr>
        <w:t xml:space="preserve">menda à </w:t>
      </w:r>
      <w:r w:rsidRPr="000D6E28">
        <w:rPr>
          <w:rFonts w:ascii="Arial" w:hAnsi="Arial" w:cs="Arial"/>
          <w:b/>
          <w:color w:val="auto"/>
        </w:rPr>
        <w:t>L</w:t>
      </w:r>
      <w:r w:rsidR="00AE55B8" w:rsidRPr="000D6E28">
        <w:rPr>
          <w:rFonts w:ascii="Arial" w:hAnsi="Arial" w:cs="Arial"/>
          <w:b/>
          <w:color w:val="auto"/>
        </w:rPr>
        <w:t xml:space="preserve">ei </w:t>
      </w:r>
      <w:r w:rsidRPr="000D6E28">
        <w:rPr>
          <w:rFonts w:ascii="Arial" w:hAnsi="Arial" w:cs="Arial"/>
          <w:b/>
          <w:color w:val="auto"/>
        </w:rPr>
        <w:t>O</w:t>
      </w:r>
      <w:r w:rsidR="00AE55B8" w:rsidRPr="000D6E28">
        <w:rPr>
          <w:rFonts w:ascii="Arial" w:hAnsi="Arial" w:cs="Arial"/>
          <w:b/>
          <w:color w:val="auto"/>
        </w:rPr>
        <w:t>rgânica</w:t>
      </w:r>
      <w:bookmarkEnd w:id="115"/>
    </w:p>
    <w:p w14:paraId="5A976154"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w:t>
      </w:r>
      <w:r w:rsidR="00C42E0B" w:rsidRPr="000D6E28">
        <w:rPr>
          <w:b/>
          <w:shd w:val="clear" w:color="auto" w:fill="FFFFFF"/>
        </w:rPr>
        <w:t>18</w:t>
      </w:r>
      <w:r w:rsidRPr="000D6E28">
        <w:rPr>
          <w:b/>
          <w:shd w:val="clear" w:color="auto" w:fill="FFFFFF"/>
        </w:rPr>
        <w:t xml:space="preserve"> </w:t>
      </w:r>
      <w:r w:rsidRPr="000D6E28">
        <w:rPr>
          <w:shd w:val="clear" w:color="auto" w:fill="FFFFFF"/>
        </w:rPr>
        <w:t xml:space="preserve">Proposta de </w:t>
      </w:r>
      <w:r w:rsidR="00F5067A" w:rsidRPr="000D6E28">
        <w:rPr>
          <w:shd w:val="clear" w:color="auto" w:fill="FFFFFF"/>
        </w:rPr>
        <w:t>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O</w:t>
      </w:r>
      <w:r w:rsidRPr="000D6E28">
        <w:rPr>
          <w:shd w:val="clear" w:color="auto" w:fill="FFFFFF"/>
        </w:rPr>
        <w:t>rgânica é a proposição destinada a incluir, suprimir ou alterar dispositivos da </w:t>
      </w:r>
      <w:hyperlink r:id="rId20" w:history="1">
        <w:r w:rsidRPr="000D6E28">
          <w:rPr>
            <w:rStyle w:val="Hyperlink"/>
            <w:bCs/>
            <w:color w:val="auto"/>
            <w:u w:val="none"/>
            <w:shd w:val="clear" w:color="auto" w:fill="FFFFFF"/>
          </w:rPr>
          <w:t>Lei Orgânica</w:t>
        </w:r>
      </w:hyperlink>
      <w:r w:rsidRPr="000D6E28">
        <w:rPr>
          <w:shd w:val="clear" w:color="auto" w:fill="FFFFFF"/>
        </w:rPr>
        <w:t> Municipal.</w:t>
      </w:r>
    </w:p>
    <w:p w14:paraId="7C7DBDC3"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119</w:t>
      </w:r>
      <w:r w:rsidR="00B40EDE" w:rsidRPr="000D6E28">
        <w:rPr>
          <w:b/>
          <w:shd w:val="clear" w:color="auto" w:fill="FFFFFF"/>
        </w:rPr>
        <w:t xml:space="preserve"> </w:t>
      </w:r>
      <w:r w:rsidR="00F5067A" w:rsidRPr="000D6E28">
        <w:rPr>
          <w:shd w:val="clear" w:color="auto" w:fill="FFFFFF"/>
        </w:rPr>
        <w:t>A proposta de 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O</w:t>
      </w:r>
      <w:r w:rsidRPr="000D6E28">
        <w:rPr>
          <w:shd w:val="clear" w:color="auto" w:fill="FFFFFF"/>
        </w:rPr>
        <w:t>rgânica Municipal poderá ser apresentada:</w:t>
      </w:r>
    </w:p>
    <w:p w14:paraId="7EE5D168" w14:textId="77777777" w:rsidR="00665522" w:rsidRPr="000D6E28" w:rsidRDefault="00614A85" w:rsidP="00CE33ED">
      <w:pPr>
        <w:spacing w:beforeLines="160" w:before="384" w:afterLines="160" w:after="384" w:line="360" w:lineRule="auto"/>
        <w:jc w:val="both"/>
        <w:rPr>
          <w:shd w:val="clear" w:color="auto" w:fill="FFFFFF"/>
        </w:rPr>
      </w:pPr>
      <w:r w:rsidRPr="000D6E28">
        <w:rPr>
          <w:shd w:val="clear" w:color="auto" w:fill="FFFFFF"/>
        </w:rPr>
        <w:t xml:space="preserve">I – </w:t>
      </w:r>
      <w:r w:rsidR="00BC5CFC" w:rsidRPr="000D6E28">
        <w:rPr>
          <w:shd w:val="clear" w:color="auto" w:fill="FFFFFF"/>
        </w:rPr>
        <w:t>por</w:t>
      </w:r>
      <w:r w:rsidR="001308C9" w:rsidRPr="000D6E28">
        <w:rPr>
          <w:shd w:val="clear" w:color="auto" w:fill="FFFFFF"/>
        </w:rPr>
        <w:t xml:space="preserve"> 1/3</w:t>
      </w:r>
      <w:r w:rsidR="00BC5CFC" w:rsidRPr="000D6E28">
        <w:rPr>
          <w:shd w:val="clear" w:color="auto" w:fill="FFFFFF"/>
        </w:rPr>
        <w:t xml:space="preserve"> </w:t>
      </w:r>
      <w:r w:rsidR="001308C9" w:rsidRPr="000D6E28">
        <w:rPr>
          <w:shd w:val="clear" w:color="auto" w:fill="FFFFFF"/>
        </w:rPr>
        <w:t>(</w:t>
      </w:r>
      <w:r w:rsidR="00BC5CFC" w:rsidRPr="000D6E28">
        <w:rPr>
          <w:shd w:val="clear" w:color="auto" w:fill="FFFFFF"/>
        </w:rPr>
        <w:t>um terço</w:t>
      </w:r>
      <w:r w:rsidR="001308C9" w:rsidRPr="000D6E28">
        <w:rPr>
          <w:shd w:val="clear" w:color="auto" w:fill="FFFFFF"/>
        </w:rPr>
        <w:t>)</w:t>
      </w:r>
      <w:r w:rsidR="00BC5CFC" w:rsidRPr="000D6E28">
        <w:rPr>
          <w:shd w:val="clear" w:color="auto" w:fill="FFFFFF"/>
        </w:rPr>
        <w:t>, no mínimo, dos membros da Câmara Municipal;</w:t>
      </w:r>
    </w:p>
    <w:p w14:paraId="519F6E74" w14:textId="77777777" w:rsidR="00665522" w:rsidRPr="000D6E28" w:rsidRDefault="00614A85"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C5CFC" w:rsidRPr="000D6E28">
        <w:rPr>
          <w:shd w:val="clear" w:color="auto" w:fill="FFFFFF"/>
        </w:rPr>
        <w:t>pelo Prefeito</w:t>
      </w:r>
      <w:r w:rsidR="00665522" w:rsidRPr="000D6E28">
        <w:rPr>
          <w:shd w:val="clear" w:color="auto" w:fill="FFFFFF"/>
        </w:rPr>
        <w:t>;</w:t>
      </w:r>
    </w:p>
    <w:p w14:paraId="6C5D32BA" w14:textId="77777777" w:rsidR="00665522" w:rsidRPr="000D6E28" w:rsidRDefault="00665522" w:rsidP="00CE33ED">
      <w:pPr>
        <w:spacing w:beforeLines="160" w:before="384" w:afterLines="160" w:after="384" w:line="360" w:lineRule="auto"/>
        <w:jc w:val="both"/>
        <w:rPr>
          <w:shd w:val="clear" w:color="auto" w:fill="FFFFFF"/>
        </w:rPr>
      </w:pPr>
      <w:r w:rsidRPr="000D6E28">
        <w:rPr>
          <w:shd w:val="clear" w:color="auto" w:fill="FFFFFF"/>
        </w:rPr>
        <w:t>III – por, no mínimo, 5% (cinco por cento) dos eleitores do Município.</w:t>
      </w:r>
    </w:p>
    <w:p w14:paraId="4E6FFA90"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1º</w:t>
      </w:r>
      <w:r w:rsidR="00F5067A" w:rsidRPr="000D6E28">
        <w:rPr>
          <w:shd w:val="clear" w:color="auto" w:fill="FFFFFF"/>
        </w:rPr>
        <w:t xml:space="preserve"> A Proposta de 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 xml:space="preserve">Orgânica </w:t>
      </w:r>
      <w:r w:rsidRPr="000D6E28">
        <w:rPr>
          <w:shd w:val="clear" w:color="auto" w:fill="FFFFFF"/>
        </w:rPr>
        <w:t>será deliberada em</w:t>
      </w:r>
      <w:r w:rsidR="001308C9" w:rsidRPr="000D6E28">
        <w:rPr>
          <w:shd w:val="clear" w:color="auto" w:fill="FFFFFF"/>
        </w:rPr>
        <w:t xml:space="preserve"> </w:t>
      </w:r>
      <w:r w:rsidR="00F5067A" w:rsidRPr="000D6E28">
        <w:rPr>
          <w:shd w:val="clear" w:color="auto" w:fill="FFFFFF"/>
        </w:rPr>
        <w:t>02 (</w:t>
      </w:r>
      <w:r w:rsidRPr="000D6E28">
        <w:rPr>
          <w:shd w:val="clear" w:color="auto" w:fill="FFFFFF"/>
        </w:rPr>
        <w:t>dois</w:t>
      </w:r>
      <w:r w:rsidR="00F5067A" w:rsidRPr="000D6E28">
        <w:rPr>
          <w:shd w:val="clear" w:color="auto" w:fill="FFFFFF"/>
        </w:rPr>
        <w:t>)</w:t>
      </w:r>
      <w:r w:rsidRPr="000D6E28">
        <w:rPr>
          <w:shd w:val="clear" w:color="auto" w:fill="FFFFFF"/>
        </w:rPr>
        <w:t xml:space="preserve"> turnos de votação, com interstício</w:t>
      </w:r>
      <w:r w:rsidR="00E92546" w:rsidRPr="000D6E28">
        <w:rPr>
          <w:shd w:val="clear" w:color="auto" w:fill="FFFFFF"/>
        </w:rPr>
        <w:t xml:space="preserve"> mínimo</w:t>
      </w:r>
      <w:r w:rsidRPr="000D6E28">
        <w:rPr>
          <w:shd w:val="clear" w:color="auto" w:fill="FFFFFF"/>
        </w:rPr>
        <w:t xml:space="preserve"> de </w:t>
      </w:r>
      <w:r w:rsidR="00E92546" w:rsidRPr="000D6E28">
        <w:rPr>
          <w:shd w:val="clear" w:color="auto" w:fill="FFFFFF"/>
        </w:rPr>
        <w:t>10 (</w:t>
      </w:r>
      <w:r w:rsidRPr="000D6E28">
        <w:rPr>
          <w:shd w:val="clear" w:color="auto" w:fill="FFFFFF"/>
        </w:rPr>
        <w:t>dez</w:t>
      </w:r>
      <w:r w:rsidR="00E92546" w:rsidRPr="000D6E28">
        <w:rPr>
          <w:shd w:val="clear" w:color="auto" w:fill="FFFFFF"/>
        </w:rPr>
        <w:t>)</w:t>
      </w:r>
      <w:r w:rsidRPr="000D6E28">
        <w:rPr>
          <w:shd w:val="clear" w:color="auto" w:fill="FFFFFF"/>
        </w:rPr>
        <w:t xml:space="preserve"> dias, sujeitando-se à tramitação por Rito Especial</w:t>
      </w:r>
      <w:r w:rsidR="00665522" w:rsidRPr="000D6E28">
        <w:rPr>
          <w:shd w:val="clear" w:color="auto" w:fill="FFFFFF"/>
        </w:rPr>
        <w:t xml:space="preserve"> e conforme Lei Orgânica do Município.</w:t>
      </w:r>
    </w:p>
    <w:p w14:paraId="38EC3CDB" w14:textId="77777777" w:rsidR="00665522" w:rsidRPr="000D6E28" w:rsidRDefault="00665522" w:rsidP="00CE33ED">
      <w:pPr>
        <w:spacing w:beforeLines="160" w:before="384" w:afterLines="160" w:after="384" w:line="360" w:lineRule="auto"/>
        <w:jc w:val="both"/>
        <w:rPr>
          <w:shd w:val="clear" w:color="auto" w:fill="FFFFFF"/>
        </w:rPr>
      </w:pPr>
      <w:r w:rsidRPr="000D6E28">
        <w:rPr>
          <w:b/>
          <w:shd w:val="clear" w:color="auto" w:fill="FFFFFF"/>
        </w:rPr>
        <w:t>§ 2º</w:t>
      </w:r>
      <w:r w:rsidR="00F5067A" w:rsidRPr="000D6E28">
        <w:rPr>
          <w:shd w:val="clear" w:color="auto" w:fill="FFFFFF"/>
        </w:rPr>
        <w:t xml:space="preserve"> A Proposta de Emenda à L</w:t>
      </w:r>
      <w:r w:rsidRPr="000D6E28">
        <w:rPr>
          <w:shd w:val="clear" w:color="auto" w:fill="FFFFFF"/>
        </w:rPr>
        <w:t xml:space="preserve">ei </w:t>
      </w:r>
      <w:r w:rsidR="00F5067A" w:rsidRPr="000D6E28">
        <w:rPr>
          <w:shd w:val="clear" w:color="auto" w:fill="FFFFFF"/>
        </w:rPr>
        <w:t>O</w:t>
      </w:r>
      <w:r w:rsidRPr="000D6E28">
        <w:rPr>
          <w:shd w:val="clear" w:color="auto" w:fill="FFFFFF"/>
        </w:rPr>
        <w:t>rgânica será considerada aprovada se obtiver, em ambas as votações, 2/3 (dois terços) dos votos dos membros da Câmara Municipal.</w:t>
      </w:r>
    </w:p>
    <w:p w14:paraId="59E76F87"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Pr="000D6E28">
        <w:rPr>
          <w:shd w:val="clear" w:color="auto" w:fill="FFFFFF"/>
        </w:rPr>
        <w:t xml:space="preserve"> A ma</w:t>
      </w:r>
      <w:r w:rsidR="00F5067A" w:rsidRPr="000D6E28">
        <w:rPr>
          <w:shd w:val="clear" w:color="auto" w:fill="FFFFFF"/>
        </w:rPr>
        <w:t>téria constante de Proposta de 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O</w:t>
      </w:r>
      <w:r w:rsidRPr="000D6E28">
        <w:rPr>
          <w:shd w:val="clear" w:color="auto" w:fill="FFFFFF"/>
        </w:rPr>
        <w:t>rgânica rejeitada não poderá ser objeto de nova proposta na mesm</w:t>
      </w:r>
      <w:r w:rsidR="00714AA9" w:rsidRPr="000D6E28">
        <w:rPr>
          <w:shd w:val="clear" w:color="auto" w:fill="FFFFFF"/>
        </w:rPr>
        <w:t>a Sessão Legislativa, ressalvado o disposto no art. 57 da Lei Orgânica do Município.</w:t>
      </w:r>
    </w:p>
    <w:p w14:paraId="1EAE834F"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Nã</w:t>
      </w:r>
      <w:r w:rsidR="00F5067A" w:rsidRPr="000D6E28">
        <w:rPr>
          <w:shd w:val="clear" w:color="auto" w:fill="FFFFFF"/>
        </w:rPr>
        <w:t>o será objeto de deliberação a P</w:t>
      </w:r>
      <w:r w:rsidRPr="000D6E28">
        <w:rPr>
          <w:shd w:val="clear" w:color="auto" w:fill="FFFFFF"/>
        </w:rPr>
        <w:t>roposta d</w:t>
      </w:r>
      <w:r w:rsidR="00F5067A" w:rsidRPr="000D6E28">
        <w:rPr>
          <w:shd w:val="clear" w:color="auto" w:fill="FFFFFF"/>
        </w:rPr>
        <w:t>e Emenda à Lei O</w:t>
      </w:r>
      <w:r w:rsidRPr="000D6E28">
        <w:rPr>
          <w:shd w:val="clear" w:color="auto" w:fill="FFFFFF"/>
        </w:rPr>
        <w:t>rgânica que:</w:t>
      </w:r>
    </w:p>
    <w:p w14:paraId="27F02B71" w14:textId="77777777" w:rsidR="00665522"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C5CFC" w:rsidRPr="000D6E28">
        <w:rPr>
          <w:shd w:val="clear" w:color="auto" w:fill="FFFFFF"/>
        </w:rPr>
        <w:t>ferir os princípios federativos;</w:t>
      </w:r>
    </w:p>
    <w:p w14:paraId="43BF5B4D" w14:textId="77777777" w:rsidR="00665522"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C5CFC" w:rsidRPr="000D6E28">
        <w:rPr>
          <w:shd w:val="clear" w:color="auto" w:fill="FFFFFF"/>
        </w:rPr>
        <w:t>tratar de assunto que não seja de interesse do Município; e</w:t>
      </w:r>
    </w:p>
    <w:p w14:paraId="1F1E7D3B" w14:textId="77777777" w:rsidR="00665522"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BC5CFC" w:rsidRPr="000D6E28">
        <w:rPr>
          <w:shd w:val="clear" w:color="auto" w:fill="FFFFFF"/>
        </w:rPr>
        <w:t>atentar contra a separação dos Poderes.</w:t>
      </w:r>
    </w:p>
    <w:p w14:paraId="6FB6F541" w14:textId="77777777" w:rsidR="00546B28"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A emenda à lei orgânica não poderá ser proposta no caso de intervenção no Município.</w:t>
      </w:r>
    </w:p>
    <w:p w14:paraId="58EBC0FD" w14:textId="77777777" w:rsidR="00665522" w:rsidRPr="000D6E28" w:rsidRDefault="00665522"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A emenda à lei orgânica será promulgada pela Mesa da Câmara Municipal, com o respectivo número de ordem, no prazo de 10 (dez) dias de sua aprovação, com ampla divulgação, inclusive por meios eletrônicos.</w:t>
      </w:r>
    </w:p>
    <w:p w14:paraId="675785D8" w14:textId="77777777" w:rsidR="00345E89" w:rsidRPr="000D6E28" w:rsidRDefault="00665522" w:rsidP="00CE33ED">
      <w:pPr>
        <w:pStyle w:val="Ttulo4"/>
        <w:spacing w:beforeLines="160" w:before="384" w:afterLines="160" w:after="384"/>
        <w:jc w:val="center"/>
        <w:rPr>
          <w:rFonts w:ascii="Arial" w:hAnsi="Arial" w:cs="Arial"/>
          <w:b/>
          <w:color w:val="auto"/>
        </w:rPr>
      </w:pPr>
      <w:bookmarkStart w:id="116" w:name="_Toc86166770"/>
      <w:r w:rsidRPr="000D6E28">
        <w:rPr>
          <w:rFonts w:ascii="Arial" w:hAnsi="Arial" w:cs="Arial"/>
          <w:b/>
          <w:color w:val="auto"/>
        </w:rPr>
        <w:t>S</w:t>
      </w:r>
      <w:r w:rsidR="00714AA9" w:rsidRPr="000D6E28">
        <w:rPr>
          <w:rFonts w:ascii="Arial" w:hAnsi="Arial" w:cs="Arial"/>
          <w:b/>
          <w:color w:val="auto"/>
        </w:rPr>
        <w:t>ubseção</w:t>
      </w:r>
      <w:r w:rsidR="00345E89" w:rsidRPr="000D6E28">
        <w:rPr>
          <w:rFonts w:ascii="Arial" w:hAnsi="Arial" w:cs="Arial"/>
          <w:b/>
          <w:color w:val="auto"/>
        </w:rPr>
        <w:t xml:space="preserve"> II</w:t>
      </w:r>
      <w:bookmarkEnd w:id="116"/>
    </w:p>
    <w:p w14:paraId="23B6AACE" w14:textId="77777777" w:rsidR="00665522" w:rsidRPr="000D6E28" w:rsidRDefault="00665522" w:rsidP="00CE33ED">
      <w:pPr>
        <w:pStyle w:val="Ttulo4"/>
        <w:spacing w:beforeLines="160" w:before="384" w:afterLines="160" w:after="384"/>
        <w:jc w:val="center"/>
        <w:rPr>
          <w:rFonts w:ascii="Arial" w:hAnsi="Arial" w:cs="Arial"/>
          <w:b/>
          <w:color w:val="auto"/>
        </w:rPr>
      </w:pPr>
      <w:bookmarkStart w:id="117" w:name="_Toc86166771"/>
      <w:r w:rsidRPr="000D6E28">
        <w:rPr>
          <w:rFonts w:ascii="Arial" w:hAnsi="Arial" w:cs="Arial"/>
          <w:b/>
          <w:color w:val="auto"/>
        </w:rPr>
        <w:t>D</w:t>
      </w:r>
      <w:r w:rsidR="00714AA9" w:rsidRPr="000D6E28">
        <w:rPr>
          <w:rFonts w:ascii="Arial" w:hAnsi="Arial" w:cs="Arial"/>
          <w:b/>
          <w:color w:val="auto"/>
        </w:rPr>
        <w:t xml:space="preserve">os </w:t>
      </w:r>
      <w:r w:rsidRPr="000D6E28">
        <w:rPr>
          <w:rFonts w:ascii="Arial" w:hAnsi="Arial" w:cs="Arial"/>
          <w:b/>
          <w:color w:val="auto"/>
        </w:rPr>
        <w:t>P</w:t>
      </w:r>
      <w:r w:rsidR="00714AA9" w:rsidRPr="000D6E28">
        <w:rPr>
          <w:rFonts w:ascii="Arial" w:hAnsi="Arial" w:cs="Arial"/>
          <w:b/>
          <w:color w:val="auto"/>
        </w:rPr>
        <w:t>rojetos de</w:t>
      </w:r>
      <w:r w:rsidRPr="000D6E28">
        <w:rPr>
          <w:rFonts w:ascii="Arial" w:hAnsi="Arial" w:cs="Arial"/>
          <w:b/>
          <w:color w:val="auto"/>
        </w:rPr>
        <w:t xml:space="preserve"> L</w:t>
      </w:r>
      <w:r w:rsidR="00714AA9" w:rsidRPr="000D6E28">
        <w:rPr>
          <w:rFonts w:ascii="Arial" w:hAnsi="Arial" w:cs="Arial"/>
          <w:b/>
          <w:color w:val="auto"/>
        </w:rPr>
        <w:t>ei</w:t>
      </w:r>
      <w:bookmarkEnd w:id="117"/>
    </w:p>
    <w:p w14:paraId="31C35390" w14:textId="77777777" w:rsidR="00C019B7" w:rsidRPr="000D6E28" w:rsidRDefault="00C019B7" w:rsidP="00CE33ED">
      <w:pPr>
        <w:spacing w:beforeLines="160" w:before="384" w:afterLines="160" w:after="384" w:line="360" w:lineRule="auto"/>
        <w:jc w:val="both"/>
        <w:rPr>
          <w:shd w:val="clear" w:color="auto" w:fill="FFFFFF"/>
        </w:rPr>
      </w:pPr>
      <w:r w:rsidRPr="000D6E28">
        <w:rPr>
          <w:b/>
        </w:rPr>
        <w:t>Art.</w:t>
      </w:r>
      <w:r w:rsidR="00B40EDE" w:rsidRPr="000D6E28">
        <w:rPr>
          <w:b/>
        </w:rPr>
        <w:t xml:space="preserve">  12</w:t>
      </w:r>
      <w:r w:rsidR="00C42E0B" w:rsidRPr="000D6E28">
        <w:rPr>
          <w:b/>
        </w:rPr>
        <w:t>0</w:t>
      </w:r>
      <w:r w:rsidRPr="000D6E28">
        <w:rPr>
          <w:b/>
        </w:rPr>
        <w:t xml:space="preserve"> </w:t>
      </w:r>
      <w:r w:rsidRPr="000D6E28">
        <w:rPr>
          <w:shd w:val="clear" w:color="auto" w:fill="FFFFFF"/>
        </w:rPr>
        <w:t>Projeto de lei é a proposição que tem o objetivo articular matéria legislativa de competência da Câmara Municipal, sujeita à sanção do Prefeito.</w:t>
      </w:r>
    </w:p>
    <w:p w14:paraId="2D699407" w14:textId="77777777" w:rsidR="0043498B" w:rsidRPr="000D6E28" w:rsidRDefault="006E24B0"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w:t>
      </w:r>
      <w:r w:rsidR="0043498B" w:rsidRPr="000D6E28">
        <w:rPr>
          <w:shd w:val="clear" w:color="auto" w:fill="FFFFFF"/>
        </w:rPr>
        <w:t>Os projetos de lei são considerados aprovados quando obtiverem a maioria simples de votos favoráveis dos Vereadores presentes na Sessão Plenária, salvo disposição em contrário</w:t>
      </w:r>
      <w:r w:rsidR="00A93811" w:rsidRPr="000D6E28">
        <w:rPr>
          <w:shd w:val="clear" w:color="auto" w:fill="FFFFFF"/>
        </w:rPr>
        <w:t xml:space="preserve"> deste Regimento ou</w:t>
      </w:r>
      <w:r w:rsidR="0043498B" w:rsidRPr="000D6E28">
        <w:rPr>
          <w:shd w:val="clear" w:color="auto" w:fill="FFFFFF"/>
        </w:rPr>
        <w:t xml:space="preserve"> constante da Lei Orgânica</w:t>
      </w:r>
      <w:r w:rsidR="00F5067A" w:rsidRPr="000D6E28">
        <w:rPr>
          <w:shd w:val="clear" w:color="auto" w:fill="FFFFFF"/>
        </w:rPr>
        <w:t>.</w:t>
      </w:r>
    </w:p>
    <w:p w14:paraId="4660ACC8" w14:textId="77777777" w:rsidR="00665522" w:rsidRPr="000D6E28" w:rsidRDefault="0043498B" w:rsidP="00CE33ED">
      <w:pPr>
        <w:spacing w:beforeLines="160" w:before="384" w:afterLines="160" w:after="384" w:line="360" w:lineRule="auto"/>
        <w:jc w:val="both"/>
        <w:rPr>
          <w:shd w:val="clear" w:color="auto" w:fill="FFFFFF"/>
        </w:rPr>
      </w:pPr>
      <w:r w:rsidRPr="000D6E28">
        <w:rPr>
          <w:b/>
          <w:shd w:val="clear" w:color="auto" w:fill="FFFFFF"/>
        </w:rPr>
        <w:t xml:space="preserve">Art. 121 </w:t>
      </w:r>
      <w:r w:rsidRPr="000D6E28">
        <w:rPr>
          <w:shd w:val="clear" w:color="auto" w:fill="FFFFFF"/>
        </w:rPr>
        <w:t>A iniciativa dos projetos de lei cabe a qualquer Vereador, Comissão, Prefeito e à iniciativa popular, ressalvados os casos de iniciativa reservada.</w:t>
      </w:r>
      <w:r w:rsidR="00C019B7" w:rsidRPr="000D6E28">
        <w:rPr>
          <w:shd w:val="clear" w:color="auto" w:fill="FFFFFF"/>
        </w:rPr>
        <w:t xml:space="preserve"> </w:t>
      </w:r>
    </w:p>
    <w:p w14:paraId="05D13F24" w14:textId="77777777" w:rsidR="00345E89" w:rsidRPr="000D6E28" w:rsidRDefault="00665522" w:rsidP="00CE33ED">
      <w:pPr>
        <w:pStyle w:val="Ttulo4"/>
        <w:spacing w:beforeLines="160" w:before="384" w:afterLines="160" w:after="384"/>
        <w:jc w:val="center"/>
        <w:rPr>
          <w:rFonts w:ascii="Arial" w:hAnsi="Arial" w:cs="Arial"/>
          <w:b/>
          <w:color w:val="000000" w:themeColor="text1"/>
        </w:rPr>
      </w:pPr>
      <w:bookmarkStart w:id="118" w:name="_Toc86166772"/>
      <w:r w:rsidRPr="000D6E28">
        <w:rPr>
          <w:rFonts w:ascii="Arial" w:hAnsi="Arial" w:cs="Arial"/>
          <w:b/>
          <w:color w:val="000000" w:themeColor="text1"/>
        </w:rPr>
        <w:lastRenderedPageBreak/>
        <w:t>S</w:t>
      </w:r>
      <w:r w:rsidR="00714AA9" w:rsidRPr="000D6E28">
        <w:rPr>
          <w:rFonts w:ascii="Arial" w:hAnsi="Arial" w:cs="Arial"/>
          <w:b/>
          <w:color w:val="000000" w:themeColor="text1"/>
        </w:rPr>
        <w:t>ubseção</w:t>
      </w:r>
      <w:r w:rsidR="00345E89" w:rsidRPr="000D6E28">
        <w:rPr>
          <w:rFonts w:ascii="Arial" w:hAnsi="Arial" w:cs="Arial"/>
          <w:b/>
          <w:color w:val="000000" w:themeColor="text1"/>
        </w:rPr>
        <w:t xml:space="preserve"> III</w:t>
      </w:r>
      <w:bookmarkEnd w:id="118"/>
    </w:p>
    <w:p w14:paraId="476FEA52" w14:textId="77777777" w:rsidR="00665522" w:rsidRPr="000D6E28" w:rsidRDefault="00665522" w:rsidP="00CE33ED">
      <w:pPr>
        <w:pStyle w:val="Ttulo4"/>
        <w:spacing w:beforeLines="160" w:before="384" w:afterLines="160" w:after="384"/>
        <w:jc w:val="center"/>
        <w:rPr>
          <w:rFonts w:ascii="Arial" w:hAnsi="Arial" w:cs="Arial"/>
          <w:b/>
          <w:color w:val="000000" w:themeColor="text1"/>
        </w:rPr>
      </w:pPr>
      <w:bookmarkStart w:id="119" w:name="_Toc86166773"/>
      <w:r w:rsidRPr="000D6E28">
        <w:rPr>
          <w:rFonts w:ascii="Arial" w:hAnsi="Arial" w:cs="Arial"/>
          <w:b/>
          <w:color w:val="000000" w:themeColor="text1"/>
        </w:rPr>
        <w:t>D</w:t>
      </w:r>
      <w:r w:rsidR="00714AA9" w:rsidRPr="000D6E28">
        <w:rPr>
          <w:rFonts w:ascii="Arial" w:hAnsi="Arial" w:cs="Arial"/>
          <w:b/>
          <w:color w:val="000000" w:themeColor="text1"/>
        </w:rPr>
        <w:t>os</w:t>
      </w:r>
      <w:r w:rsidRPr="000D6E28">
        <w:rPr>
          <w:rFonts w:ascii="Arial" w:hAnsi="Arial" w:cs="Arial"/>
          <w:b/>
          <w:color w:val="000000" w:themeColor="text1"/>
        </w:rPr>
        <w:t xml:space="preserve"> P</w:t>
      </w:r>
      <w:r w:rsidR="00714AA9" w:rsidRPr="000D6E28">
        <w:rPr>
          <w:rFonts w:ascii="Arial" w:hAnsi="Arial" w:cs="Arial"/>
          <w:b/>
          <w:color w:val="000000" w:themeColor="text1"/>
        </w:rPr>
        <w:t xml:space="preserve">rojetos de </w:t>
      </w:r>
      <w:r w:rsidRPr="000D6E28">
        <w:rPr>
          <w:rFonts w:ascii="Arial" w:hAnsi="Arial" w:cs="Arial"/>
          <w:b/>
          <w:color w:val="000000" w:themeColor="text1"/>
        </w:rPr>
        <w:t>D</w:t>
      </w:r>
      <w:r w:rsidR="00714AA9" w:rsidRPr="000D6E28">
        <w:rPr>
          <w:rFonts w:ascii="Arial" w:hAnsi="Arial" w:cs="Arial"/>
          <w:b/>
          <w:color w:val="000000" w:themeColor="text1"/>
        </w:rPr>
        <w:t xml:space="preserve">ecreto </w:t>
      </w:r>
      <w:r w:rsidRPr="000D6E28">
        <w:rPr>
          <w:rFonts w:ascii="Arial" w:hAnsi="Arial" w:cs="Arial"/>
          <w:b/>
          <w:color w:val="000000" w:themeColor="text1"/>
        </w:rPr>
        <w:t>L</w:t>
      </w:r>
      <w:r w:rsidR="00714AA9" w:rsidRPr="000D6E28">
        <w:rPr>
          <w:rFonts w:ascii="Arial" w:hAnsi="Arial" w:cs="Arial"/>
          <w:b/>
          <w:color w:val="000000" w:themeColor="text1"/>
        </w:rPr>
        <w:t>egislativo</w:t>
      </w:r>
      <w:bookmarkEnd w:id="119"/>
    </w:p>
    <w:p w14:paraId="2B7D2601" w14:textId="77777777" w:rsidR="00943F43" w:rsidRPr="000D6E28" w:rsidRDefault="00B5298D" w:rsidP="00CE33ED">
      <w:pPr>
        <w:spacing w:beforeLines="160" w:before="384" w:afterLines="160" w:after="384" w:line="360" w:lineRule="auto"/>
        <w:jc w:val="both"/>
        <w:rPr>
          <w:shd w:val="clear" w:color="auto" w:fill="FFFFFF"/>
        </w:rPr>
      </w:pPr>
      <w:r w:rsidRPr="000D6E28">
        <w:rPr>
          <w:b/>
        </w:rPr>
        <w:t xml:space="preserve">Art. </w:t>
      </w:r>
      <w:r w:rsidR="00C42E0B" w:rsidRPr="000D6E28">
        <w:rPr>
          <w:b/>
        </w:rPr>
        <w:t>12</w:t>
      </w:r>
      <w:r w:rsidR="00A93811" w:rsidRPr="000D6E28">
        <w:rPr>
          <w:b/>
        </w:rPr>
        <w:t>2</w:t>
      </w:r>
      <w:r w:rsidR="00B40EDE" w:rsidRPr="000D6E28">
        <w:rPr>
          <w:b/>
        </w:rPr>
        <w:t xml:space="preserve"> </w:t>
      </w:r>
      <w:r w:rsidRPr="000D6E28">
        <w:rPr>
          <w:shd w:val="clear" w:color="auto" w:fill="FFFFFF"/>
        </w:rPr>
        <w:t xml:space="preserve">Projeto de decreto legislativo é a proposição destinada a regular matéria </w:t>
      </w:r>
      <w:r w:rsidR="00943F43" w:rsidRPr="000D6E28">
        <w:rPr>
          <w:shd w:val="clear" w:color="auto" w:fill="FFFFFF"/>
        </w:rPr>
        <w:t>de competência exclusiva da Câmara Municipal</w:t>
      </w:r>
      <w:r w:rsidRPr="000D6E28">
        <w:rPr>
          <w:shd w:val="clear" w:color="auto" w:fill="FFFFFF"/>
        </w:rPr>
        <w:t xml:space="preserve">, não sujeitas à sanção do Prefeito, sendo promulgada pelo Presidente da Câmara Municipal, </w:t>
      </w:r>
      <w:r w:rsidR="00943F43" w:rsidRPr="000D6E28">
        <w:rPr>
          <w:shd w:val="clear" w:color="auto" w:fill="FFFFFF"/>
        </w:rPr>
        <w:t>cujos efeitos sejam externos ao Poder Legislativo.</w:t>
      </w:r>
    </w:p>
    <w:p w14:paraId="7B27C283" w14:textId="77777777" w:rsidR="00943F43" w:rsidRPr="000D6E28" w:rsidRDefault="00943F43"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Poderão se</w:t>
      </w:r>
      <w:r w:rsidR="00A93811" w:rsidRPr="000D6E28">
        <w:rPr>
          <w:shd w:val="clear" w:color="auto" w:fill="FFFFFF"/>
        </w:rPr>
        <w:t>r objeto de decreto legislativo</w:t>
      </w:r>
      <w:r w:rsidRPr="000D6E28">
        <w:rPr>
          <w:shd w:val="clear" w:color="auto" w:fill="FFFFFF"/>
        </w:rPr>
        <w:t>:</w:t>
      </w:r>
    </w:p>
    <w:p w14:paraId="3F5E06BD" w14:textId="77777777" w:rsidR="00B5298D"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5298D" w:rsidRPr="000D6E28">
        <w:rPr>
          <w:shd w:val="clear" w:color="auto" w:fill="FFFFFF"/>
        </w:rPr>
        <w:t xml:space="preserve">decisão </w:t>
      </w:r>
      <w:r w:rsidR="00943F43" w:rsidRPr="000D6E28">
        <w:rPr>
          <w:shd w:val="clear" w:color="auto" w:fill="FFFFFF"/>
        </w:rPr>
        <w:t>sobre as contas anuais do Prefeito;</w:t>
      </w:r>
    </w:p>
    <w:p w14:paraId="153550E9" w14:textId="77777777" w:rsidR="00B5298D"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5298D" w:rsidRPr="000D6E28">
        <w:rPr>
          <w:shd w:val="clear" w:color="auto" w:fill="FFFFFF"/>
        </w:rPr>
        <w:t>suspensão de execução de norma julgada inconstitucional;</w:t>
      </w:r>
    </w:p>
    <w:p w14:paraId="396DC2BA" w14:textId="77777777" w:rsidR="00B5298D" w:rsidRPr="000D6E28" w:rsidRDefault="00B5298D" w:rsidP="00CE33ED">
      <w:pPr>
        <w:spacing w:beforeLines="160" w:before="384" w:afterLines="160" w:after="384" w:line="360" w:lineRule="auto"/>
        <w:jc w:val="both"/>
        <w:rPr>
          <w:shd w:val="clear" w:color="auto" w:fill="FFFFFF"/>
        </w:rPr>
      </w:pPr>
      <w:r w:rsidRPr="000D6E28">
        <w:rPr>
          <w:shd w:val="clear" w:color="auto" w:fill="FFFFFF"/>
        </w:rPr>
        <w:t xml:space="preserve">III </w:t>
      </w:r>
      <w:r w:rsidR="00B40EDE" w:rsidRPr="000D6E28">
        <w:rPr>
          <w:shd w:val="clear" w:color="auto" w:fill="FFFFFF"/>
        </w:rPr>
        <w:t xml:space="preserve">– </w:t>
      </w:r>
      <w:r w:rsidRPr="000D6E28">
        <w:rPr>
          <w:shd w:val="clear" w:color="auto" w:fill="FFFFFF"/>
        </w:rPr>
        <w:t>suspensão de decreto do Poder Executivo que extrapole o poder regulamentar ou o limite da delegação legislativa;</w:t>
      </w:r>
    </w:p>
    <w:p w14:paraId="42D4295E" w14:textId="77777777" w:rsidR="00B5298D" w:rsidRPr="000D6E28" w:rsidRDefault="00B40EDE" w:rsidP="00CE33ED">
      <w:pPr>
        <w:spacing w:beforeLines="160" w:before="384" w:afterLines="160" w:after="384" w:line="360" w:lineRule="auto"/>
        <w:jc w:val="both"/>
        <w:rPr>
          <w:color w:val="FF0000"/>
          <w:shd w:val="clear" w:color="auto" w:fill="FFFFFF"/>
        </w:rPr>
      </w:pPr>
      <w:r w:rsidRPr="000D6E28">
        <w:rPr>
          <w:shd w:val="clear" w:color="auto" w:fill="FFFFFF"/>
        </w:rPr>
        <w:t xml:space="preserve">IV – </w:t>
      </w:r>
      <w:r w:rsidR="00B5298D" w:rsidRPr="000D6E28">
        <w:rPr>
          <w:shd w:val="clear" w:color="auto" w:fill="FFFFFF"/>
        </w:rPr>
        <w:t>cassação de mandato</w:t>
      </w:r>
      <w:r w:rsidR="00B5298D" w:rsidRPr="000D6E28">
        <w:rPr>
          <w:color w:val="FF0000"/>
          <w:shd w:val="clear" w:color="auto" w:fill="FFFFFF"/>
        </w:rPr>
        <w:t>;</w:t>
      </w:r>
    </w:p>
    <w:p w14:paraId="6043E625" w14:textId="77777777" w:rsidR="00943F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943F43" w:rsidRPr="000D6E28">
        <w:rPr>
          <w:shd w:val="clear" w:color="auto" w:fill="FFFFFF"/>
        </w:rPr>
        <w:t>autorização para o Prefeito ausentar-se do Município por mais de 15 (quinze) dias, no exercício do cargo, ou licenciar-se, nos casos estabelecidos em lei;</w:t>
      </w:r>
    </w:p>
    <w:p w14:paraId="27E101F8" w14:textId="77777777" w:rsidR="00B5298D" w:rsidRPr="000D6E28" w:rsidRDefault="00943F4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B5298D" w:rsidRPr="000D6E28">
        <w:rPr>
          <w:shd w:val="clear" w:color="auto" w:fill="FFFFFF"/>
        </w:rPr>
        <w:t>demais assuntos de efeitos externos.</w:t>
      </w:r>
    </w:p>
    <w:p w14:paraId="7E15497A" w14:textId="77777777" w:rsidR="00B5298D" w:rsidRPr="000D6E28" w:rsidRDefault="00943F43" w:rsidP="00CE33ED">
      <w:pPr>
        <w:spacing w:beforeLines="160" w:before="384" w:afterLines="160" w:after="384" w:line="360" w:lineRule="auto"/>
        <w:jc w:val="both"/>
        <w:rPr>
          <w:b/>
        </w:rPr>
      </w:pPr>
      <w:r w:rsidRPr="000D6E28">
        <w:rPr>
          <w:b/>
          <w:shd w:val="clear" w:color="auto" w:fill="FFFFFF"/>
        </w:rPr>
        <w:t>§ 2º</w:t>
      </w:r>
      <w:r w:rsidR="00B5298D" w:rsidRPr="000D6E28">
        <w:rPr>
          <w:shd w:val="clear" w:color="auto" w:fill="FFFFFF"/>
        </w:rPr>
        <w:t xml:space="preserve"> Para aprovação do projeto de decreto legislativo será exigido, em votação única, o voto favorável da maioria simples de votos dos Vereadores presentes na Sessão Plenária, salvo disposição em contrário disciplinada na Constituição Federal.</w:t>
      </w:r>
    </w:p>
    <w:p w14:paraId="11B0CAFA" w14:textId="77777777" w:rsidR="00345E89" w:rsidRPr="000D6E28" w:rsidRDefault="00A53ADC" w:rsidP="00CE33ED">
      <w:pPr>
        <w:pStyle w:val="Ttulo4"/>
        <w:spacing w:beforeLines="160" w:before="384" w:afterLines="160" w:after="384"/>
        <w:jc w:val="center"/>
        <w:rPr>
          <w:rFonts w:ascii="Arial" w:hAnsi="Arial" w:cs="Arial"/>
          <w:b/>
          <w:color w:val="auto"/>
        </w:rPr>
      </w:pPr>
      <w:bookmarkStart w:id="120" w:name="_Toc86166774"/>
      <w:r w:rsidRPr="000D6E28">
        <w:rPr>
          <w:rFonts w:ascii="Arial" w:hAnsi="Arial" w:cs="Arial"/>
          <w:b/>
          <w:color w:val="auto"/>
        </w:rPr>
        <w:lastRenderedPageBreak/>
        <w:t>Subseção</w:t>
      </w:r>
      <w:r w:rsidR="00345E89" w:rsidRPr="000D6E28">
        <w:rPr>
          <w:rFonts w:ascii="Arial" w:hAnsi="Arial" w:cs="Arial"/>
          <w:b/>
          <w:color w:val="auto"/>
        </w:rPr>
        <w:t xml:space="preserve"> IV</w:t>
      </w:r>
      <w:bookmarkEnd w:id="120"/>
    </w:p>
    <w:p w14:paraId="4667A3D3" w14:textId="77777777" w:rsidR="00665522" w:rsidRPr="000D6E28" w:rsidRDefault="00665522" w:rsidP="00CE33ED">
      <w:pPr>
        <w:pStyle w:val="Ttulo4"/>
        <w:spacing w:beforeLines="160" w:before="384" w:afterLines="160" w:after="384"/>
        <w:jc w:val="center"/>
        <w:rPr>
          <w:rFonts w:ascii="Arial" w:hAnsi="Arial" w:cs="Arial"/>
          <w:b/>
          <w:color w:val="auto"/>
        </w:rPr>
      </w:pPr>
      <w:bookmarkStart w:id="121" w:name="_Toc86166775"/>
      <w:r w:rsidRPr="000D6E28">
        <w:rPr>
          <w:rFonts w:ascii="Arial" w:hAnsi="Arial" w:cs="Arial"/>
          <w:b/>
          <w:color w:val="auto"/>
        </w:rPr>
        <w:t>D</w:t>
      </w:r>
      <w:r w:rsidR="00A53ADC" w:rsidRPr="000D6E28">
        <w:rPr>
          <w:rFonts w:ascii="Arial" w:hAnsi="Arial" w:cs="Arial"/>
          <w:b/>
          <w:color w:val="auto"/>
        </w:rPr>
        <w:t>os</w:t>
      </w:r>
      <w:r w:rsidRPr="000D6E28">
        <w:rPr>
          <w:rFonts w:ascii="Arial" w:hAnsi="Arial" w:cs="Arial"/>
          <w:b/>
          <w:color w:val="auto"/>
        </w:rPr>
        <w:t xml:space="preserve"> P</w:t>
      </w:r>
      <w:r w:rsidR="00A53ADC" w:rsidRPr="000D6E28">
        <w:rPr>
          <w:rFonts w:ascii="Arial" w:hAnsi="Arial" w:cs="Arial"/>
          <w:b/>
          <w:color w:val="auto"/>
        </w:rPr>
        <w:t xml:space="preserve">rojetos de </w:t>
      </w:r>
      <w:r w:rsidRPr="000D6E28">
        <w:rPr>
          <w:rFonts w:ascii="Arial" w:hAnsi="Arial" w:cs="Arial"/>
          <w:b/>
          <w:color w:val="auto"/>
        </w:rPr>
        <w:t>R</w:t>
      </w:r>
      <w:r w:rsidR="00A53ADC" w:rsidRPr="000D6E28">
        <w:rPr>
          <w:rFonts w:ascii="Arial" w:hAnsi="Arial" w:cs="Arial"/>
          <w:b/>
          <w:color w:val="auto"/>
        </w:rPr>
        <w:t>esolução</w:t>
      </w:r>
      <w:bookmarkEnd w:id="121"/>
    </w:p>
    <w:p w14:paraId="1104A8AD" w14:textId="77777777" w:rsidR="007B6ADD" w:rsidRPr="000D6E28" w:rsidRDefault="007B6ADD"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12</w:t>
      </w:r>
      <w:r w:rsidR="00A93811" w:rsidRPr="000D6E28">
        <w:rPr>
          <w:b/>
          <w:shd w:val="clear" w:color="auto" w:fill="FFFFFF"/>
        </w:rPr>
        <w:t>3</w:t>
      </w:r>
      <w:r w:rsidRPr="000D6E28">
        <w:rPr>
          <w:b/>
          <w:shd w:val="clear" w:color="auto" w:fill="FFFFFF"/>
        </w:rPr>
        <w:t xml:space="preserve"> </w:t>
      </w:r>
      <w:r w:rsidR="00B5298D" w:rsidRPr="000D6E28">
        <w:rPr>
          <w:shd w:val="clear" w:color="auto" w:fill="FFFFFF"/>
        </w:rPr>
        <w:t xml:space="preserve">Projeto de resolução é a proposição destinada a regular matéria de economia interna e de natureza político-administrativa da Câmara Municipal, </w:t>
      </w:r>
      <w:r w:rsidRPr="000D6E28">
        <w:rPr>
          <w:shd w:val="clear" w:color="auto" w:fill="FFFFFF"/>
        </w:rPr>
        <w:t xml:space="preserve">de sua exclusiva competência, </w:t>
      </w:r>
      <w:r w:rsidR="00B5298D" w:rsidRPr="000D6E28">
        <w:rPr>
          <w:shd w:val="clear" w:color="auto" w:fill="FFFFFF"/>
        </w:rPr>
        <w:t>não sujeita à sanção do Prefeito, sendo promulgada pelo Presidente da Câmara Municipal,</w:t>
      </w:r>
      <w:r w:rsidRPr="000D6E28">
        <w:rPr>
          <w:shd w:val="clear" w:color="auto" w:fill="FFFFFF"/>
        </w:rPr>
        <w:t xml:space="preserve"> destinando-se a disciplinar </w:t>
      </w:r>
      <w:r w:rsidR="00B5298D" w:rsidRPr="000D6E28">
        <w:rPr>
          <w:shd w:val="clear" w:color="auto" w:fill="FFFFFF"/>
        </w:rPr>
        <w:t>casos</w:t>
      </w:r>
      <w:r w:rsidRPr="000D6E28">
        <w:rPr>
          <w:shd w:val="clear" w:color="auto" w:fill="FFFFFF"/>
        </w:rPr>
        <w:t xml:space="preserve"> tais como</w:t>
      </w:r>
      <w:r w:rsidR="00B5298D" w:rsidRPr="000D6E28">
        <w:rPr>
          <w:shd w:val="clear" w:color="auto" w:fill="FFFFFF"/>
        </w:rPr>
        <w:t>:</w:t>
      </w:r>
    </w:p>
    <w:p w14:paraId="7AC7B236" w14:textId="77777777" w:rsidR="007B6ADD"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9B6358" w:rsidRPr="000D6E28">
        <w:rPr>
          <w:shd w:val="clear" w:color="auto" w:fill="FFFFFF"/>
        </w:rPr>
        <w:t>organização dos serviços administrativos da Câmara Municipal</w:t>
      </w:r>
      <w:r w:rsidR="00B5298D" w:rsidRPr="000D6E28">
        <w:rPr>
          <w:shd w:val="clear" w:color="auto" w:fill="FFFFFF"/>
        </w:rPr>
        <w:t>;</w:t>
      </w:r>
    </w:p>
    <w:p w14:paraId="5A0CB8C0" w14:textId="77777777" w:rsidR="007B6ADD" w:rsidRPr="000D6E28" w:rsidRDefault="00F5067A" w:rsidP="00CE33ED">
      <w:pPr>
        <w:spacing w:beforeLines="160" w:before="384" w:afterLines="160" w:after="384" w:line="360" w:lineRule="auto"/>
        <w:jc w:val="both"/>
        <w:rPr>
          <w:shd w:val="clear" w:color="auto" w:fill="FFFFFF"/>
        </w:rPr>
      </w:pPr>
      <w:r w:rsidRPr="000D6E28">
        <w:rPr>
          <w:shd w:val="clear" w:color="auto" w:fill="FFFFFF"/>
        </w:rPr>
        <w:t>II</w:t>
      </w:r>
      <w:r w:rsidR="007B6ADD" w:rsidRPr="000D6E28">
        <w:rPr>
          <w:shd w:val="clear" w:color="auto" w:fill="FFFFFF"/>
        </w:rPr>
        <w:t xml:space="preserve"> –</w:t>
      </w:r>
      <w:r w:rsidRPr="000D6E28">
        <w:rPr>
          <w:shd w:val="clear" w:color="auto" w:fill="FFFFFF"/>
        </w:rPr>
        <w:t xml:space="preserve"> perda de mandato de Vereador;</w:t>
      </w:r>
    </w:p>
    <w:p w14:paraId="351896C3" w14:textId="77777777" w:rsidR="007B6ADD" w:rsidRPr="000D6E28" w:rsidRDefault="00B5298D" w:rsidP="00CE33ED">
      <w:pPr>
        <w:spacing w:beforeLines="160" w:before="384" w:afterLines="160" w:after="384" w:line="360" w:lineRule="auto"/>
        <w:jc w:val="both"/>
        <w:rPr>
          <w:shd w:val="clear" w:color="auto" w:fill="FFFFFF"/>
        </w:rPr>
      </w:pPr>
      <w:r w:rsidRPr="000D6E28">
        <w:rPr>
          <w:shd w:val="clear" w:color="auto" w:fill="FFFFFF"/>
        </w:rPr>
        <w:t>I</w:t>
      </w:r>
      <w:r w:rsidR="00F5067A" w:rsidRPr="000D6E28">
        <w:rPr>
          <w:shd w:val="clear" w:color="auto" w:fill="FFFFFF"/>
        </w:rPr>
        <w:t>I</w:t>
      </w:r>
      <w:r w:rsidRPr="000D6E28">
        <w:rPr>
          <w:shd w:val="clear" w:color="auto" w:fill="FFFFFF"/>
        </w:rPr>
        <w:t>I</w:t>
      </w:r>
      <w:r w:rsidR="00A818B2" w:rsidRPr="000D6E28">
        <w:rPr>
          <w:shd w:val="clear" w:color="auto" w:fill="FFFFFF"/>
        </w:rPr>
        <w:t xml:space="preserve"> – </w:t>
      </w:r>
      <w:r w:rsidRPr="000D6E28">
        <w:rPr>
          <w:shd w:val="clear" w:color="auto" w:fill="FFFFFF"/>
        </w:rPr>
        <w:t>destituição de membro da Mesa Diretora;</w:t>
      </w:r>
    </w:p>
    <w:p w14:paraId="0B5C77BB" w14:textId="77777777" w:rsidR="00B5298D" w:rsidRPr="000D6E28" w:rsidRDefault="00B5298D" w:rsidP="00CE33ED">
      <w:pPr>
        <w:spacing w:beforeLines="160" w:before="384" w:afterLines="160" w:after="384" w:line="360" w:lineRule="auto"/>
        <w:jc w:val="both"/>
        <w:rPr>
          <w:shd w:val="clear" w:color="auto" w:fill="FFFFFF"/>
        </w:rPr>
      </w:pPr>
      <w:r w:rsidRPr="000D6E28">
        <w:rPr>
          <w:shd w:val="clear" w:color="auto" w:fill="FFFFFF"/>
        </w:rPr>
        <w:t>I</w:t>
      </w:r>
      <w:r w:rsidR="00F5067A" w:rsidRPr="000D6E28">
        <w:rPr>
          <w:shd w:val="clear" w:color="auto" w:fill="FFFFFF"/>
        </w:rPr>
        <w:t>V</w:t>
      </w:r>
      <w:r w:rsidRPr="000D6E28">
        <w:rPr>
          <w:shd w:val="clear" w:color="auto" w:fill="FFFFFF"/>
        </w:rPr>
        <w:t xml:space="preserve"> </w:t>
      </w:r>
      <w:r w:rsidR="007B6ADD" w:rsidRPr="000D6E28">
        <w:rPr>
          <w:shd w:val="clear" w:color="auto" w:fill="FFFFFF"/>
        </w:rPr>
        <w:t>–</w:t>
      </w:r>
      <w:r w:rsidRPr="000D6E28">
        <w:rPr>
          <w:shd w:val="clear" w:color="auto" w:fill="FFFFFF"/>
        </w:rPr>
        <w:t xml:space="preserve"> </w:t>
      </w:r>
      <w:r w:rsidR="007B6ADD" w:rsidRPr="000D6E28">
        <w:rPr>
          <w:shd w:val="clear" w:color="auto" w:fill="FFFFFF"/>
        </w:rPr>
        <w:t>regimento interno e suas alterações</w:t>
      </w:r>
      <w:r w:rsidRPr="000D6E28">
        <w:rPr>
          <w:shd w:val="clear" w:color="auto" w:fill="FFFFFF"/>
        </w:rPr>
        <w:t>;</w:t>
      </w:r>
    </w:p>
    <w:p w14:paraId="7569FFF2" w14:textId="77777777" w:rsidR="00B5298D" w:rsidRPr="000D6E28" w:rsidRDefault="00A818B2" w:rsidP="00CE33ED">
      <w:pPr>
        <w:spacing w:beforeLines="160" w:before="384" w:afterLines="160" w:after="384" w:line="360" w:lineRule="auto"/>
        <w:jc w:val="both"/>
        <w:rPr>
          <w:shd w:val="clear" w:color="auto" w:fill="FFFFFF"/>
        </w:rPr>
      </w:pPr>
      <w:r w:rsidRPr="000D6E28">
        <w:rPr>
          <w:shd w:val="clear" w:color="auto" w:fill="FFFFFF"/>
        </w:rPr>
        <w:t xml:space="preserve">V – </w:t>
      </w:r>
      <w:r w:rsidR="00B5298D" w:rsidRPr="000D6E28">
        <w:rPr>
          <w:shd w:val="clear" w:color="auto" w:fill="FFFFFF"/>
        </w:rPr>
        <w:t xml:space="preserve">conclusão de Comissões </w:t>
      </w:r>
      <w:r w:rsidR="009B6358" w:rsidRPr="000D6E28">
        <w:rPr>
          <w:shd w:val="clear" w:color="auto" w:fill="FFFFFF"/>
        </w:rPr>
        <w:t>de inquérito, quando for o caso</w:t>
      </w:r>
      <w:r w:rsidR="00B5298D" w:rsidRPr="000D6E28">
        <w:rPr>
          <w:shd w:val="clear" w:color="auto" w:fill="FFFFFF"/>
        </w:rPr>
        <w:t>;</w:t>
      </w:r>
    </w:p>
    <w:p w14:paraId="7E8CDDE6" w14:textId="77777777" w:rsidR="00B5298D" w:rsidRPr="000D6E28" w:rsidRDefault="00A53ADC" w:rsidP="00CE33ED">
      <w:pPr>
        <w:spacing w:beforeLines="160" w:before="384" w:afterLines="160" w:after="384" w:line="360" w:lineRule="auto"/>
        <w:jc w:val="both"/>
        <w:rPr>
          <w:shd w:val="clear" w:color="auto" w:fill="FFFFFF"/>
        </w:rPr>
      </w:pPr>
      <w:r w:rsidRPr="000D6E28">
        <w:rPr>
          <w:shd w:val="clear" w:color="auto" w:fill="FFFFFF"/>
        </w:rPr>
        <w:t>V</w:t>
      </w:r>
      <w:r w:rsidR="00F5067A" w:rsidRPr="000D6E28">
        <w:rPr>
          <w:shd w:val="clear" w:color="auto" w:fill="FFFFFF"/>
        </w:rPr>
        <w:t>I</w:t>
      </w:r>
      <w:r w:rsidRPr="000D6E28">
        <w:rPr>
          <w:shd w:val="clear" w:color="auto" w:fill="FFFFFF"/>
        </w:rPr>
        <w:t xml:space="preserve"> – </w:t>
      </w:r>
      <w:r w:rsidR="00B5298D" w:rsidRPr="000D6E28">
        <w:rPr>
          <w:shd w:val="clear" w:color="auto" w:fill="FFFFFF"/>
        </w:rPr>
        <w:t>todo e qualquer assunto institucional, de caráter geral ou impessoal;</w:t>
      </w:r>
    </w:p>
    <w:p w14:paraId="7D29AB79" w14:textId="77777777" w:rsidR="007B6ADD" w:rsidRPr="000D6E28" w:rsidRDefault="00E15134" w:rsidP="00CE33ED">
      <w:pPr>
        <w:spacing w:beforeLines="160" w:before="384" w:afterLines="160" w:after="384" w:line="360" w:lineRule="auto"/>
        <w:jc w:val="both"/>
        <w:rPr>
          <w:b/>
          <w:shd w:val="clear" w:color="auto" w:fill="FFFFFF"/>
        </w:rPr>
      </w:pPr>
      <w:r w:rsidRPr="000D6E28">
        <w:rPr>
          <w:shd w:val="clear" w:color="auto" w:fill="FFFFFF"/>
        </w:rPr>
        <w:t>VII</w:t>
      </w:r>
      <w:r w:rsidR="007B6ADD" w:rsidRPr="000D6E28">
        <w:rPr>
          <w:b/>
          <w:shd w:val="clear" w:color="auto" w:fill="FFFFFF"/>
        </w:rPr>
        <w:t xml:space="preserve"> </w:t>
      </w:r>
      <w:r w:rsidR="007B6ADD" w:rsidRPr="000D6E28">
        <w:rPr>
          <w:shd w:val="clear" w:color="auto" w:fill="FFFFFF"/>
        </w:rPr>
        <w:t>– licença para</w:t>
      </w:r>
      <w:r w:rsidR="00A31BC6" w:rsidRPr="000D6E28">
        <w:rPr>
          <w:shd w:val="clear" w:color="auto" w:fill="FFFFFF"/>
        </w:rPr>
        <w:t xml:space="preserve"> que o</w:t>
      </w:r>
      <w:r w:rsidR="007B6ADD" w:rsidRPr="000D6E28">
        <w:rPr>
          <w:shd w:val="clear" w:color="auto" w:fill="FFFFFF"/>
        </w:rPr>
        <w:t xml:space="preserve"> Vereador</w:t>
      </w:r>
      <w:r w:rsidR="00A31BC6" w:rsidRPr="000D6E28">
        <w:rPr>
          <w:shd w:val="clear" w:color="auto" w:fill="FFFFFF"/>
        </w:rPr>
        <w:t xml:space="preserve"> possa</w:t>
      </w:r>
      <w:r w:rsidR="007B6ADD" w:rsidRPr="000D6E28">
        <w:rPr>
          <w:shd w:val="clear" w:color="auto" w:fill="FFFFFF"/>
        </w:rPr>
        <w:t xml:space="preserve"> </w:t>
      </w:r>
      <w:r w:rsidRPr="000D6E28">
        <w:rPr>
          <w:shd w:val="clear" w:color="auto" w:fill="FFFFFF"/>
        </w:rPr>
        <w:t>desempenhar missão oficial da Câmara Municipal;</w:t>
      </w:r>
    </w:p>
    <w:p w14:paraId="42A448F4" w14:textId="77777777" w:rsidR="007B6ADD" w:rsidRPr="000D6E28" w:rsidRDefault="007B6ADD" w:rsidP="00CE33ED">
      <w:pPr>
        <w:spacing w:beforeLines="160" w:before="384" w:afterLines="160" w:after="384" w:line="360" w:lineRule="auto"/>
        <w:jc w:val="both"/>
        <w:rPr>
          <w:shd w:val="clear" w:color="auto" w:fill="FFFFFF"/>
        </w:rPr>
      </w:pPr>
      <w:r w:rsidRPr="000D6E28">
        <w:rPr>
          <w:shd w:val="clear" w:color="auto" w:fill="FFFFFF"/>
        </w:rPr>
        <w:t>V</w:t>
      </w:r>
      <w:r w:rsidR="00E15134" w:rsidRPr="000D6E28">
        <w:rPr>
          <w:shd w:val="clear" w:color="auto" w:fill="FFFFFF"/>
        </w:rPr>
        <w:t>I</w:t>
      </w:r>
      <w:r w:rsidRPr="000D6E28">
        <w:rPr>
          <w:shd w:val="clear" w:color="auto" w:fill="FFFFFF"/>
        </w:rPr>
        <w:t>I</w:t>
      </w:r>
      <w:r w:rsidR="00F5067A" w:rsidRPr="000D6E28">
        <w:rPr>
          <w:shd w:val="clear" w:color="auto" w:fill="FFFFFF"/>
        </w:rPr>
        <w:t>I</w:t>
      </w:r>
      <w:r w:rsidRPr="000D6E28">
        <w:rPr>
          <w:shd w:val="clear" w:color="auto" w:fill="FFFFFF"/>
        </w:rPr>
        <w:t xml:space="preserve"> – criação, transformação e extinção de cargos e funções, de seus serviços e fixação da respectiva remuneração.</w:t>
      </w:r>
    </w:p>
    <w:p w14:paraId="338F8631" w14:textId="77777777" w:rsidR="00B5298D" w:rsidRPr="000D6E28" w:rsidRDefault="00B5298D" w:rsidP="00CE33ED">
      <w:pPr>
        <w:spacing w:beforeLines="160" w:before="384" w:afterLines="160" w:after="384" w:line="360" w:lineRule="auto"/>
        <w:jc w:val="both"/>
      </w:pPr>
      <w:r w:rsidRPr="000D6E28">
        <w:rPr>
          <w:b/>
          <w:shd w:val="clear" w:color="auto" w:fill="FFFFFF"/>
        </w:rPr>
        <w:t>Parágrafo único.</w:t>
      </w:r>
      <w:r w:rsidRPr="000D6E28">
        <w:rPr>
          <w:shd w:val="clear" w:color="auto" w:fill="FFFFFF"/>
        </w:rPr>
        <w:t xml:space="preserve"> Para aprovação do projeto de resolução será exigido, em votação única, o voto favorável da maioria simples de votos dos Vereadores presentes na Sessão Plenária.</w:t>
      </w:r>
    </w:p>
    <w:p w14:paraId="241BDF91" w14:textId="77777777" w:rsidR="00345E89" w:rsidRPr="000D6E28" w:rsidRDefault="00345E89" w:rsidP="00CE33ED">
      <w:pPr>
        <w:pStyle w:val="Ttulo4"/>
        <w:spacing w:beforeLines="160" w:before="384" w:afterLines="160" w:after="384"/>
        <w:jc w:val="center"/>
        <w:rPr>
          <w:rFonts w:ascii="Arial" w:hAnsi="Arial" w:cs="Arial"/>
          <w:b/>
          <w:color w:val="auto"/>
        </w:rPr>
      </w:pPr>
      <w:bookmarkStart w:id="122" w:name="_Toc86166776"/>
      <w:r w:rsidRPr="000D6E28">
        <w:rPr>
          <w:rFonts w:ascii="Arial" w:hAnsi="Arial" w:cs="Arial"/>
          <w:b/>
          <w:color w:val="auto"/>
        </w:rPr>
        <w:lastRenderedPageBreak/>
        <w:t>Subseção V</w:t>
      </w:r>
      <w:bookmarkEnd w:id="122"/>
    </w:p>
    <w:p w14:paraId="5C5C8861" w14:textId="77777777" w:rsidR="00665522" w:rsidRPr="000D6E28" w:rsidRDefault="00A53ADC" w:rsidP="00CE33ED">
      <w:pPr>
        <w:pStyle w:val="Ttulo4"/>
        <w:spacing w:beforeLines="160" w:before="384" w:afterLines="160" w:after="384"/>
        <w:jc w:val="center"/>
        <w:rPr>
          <w:rFonts w:ascii="Arial" w:hAnsi="Arial" w:cs="Arial"/>
          <w:b/>
          <w:color w:val="auto"/>
        </w:rPr>
      </w:pPr>
      <w:r w:rsidRPr="000D6E28">
        <w:rPr>
          <w:rFonts w:ascii="Arial" w:hAnsi="Arial" w:cs="Arial"/>
          <w:b/>
          <w:color w:val="auto"/>
        </w:rPr>
        <w:t xml:space="preserve"> </w:t>
      </w:r>
      <w:bookmarkStart w:id="123" w:name="_Toc86166777"/>
      <w:r w:rsidRPr="000D6E28">
        <w:rPr>
          <w:rFonts w:ascii="Arial" w:hAnsi="Arial" w:cs="Arial"/>
          <w:b/>
          <w:color w:val="auto"/>
        </w:rPr>
        <w:t>Da</w:t>
      </w:r>
      <w:r w:rsidR="002B3343" w:rsidRPr="000D6E28">
        <w:rPr>
          <w:rFonts w:ascii="Arial" w:hAnsi="Arial" w:cs="Arial"/>
          <w:b/>
          <w:color w:val="auto"/>
        </w:rPr>
        <w:t xml:space="preserve"> M</w:t>
      </w:r>
      <w:r w:rsidRPr="000D6E28">
        <w:rPr>
          <w:rFonts w:ascii="Arial" w:hAnsi="Arial" w:cs="Arial"/>
          <w:b/>
          <w:color w:val="auto"/>
        </w:rPr>
        <w:t>oção</w:t>
      </w:r>
      <w:bookmarkEnd w:id="123"/>
    </w:p>
    <w:p w14:paraId="64E8CEBF" w14:textId="77777777" w:rsidR="002B3343" w:rsidRPr="000D6E28" w:rsidRDefault="002B3343" w:rsidP="00CE33ED">
      <w:pPr>
        <w:spacing w:beforeLines="160" w:before="384" w:afterLines="160" w:after="384" w:line="360" w:lineRule="auto"/>
        <w:jc w:val="both"/>
        <w:rPr>
          <w:shd w:val="clear" w:color="auto" w:fill="FFFFFF"/>
        </w:rPr>
      </w:pPr>
      <w:r w:rsidRPr="000D6E28">
        <w:rPr>
          <w:b/>
        </w:rPr>
        <w:t xml:space="preserve">Art. </w:t>
      </w:r>
      <w:r w:rsidR="00B40EDE" w:rsidRPr="000D6E28">
        <w:rPr>
          <w:b/>
        </w:rPr>
        <w:t>12</w:t>
      </w:r>
      <w:r w:rsidR="00B532C0" w:rsidRPr="000D6E28">
        <w:rPr>
          <w:b/>
        </w:rPr>
        <w:t>4</w:t>
      </w:r>
      <w:r w:rsidR="00B40EDE" w:rsidRPr="000D6E28">
        <w:rPr>
          <w:b/>
        </w:rPr>
        <w:t xml:space="preserve"> </w:t>
      </w:r>
      <w:r w:rsidRPr="000D6E28">
        <w:rPr>
          <w:shd w:val="clear" w:color="auto" w:fill="FFFFFF"/>
        </w:rPr>
        <w:t>Moção é a proposição em que é sugerida a manifestação da Câmara Municipal sobre determinado assunto</w:t>
      </w:r>
      <w:r w:rsidR="009B6358" w:rsidRPr="000D6E28">
        <w:rPr>
          <w:shd w:val="clear" w:color="auto" w:fill="FFFFFF"/>
        </w:rPr>
        <w:t>, aplaudindo, apoiando, apelando, protestando ou repudiando</w:t>
      </w:r>
      <w:r w:rsidRPr="000D6E28">
        <w:rPr>
          <w:shd w:val="clear" w:color="auto" w:fill="FFFFFF"/>
        </w:rPr>
        <w:t>.</w:t>
      </w:r>
    </w:p>
    <w:p w14:paraId="5250699A"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Moção deverá ser formul</w:t>
      </w:r>
      <w:r w:rsidR="009B6358" w:rsidRPr="000D6E28">
        <w:rPr>
          <w:shd w:val="clear" w:color="auto" w:fill="FFFFFF"/>
        </w:rPr>
        <w:t>ada por escrito e subscrita por, no mínimo, 1/3 (um terço) dos Vereadores.</w:t>
      </w:r>
    </w:p>
    <w:p w14:paraId="71F00837" w14:textId="77777777" w:rsidR="00665522" w:rsidRPr="000D6E28" w:rsidRDefault="002B3343" w:rsidP="00CE33ED">
      <w:pPr>
        <w:spacing w:beforeLines="160" w:before="384" w:afterLines="160" w:after="384" w:line="360" w:lineRule="auto"/>
        <w:jc w:val="both"/>
      </w:pPr>
      <w:r w:rsidRPr="000D6E28">
        <w:rPr>
          <w:b/>
          <w:shd w:val="clear" w:color="auto" w:fill="FFFFFF"/>
        </w:rPr>
        <w:t>§ 2º</w:t>
      </w:r>
      <w:r w:rsidRPr="000D6E28">
        <w:rPr>
          <w:shd w:val="clear" w:color="auto" w:fill="FFFFFF"/>
        </w:rPr>
        <w:t xml:space="preserve"> A moção deve ser protocolada até 24 (vinte e quatro) horas antes da hora de início da Sessão Plenária, para ser divulgada, depois de lida, será imediatamente despachada para a Ordem do Dia da mesma sessão Ordinária, independentemente de parecer de comissão, para ser apreciada em discussão e votação únicas.</w:t>
      </w:r>
    </w:p>
    <w:p w14:paraId="20782CEE" w14:textId="77777777" w:rsidR="00345E89" w:rsidRPr="000D6E28" w:rsidRDefault="002B3343" w:rsidP="00CE33ED">
      <w:pPr>
        <w:pStyle w:val="Ttulo4"/>
        <w:spacing w:beforeLines="160" w:before="384" w:afterLines="160" w:after="384"/>
        <w:jc w:val="center"/>
        <w:rPr>
          <w:rFonts w:ascii="Arial" w:hAnsi="Arial" w:cs="Arial"/>
          <w:b/>
          <w:color w:val="auto"/>
        </w:rPr>
      </w:pPr>
      <w:bookmarkStart w:id="124" w:name="_Toc86166778"/>
      <w:r w:rsidRPr="000D6E28">
        <w:rPr>
          <w:rFonts w:ascii="Arial" w:hAnsi="Arial" w:cs="Arial"/>
          <w:b/>
          <w:color w:val="auto"/>
        </w:rPr>
        <w:t>S</w:t>
      </w:r>
      <w:r w:rsidR="00345E89" w:rsidRPr="000D6E28">
        <w:rPr>
          <w:rFonts w:ascii="Arial" w:hAnsi="Arial" w:cs="Arial"/>
          <w:b/>
          <w:color w:val="auto"/>
        </w:rPr>
        <w:t>ubseção VI</w:t>
      </w:r>
      <w:bookmarkEnd w:id="124"/>
    </w:p>
    <w:p w14:paraId="3D605F2F" w14:textId="77777777" w:rsidR="002B3343" w:rsidRPr="000D6E28" w:rsidRDefault="00A53ADC" w:rsidP="00CE33ED">
      <w:pPr>
        <w:pStyle w:val="Ttulo4"/>
        <w:spacing w:beforeLines="160" w:before="384" w:afterLines="160" w:after="384"/>
        <w:jc w:val="center"/>
        <w:rPr>
          <w:rFonts w:ascii="Arial" w:hAnsi="Arial" w:cs="Arial"/>
          <w:b/>
          <w:color w:val="auto"/>
        </w:rPr>
      </w:pPr>
      <w:bookmarkStart w:id="125" w:name="_Toc86166779"/>
      <w:r w:rsidRPr="000D6E28">
        <w:rPr>
          <w:rFonts w:ascii="Arial" w:hAnsi="Arial" w:cs="Arial"/>
          <w:b/>
          <w:color w:val="auto"/>
        </w:rPr>
        <w:t>Do</w:t>
      </w:r>
      <w:r w:rsidR="002B3343" w:rsidRPr="000D6E28">
        <w:rPr>
          <w:rFonts w:ascii="Arial" w:hAnsi="Arial" w:cs="Arial"/>
          <w:b/>
          <w:color w:val="auto"/>
        </w:rPr>
        <w:t xml:space="preserve"> R</w:t>
      </w:r>
      <w:r w:rsidRPr="000D6E28">
        <w:rPr>
          <w:rFonts w:ascii="Arial" w:hAnsi="Arial" w:cs="Arial"/>
          <w:b/>
          <w:color w:val="auto"/>
        </w:rPr>
        <w:t>equerimento</w:t>
      </w:r>
      <w:bookmarkEnd w:id="125"/>
    </w:p>
    <w:p w14:paraId="353054CF" w14:textId="77777777" w:rsidR="002B3343" w:rsidRPr="000D6E28" w:rsidRDefault="002B3343" w:rsidP="00CE33ED">
      <w:pPr>
        <w:spacing w:beforeLines="160" w:before="384" w:afterLines="160" w:after="384" w:line="360" w:lineRule="auto"/>
        <w:jc w:val="both"/>
        <w:rPr>
          <w:shd w:val="clear" w:color="auto" w:fill="FFFFFF"/>
        </w:rPr>
      </w:pPr>
      <w:r w:rsidRPr="000D6E28">
        <w:rPr>
          <w:b/>
        </w:rPr>
        <w:t>Art.</w:t>
      </w:r>
      <w:r w:rsidR="00B40EDE" w:rsidRPr="000D6E28">
        <w:rPr>
          <w:b/>
        </w:rPr>
        <w:t xml:space="preserve"> 12</w:t>
      </w:r>
      <w:r w:rsidR="00B532C0" w:rsidRPr="000D6E28">
        <w:rPr>
          <w:b/>
        </w:rPr>
        <w:t>5</w:t>
      </w:r>
      <w:r w:rsidRPr="000D6E28">
        <w:rPr>
          <w:b/>
        </w:rPr>
        <w:t xml:space="preserve"> </w:t>
      </w:r>
      <w:r w:rsidRPr="000D6E28">
        <w:rPr>
          <w:shd w:val="clear" w:color="auto" w:fill="FFFFFF"/>
        </w:rPr>
        <w:t>Requerimento é todo pedido verbal ou escrito, feito por Vereador, Líder ou Presidente de Comissão, ao Presidente da Câmara Municipal, sobre assunto relacionado às matérias disciplinadas neste Regimento.</w:t>
      </w:r>
    </w:p>
    <w:p w14:paraId="1A324EA9"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O requerimento por escrito deverá ser protocolado até 24 (vinte e quatro) horas antes da hora de início da Sessão Plenária para, independente de parecer da Comissão, ser deliberado em discussão e votação única, considerando-se aprovado caso obtenha o voto favorável da maioria simples de votos dos Vereadores.</w:t>
      </w:r>
    </w:p>
    <w:p w14:paraId="17006B7C" w14:textId="77777777" w:rsidR="00345E89"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Quanto à competência para decidi-lo, o requerimento deve ser dirigido ao Presidente ou ao Plenário, conforme dispõem os art</w:t>
      </w:r>
      <w:r w:rsidR="00AD6E89" w:rsidRPr="000D6E28">
        <w:rPr>
          <w:shd w:val="clear" w:color="auto" w:fill="FFFFFF"/>
        </w:rPr>
        <w:t>igos</w:t>
      </w:r>
      <w:r w:rsidRPr="000D6E28">
        <w:rPr>
          <w:shd w:val="clear" w:color="auto" w:fill="FFFFFF"/>
        </w:rPr>
        <w:t xml:space="preserve"> </w:t>
      </w:r>
      <w:r w:rsidR="00AD6E89" w:rsidRPr="000D6E28">
        <w:rPr>
          <w:shd w:val="clear" w:color="auto" w:fill="FFFFFF"/>
        </w:rPr>
        <w:t>12</w:t>
      </w:r>
      <w:r w:rsidR="00557422" w:rsidRPr="000D6E28">
        <w:rPr>
          <w:shd w:val="clear" w:color="auto" w:fill="FFFFFF"/>
        </w:rPr>
        <w:t>6</w:t>
      </w:r>
      <w:r w:rsidR="00AD6E89" w:rsidRPr="000D6E28">
        <w:rPr>
          <w:shd w:val="clear" w:color="auto" w:fill="FFFFFF"/>
        </w:rPr>
        <w:t xml:space="preserve"> a 1</w:t>
      </w:r>
      <w:r w:rsidR="007B50C8" w:rsidRPr="000D6E28">
        <w:rPr>
          <w:shd w:val="clear" w:color="auto" w:fill="FFFFFF"/>
        </w:rPr>
        <w:t>29</w:t>
      </w:r>
      <w:r w:rsidR="00AD6E89" w:rsidRPr="000D6E28">
        <w:rPr>
          <w:shd w:val="clear" w:color="auto" w:fill="FFFFFF"/>
        </w:rPr>
        <w:t xml:space="preserve"> </w:t>
      </w:r>
      <w:r w:rsidRPr="000D6E28">
        <w:rPr>
          <w:shd w:val="clear" w:color="auto" w:fill="FFFFFF"/>
        </w:rPr>
        <w:t>deste Regimento Interno.</w:t>
      </w:r>
    </w:p>
    <w:p w14:paraId="06282F78"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12</w:t>
      </w:r>
      <w:r w:rsidR="00557422" w:rsidRPr="000D6E28">
        <w:rPr>
          <w:b/>
          <w:shd w:val="clear" w:color="auto" w:fill="FFFFFF"/>
        </w:rPr>
        <w:t>6</w:t>
      </w:r>
      <w:r w:rsidRPr="000D6E28">
        <w:rPr>
          <w:b/>
          <w:shd w:val="clear" w:color="auto" w:fill="FFFFFF"/>
        </w:rPr>
        <w:t xml:space="preserve"> </w:t>
      </w:r>
      <w:r w:rsidRPr="000D6E28">
        <w:rPr>
          <w:shd w:val="clear" w:color="auto" w:fill="FFFFFF"/>
        </w:rPr>
        <w:t>Será da alçada do Presidente da Câmara Municipal e verbais os requerimentos que solicitarem:</w:t>
      </w:r>
    </w:p>
    <w:p w14:paraId="4EB1C3A4"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 –</w:t>
      </w:r>
      <w:r w:rsidR="002B3343" w:rsidRPr="000D6E28">
        <w:rPr>
          <w:shd w:val="clear" w:color="auto" w:fill="FFFFFF"/>
        </w:rPr>
        <w:t xml:space="preserve"> a palavra ou desistência dela;</w:t>
      </w:r>
    </w:p>
    <w:p w14:paraId="14AB5B7F"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2B3343" w:rsidRPr="000D6E28">
        <w:rPr>
          <w:shd w:val="clear" w:color="auto" w:fill="FFFFFF"/>
        </w:rPr>
        <w:t>leitura de qualquer matéria para conhecimento do Plenário;</w:t>
      </w:r>
    </w:p>
    <w:p w14:paraId="0CE1E6B7" w14:textId="77777777" w:rsidR="00B40EDE"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III – e</w:t>
      </w:r>
      <w:r w:rsidR="002B3343" w:rsidRPr="000D6E28">
        <w:rPr>
          <w:shd w:val="clear" w:color="auto" w:fill="FFFFFF"/>
        </w:rPr>
        <w:t>nvio de votos de pesar</w:t>
      </w:r>
      <w:r w:rsidR="00F75711" w:rsidRPr="000D6E28">
        <w:rPr>
          <w:shd w:val="clear" w:color="auto" w:fill="FFFFFF"/>
        </w:rPr>
        <w:t xml:space="preserve"> por falecimento</w:t>
      </w:r>
      <w:r w:rsidR="00345E89" w:rsidRPr="000D6E28">
        <w:rPr>
          <w:shd w:val="clear" w:color="auto" w:fill="FFFFFF"/>
        </w:rPr>
        <w:t>;</w:t>
      </w:r>
    </w:p>
    <w:p w14:paraId="515CAA36" w14:textId="77777777" w:rsidR="002B3343" w:rsidRPr="000D6E28" w:rsidRDefault="002B3343" w:rsidP="00CE33ED">
      <w:pPr>
        <w:spacing w:beforeLines="160" w:before="384" w:afterLines="160" w:after="384" w:line="360" w:lineRule="auto"/>
        <w:jc w:val="both"/>
        <w:rPr>
          <w:shd w:val="clear" w:color="auto" w:fill="FFFFFF"/>
        </w:rPr>
      </w:pPr>
      <w:r w:rsidRPr="000D6E28">
        <w:rPr>
          <w:shd w:val="clear" w:color="auto" w:fill="FFFFFF"/>
        </w:rPr>
        <w:t xml:space="preserve">IV </w:t>
      </w:r>
      <w:r w:rsidR="00B40EDE" w:rsidRPr="000D6E28">
        <w:rPr>
          <w:shd w:val="clear" w:color="auto" w:fill="FFFFFF"/>
        </w:rPr>
        <w:t xml:space="preserve">– </w:t>
      </w:r>
      <w:r w:rsidRPr="000D6E28">
        <w:rPr>
          <w:shd w:val="clear" w:color="auto" w:fill="FFFFFF"/>
        </w:rPr>
        <w:t>retirada, pelo autor, de requerimento escrito ainda não submetido à deliberação do Plenário;</w:t>
      </w:r>
    </w:p>
    <w:p w14:paraId="6AFAA824"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2B3343" w:rsidRPr="000D6E28">
        <w:rPr>
          <w:shd w:val="clear" w:color="auto" w:fill="FFFFFF"/>
        </w:rPr>
        <w:t>verificação de quórum para discussão ou votação;</w:t>
      </w:r>
    </w:p>
    <w:p w14:paraId="2D1154B5"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2B3343" w:rsidRPr="000D6E28">
        <w:rPr>
          <w:shd w:val="clear" w:color="auto" w:fill="FFFFFF"/>
        </w:rPr>
        <w:t>informações sobre os trabalhos ou a pauta da Ordem do Dia;</w:t>
      </w:r>
    </w:p>
    <w:p w14:paraId="0CEB5F53"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2B3343" w:rsidRPr="000D6E28">
        <w:rPr>
          <w:shd w:val="clear" w:color="auto" w:fill="FFFFFF"/>
        </w:rPr>
        <w:t>requisição de documentos, processos, livros ou publicações existentes na Câmara Municipal, relacionados com a prop</w:t>
      </w:r>
      <w:r w:rsidR="00E54826" w:rsidRPr="000D6E28">
        <w:rPr>
          <w:shd w:val="clear" w:color="auto" w:fill="FFFFFF"/>
        </w:rPr>
        <w:t>osição em discussão no Plenário;</w:t>
      </w:r>
    </w:p>
    <w:p w14:paraId="3CB4B624" w14:textId="77777777" w:rsidR="00E54826" w:rsidRPr="000D6E28" w:rsidRDefault="00E54826" w:rsidP="00CE33ED">
      <w:pPr>
        <w:spacing w:beforeLines="160" w:before="384" w:afterLines="160" w:after="384" w:line="360" w:lineRule="auto"/>
        <w:jc w:val="both"/>
        <w:rPr>
          <w:shd w:val="clear" w:color="auto" w:fill="FFFFFF"/>
        </w:rPr>
      </w:pPr>
      <w:r w:rsidRPr="000D6E28">
        <w:rPr>
          <w:shd w:val="clear" w:color="auto" w:fill="FFFFFF"/>
        </w:rPr>
        <w:t>VIII – observância de disposição regimental;</w:t>
      </w:r>
    </w:p>
    <w:p w14:paraId="7BBC4563" w14:textId="77777777" w:rsidR="00E54826" w:rsidRPr="000D6E28" w:rsidRDefault="00E54826" w:rsidP="00CE33ED">
      <w:pPr>
        <w:spacing w:beforeLines="160" w:before="384" w:afterLines="160" w:after="384" w:line="360" w:lineRule="auto"/>
        <w:jc w:val="both"/>
        <w:rPr>
          <w:shd w:val="clear" w:color="auto" w:fill="FFFFFF"/>
        </w:rPr>
      </w:pPr>
      <w:r w:rsidRPr="000D6E28">
        <w:rPr>
          <w:shd w:val="clear" w:color="auto" w:fill="FFFFFF"/>
        </w:rPr>
        <w:t>IX – preenchimento de vaga em comissão;</w:t>
      </w:r>
    </w:p>
    <w:p w14:paraId="00BEDDA8" w14:textId="77777777" w:rsidR="00E54826" w:rsidRPr="000D6E28" w:rsidRDefault="00E54826" w:rsidP="00CE33ED">
      <w:pPr>
        <w:spacing w:beforeLines="160" w:before="384" w:afterLines="160" w:after="384" w:line="360" w:lineRule="auto"/>
        <w:jc w:val="both"/>
        <w:rPr>
          <w:shd w:val="clear" w:color="auto" w:fill="FFFFFF"/>
        </w:rPr>
      </w:pPr>
      <w:r w:rsidRPr="000D6E28">
        <w:rPr>
          <w:shd w:val="clear" w:color="auto" w:fill="FFFFFF"/>
        </w:rPr>
        <w:t>X – justificativa de voto.</w:t>
      </w:r>
    </w:p>
    <w:p w14:paraId="354A1EB8"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12</w:t>
      </w:r>
      <w:r w:rsidR="00557422" w:rsidRPr="000D6E28">
        <w:rPr>
          <w:b/>
          <w:shd w:val="clear" w:color="auto" w:fill="FFFFFF"/>
        </w:rPr>
        <w:t>7</w:t>
      </w:r>
      <w:r w:rsidR="00B40EDE" w:rsidRPr="000D6E28">
        <w:rPr>
          <w:b/>
          <w:shd w:val="clear" w:color="auto" w:fill="FFFFFF"/>
        </w:rPr>
        <w:t xml:space="preserve"> </w:t>
      </w:r>
      <w:r w:rsidRPr="000D6E28">
        <w:rPr>
          <w:shd w:val="clear" w:color="auto" w:fill="FFFFFF"/>
        </w:rPr>
        <w:t>Será da alçada do Presidente da Câmara Municipal e escrito o requerimento que solicitar:</w:t>
      </w:r>
    </w:p>
    <w:p w14:paraId="77894485"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 – </w:t>
      </w:r>
      <w:r w:rsidR="002B3343" w:rsidRPr="000D6E28">
        <w:rPr>
          <w:shd w:val="clear" w:color="auto" w:fill="FFFFFF"/>
        </w:rPr>
        <w:t>renúncia de membro da Mesa da Câmara Municipal;</w:t>
      </w:r>
    </w:p>
    <w:p w14:paraId="68169930"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2B3343" w:rsidRPr="000D6E28">
        <w:rPr>
          <w:shd w:val="clear" w:color="auto" w:fill="FFFFFF"/>
        </w:rPr>
        <w:t>audiência de Comissão, quando o pedido for apresentado por outra Comissão;</w:t>
      </w:r>
    </w:p>
    <w:p w14:paraId="45FFBA34"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2B3343" w:rsidRPr="000D6E28">
        <w:rPr>
          <w:shd w:val="clear" w:color="auto" w:fill="FFFFFF"/>
        </w:rPr>
        <w:t>juntada ou desentranhamento de documentos;</w:t>
      </w:r>
    </w:p>
    <w:p w14:paraId="7E9728B7"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2B3343" w:rsidRPr="000D6E28">
        <w:rPr>
          <w:shd w:val="clear" w:color="auto" w:fill="FFFFFF"/>
        </w:rPr>
        <w:t>cópias de documentos existentes nos arquivos da Câmara Municipal;</w:t>
      </w:r>
    </w:p>
    <w:p w14:paraId="0801EDCB" w14:textId="77777777" w:rsidR="001832CB" w:rsidRPr="000D6E28" w:rsidRDefault="001832CB" w:rsidP="00CE33ED">
      <w:pPr>
        <w:spacing w:beforeLines="160" w:before="384" w:afterLines="160" w:after="384" w:line="360" w:lineRule="auto"/>
        <w:jc w:val="both"/>
        <w:rPr>
          <w:shd w:val="clear" w:color="auto" w:fill="FFFFFF"/>
        </w:rPr>
      </w:pPr>
      <w:r w:rsidRPr="000D6E28">
        <w:rPr>
          <w:shd w:val="clear" w:color="auto" w:fill="FFFFFF"/>
        </w:rPr>
        <w:t>V – informações em caráter oficial sobre atos da Mesa ou da Câmara;</w:t>
      </w:r>
    </w:p>
    <w:p w14:paraId="4D0C3B38"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2B3343" w:rsidRPr="000D6E28">
        <w:rPr>
          <w:shd w:val="clear" w:color="auto" w:fill="FFFFFF"/>
        </w:rPr>
        <w:t>arquivamento ou desarquivamento de proposição.</w:t>
      </w:r>
    </w:p>
    <w:p w14:paraId="6948AF34"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12</w:t>
      </w:r>
      <w:r w:rsidR="00E54826" w:rsidRPr="000D6E28">
        <w:rPr>
          <w:b/>
          <w:shd w:val="clear" w:color="auto" w:fill="FFFFFF"/>
        </w:rPr>
        <w:t>8</w:t>
      </w:r>
      <w:r w:rsidRPr="000D6E28">
        <w:rPr>
          <w:b/>
          <w:shd w:val="clear" w:color="auto" w:fill="FFFFFF"/>
        </w:rPr>
        <w:t xml:space="preserve"> </w:t>
      </w:r>
      <w:r w:rsidRPr="000D6E28">
        <w:rPr>
          <w:shd w:val="clear" w:color="auto" w:fill="FFFFFF"/>
        </w:rPr>
        <w:t>O requerimento verbal será da alçada do Plenário e será votado, sem discussão, admitindo-se encaminhamento de votação, quando tratar de:</w:t>
      </w:r>
    </w:p>
    <w:p w14:paraId="24765242"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175E80" w:rsidRPr="000D6E28">
        <w:rPr>
          <w:shd w:val="clear" w:color="auto" w:fill="FFFFFF"/>
        </w:rPr>
        <w:t>destaque de matéria para votação;</w:t>
      </w:r>
    </w:p>
    <w:p w14:paraId="6A3E64D2"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75E80" w:rsidRPr="000D6E28">
        <w:rPr>
          <w:shd w:val="clear" w:color="auto" w:fill="FFFFFF"/>
        </w:rPr>
        <w:t>alteração no processo de votação, nos casos em que não for vedada a sua realização de forma nominal ou simbólica;</w:t>
      </w:r>
    </w:p>
    <w:p w14:paraId="76AECAFD"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75E80" w:rsidRPr="000D6E28">
        <w:rPr>
          <w:shd w:val="clear" w:color="auto" w:fill="FFFFFF"/>
        </w:rPr>
        <w:t xml:space="preserve">adiamento de </w:t>
      </w:r>
      <w:r w:rsidR="00F75711" w:rsidRPr="000D6E28">
        <w:rPr>
          <w:shd w:val="clear" w:color="auto" w:fill="FFFFFF"/>
        </w:rPr>
        <w:t xml:space="preserve">discussão e </w:t>
      </w:r>
      <w:r w:rsidR="00175E80" w:rsidRPr="000D6E28">
        <w:rPr>
          <w:shd w:val="clear" w:color="auto" w:fill="FFFFFF"/>
        </w:rPr>
        <w:t>votação;</w:t>
      </w:r>
    </w:p>
    <w:p w14:paraId="2AAE5209"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175E80" w:rsidRPr="000D6E28">
        <w:rPr>
          <w:shd w:val="clear" w:color="auto" w:fill="FFFFFF"/>
        </w:rPr>
        <w:t>audiência de Comissão para assuntos em pauta;</w:t>
      </w:r>
    </w:p>
    <w:p w14:paraId="7C8DDC23"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175E80" w:rsidRPr="000D6E28">
        <w:rPr>
          <w:shd w:val="clear" w:color="auto" w:fill="FFFFFF"/>
        </w:rPr>
        <w:t>prorrogação da Sessão Plenária para concluir a discussão ou votação das matérias da Ordem do Dia;</w:t>
      </w:r>
    </w:p>
    <w:p w14:paraId="694325BF"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175E80" w:rsidRPr="000D6E28">
        <w:rPr>
          <w:shd w:val="clear" w:color="auto" w:fill="FFFFFF"/>
        </w:rPr>
        <w:t>alteração da pauta da Ordem do Dia.</w:t>
      </w:r>
    </w:p>
    <w:p w14:paraId="500BF41E"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O requerimento de que trata este artigo será aprovado pelo voto da maioria simples dos Vereadores presentes na Sessão Plenária.</w:t>
      </w:r>
    </w:p>
    <w:p w14:paraId="75A0F3AB"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C42E0B" w:rsidRPr="000D6E28">
        <w:rPr>
          <w:b/>
          <w:shd w:val="clear" w:color="auto" w:fill="FFFFFF"/>
        </w:rPr>
        <w:t xml:space="preserve"> 12</w:t>
      </w:r>
      <w:r w:rsidR="001832CB" w:rsidRPr="000D6E28">
        <w:rPr>
          <w:b/>
          <w:shd w:val="clear" w:color="auto" w:fill="FFFFFF"/>
        </w:rPr>
        <w:t>9</w:t>
      </w:r>
      <w:r w:rsidRPr="000D6E28">
        <w:rPr>
          <w:b/>
          <w:shd w:val="clear" w:color="auto" w:fill="FFFFFF"/>
        </w:rPr>
        <w:t xml:space="preserve"> </w:t>
      </w:r>
      <w:r w:rsidRPr="000D6E28">
        <w:rPr>
          <w:shd w:val="clear" w:color="auto" w:fill="FFFFFF"/>
        </w:rPr>
        <w:t>O requerimento escrito será de alçada do Plenário, discutido e votado quando tratar de:</w:t>
      </w:r>
    </w:p>
    <w:p w14:paraId="3AB0DFFB" w14:textId="77777777" w:rsidR="00175E80" w:rsidRPr="000D6E28" w:rsidRDefault="00175E80" w:rsidP="00CE33ED">
      <w:pPr>
        <w:spacing w:beforeLines="160" w:before="384" w:afterLines="160" w:after="384" w:line="360" w:lineRule="auto"/>
        <w:jc w:val="both"/>
        <w:rPr>
          <w:shd w:val="clear" w:color="auto" w:fill="FFFFFF"/>
        </w:rPr>
      </w:pPr>
      <w:r w:rsidRPr="000D6E28">
        <w:rPr>
          <w:shd w:val="clear" w:color="auto" w:fill="FFFFFF"/>
        </w:rPr>
        <w:t xml:space="preserve">I </w:t>
      </w:r>
      <w:r w:rsidR="00B40EDE" w:rsidRPr="000D6E28">
        <w:rPr>
          <w:shd w:val="clear" w:color="auto" w:fill="FFFFFF"/>
        </w:rPr>
        <w:t xml:space="preserve">– </w:t>
      </w:r>
      <w:r w:rsidRPr="000D6E28">
        <w:rPr>
          <w:shd w:val="clear" w:color="auto" w:fill="FFFFFF"/>
        </w:rPr>
        <w:t>voto de louvor e congratulações;</w:t>
      </w:r>
    </w:p>
    <w:p w14:paraId="2E8D7993"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75E80" w:rsidRPr="000D6E28">
        <w:rPr>
          <w:shd w:val="clear" w:color="auto" w:fill="FFFFFF"/>
        </w:rPr>
        <w:t>inserção de documentos em ata;</w:t>
      </w:r>
    </w:p>
    <w:p w14:paraId="047DCAA2" w14:textId="77777777" w:rsidR="00175E80" w:rsidRPr="000D6E28" w:rsidRDefault="00F75711" w:rsidP="00CE33ED">
      <w:pPr>
        <w:spacing w:beforeLines="160" w:before="384" w:afterLines="160" w:after="384" w:line="360" w:lineRule="auto"/>
        <w:jc w:val="both"/>
        <w:rPr>
          <w:shd w:val="clear" w:color="auto" w:fill="FFFFFF"/>
        </w:rPr>
      </w:pPr>
      <w:r w:rsidRPr="000D6E28">
        <w:rPr>
          <w:shd w:val="clear" w:color="auto" w:fill="FFFFFF"/>
        </w:rPr>
        <w:t>I</w:t>
      </w:r>
      <w:r w:rsidR="00A76440" w:rsidRPr="000D6E28">
        <w:rPr>
          <w:shd w:val="clear" w:color="auto" w:fill="FFFFFF"/>
        </w:rPr>
        <w:t>II</w:t>
      </w:r>
      <w:r w:rsidR="00B40EDE" w:rsidRPr="000D6E28">
        <w:rPr>
          <w:shd w:val="clear" w:color="auto" w:fill="FFFFFF"/>
        </w:rPr>
        <w:t xml:space="preserve"> – </w:t>
      </w:r>
      <w:r w:rsidR="00175E80" w:rsidRPr="000D6E28">
        <w:rPr>
          <w:shd w:val="clear" w:color="auto" w:fill="FFFFFF"/>
        </w:rPr>
        <w:t>regime de urgência parlamentar;</w:t>
      </w:r>
    </w:p>
    <w:p w14:paraId="68D34E3D" w14:textId="77777777" w:rsidR="00175E80" w:rsidRPr="000D6E28" w:rsidRDefault="00A76440" w:rsidP="00CE33ED">
      <w:pPr>
        <w:spacing w:beforeLines="160" w:before="384" w:afterLines="160" w:after="384" w:line="360" w:lineRule="auto"/>
        <w:jc w:val="both"/>
        <w:rPr>
          <w:shd w:val="clear" w:color="auto" w:fill="FFFFFF"/>
        </w:rPr>
      </w:pPr>
      <w:r w:rsidRPr="000D6E28">
        <w:rPr>
          <w:shd w:val="clear" w:color="auto" w:fill="FFFFFF"/>
        </w:rPr>
        <w:t>I</w:t>
      </w:r>
      <w:r w:rsidR="00B40EDE" w:rsidRPr="000D6E28">
        <w:rPr>
          <w:shd w:val="clear" w:color="auto" w:fill="FFFFFF"/>
        </w:rPr>
        <w:t xml:space="preserve">V – </w:t>
      </w:r>
      <w:r w:rsidR="00D21288" w:rsidRPr="000D6E28">
        <w:rPr>
          <w:shd w:val="clear" w:color="auto" w:fill="FFFFFF"/>
        </w:rPr>
        <w:t>constituição de Comissão;</w:t>
      </w:r>
    </w:p>
    <w:p w14:paraId="0D6D6C81" w14:textId="77777777" w:rsidR="00D21288" w:rsidRPr="000D6E28" w:rsidRDefault="00D21288" w:rsidP="00CE33ED">
      <w:pPr>
        <w:spacing w:beforeLines="160" w:before="384" w:afterLines="160" w:after="384" w:line="360" w:lineRule="auto"/>
        <w:jc w:val="both"/>
        <w:rPr>
          <w:color w:val="FF0000"/>
          <w:shd w:val="clear" w:color="auto" w:fill="FFFFFF"/>
        </w:rPr>
      </w:pPr>
      <w:r w:rsidRPr="000D6E28">
        <w:rPr>
          <w:shd w:val="clear" w:color="auto" w:fill="FFFFFF"/>
        </w:rPr>
        <w:t>V</w:t>
      </w:r>
      <w:r w:rsidR="00A76440" w:rsidRPr="000D6E28">
        <w:rPr>
          <w:shd w:val="clear" w:color="auto" w:fill="FFFFFF"/>
        </w:rPr>
        <w:t xml:space="preserve"> – informações ao Prefeito.</w:t>
      </w:r>
    </w:p>
    <w:p w14:paraId="39E84B62" w14:textId="77777777" w:rsidR="00A76440" w:rsidRPr="000D6E28" w:rsidRDefault="00A76440"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O requerimento de licença ou afastamento de Vereador será escrito e de alçada do Plenário, submetido à aprovação sem discussão.</w:t>
      </w:r>
      <w:r w:rsidR="00175E80" w:rsidRPr="000D6E28">
        <w:rPr>
          <w:shd w:val="clear" w:color="auto" w:fill="FFFFFF"/>
        </w:rPr>
        <w:t xml:space="preserve"> </w:t>
      </w:r>
    </w:p>
    <w:p w14:paraId="1FA0C31F" w14:textId="77777777" w:rsidR="00175E80" w:rsidRPr="000D6E28" w:rsidRDefault="00A76440" w:rsidP="00CE33ED">
      <w:pPr>
        <w:spacing w:beforeLines="160" w:before="384" w:afterLines="160" w:after="384" w:line="360" w:lineRule="auto"/>
        <w:jc w:val="both"/>
        <w:rPr>
          <w:shd w:val="clear" w:color="auto" w:fill="FFFFFF"/>
        </w:rPr>
      </w:pPr>
      <w:r w:rsidRPr="000D6E28">
        <w:rPr>
          <w:b/>
          <w:shd w:val="clear" w:color="auto" w:fill="FFFFFF"/>
        </w:rPr>
        <w:t xml:space="preserve">§ 2º </w:t>
      </w:r>
      <w:r w:rsidR="00175E80" w:rsidRPr="000D6E28">
        <w:rPr>
          <w:shd w:val="clear" w:color="auto" w:fill="FFFFFF"/>
        </w:rPr>
        <w:t>O</w:t>
      </w:r>
      <w:r w:rsidRPr="000D6E28">
        <w:rPr>
          <w:shd w:val="clear" w:color="auto" w:fill="FFFFFF"/>
        </w:rPr>
        <w:t>s</w:t>
      </w:r>
      <w:r w:rsidR="00175E80" w:rsidRPr="000D6E28">
        <w:rPr>
          <w:shd w:val="clear" w:color="auto" w:fill="FFFFFF"/>
        </w:rPr>
        <w:t xml:space="preserve"> requerimento</w:t>
      </w:r>
      <w:r w:rsidRPr="000D6E28">
        <w:rPr>
          <w:shd w:val="clear" w:color="auto" w:fill="FFFFFF"/>
        </w:rPr>
        <w:t>s de que trata este artigo serão</w:t>
      </w:r>
      <w:r w:rsidR="00175E80" w:rsidRPr="000D6E28">
        <w:rPr>
          <w:shd w:val="clear" w:color="auto" w:fill="FFFFFF"/>
        </w:rPr>
        <w:t xml:space="preserve"> aprovado</w:t>
      </w:r>
      <w:r w:rsidRPr="000D6E28">
        <w:rPr>
          <w:shd w:val="clear" w:color="auto" w:fill="FFFFFF"/>
        </w:rPr>
        <w:t>s</w:t>
      </w:r>
      <w:r w:rsidR="00175E80" w:rsidRPr="000D6E28">
        <w:rPr>
          <w:shd w:val="clear" w:color="auto" w:fill="FFFFFF"/>
        </w:rPr>
        <w:t xml:space="preserve"> pelo voto da maioria simples dos Vereadores presentes na Sessão Plenária.</w:t>
      </w:r>
    </w:p>
    <w:p w14:paraId="756A51E7"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w:t>
      </w:r>
      <w:r w:rsidR="00F75711" w:rsidRPr="000D6E28">
        <w:rPr>
          <w:b/>
          <w:shd w:val="clear" w:color="auto" w:fill="FFFFFF"/>
        </w:rPr>
        <w:t>30</w:t>
      </w:r>
      <w:r w:rsidRPr="000D6E28">
        <w:rPr>
          <w:b/>
          <w:shd w:val="clear" w:color="auto" w:fill="FFFFFF"/>
        </w:rPr>
        <w:t xml:space="preserve"> </w:t>
      </w:r>
      <w:r w:rsidRPr="000D6E28">
        <w:rPr>
          <w:shd w:val="clear" w:color="auto" w:fill="FFFFFF"/>
        </w:rPr>
        <w:t>O requerimento ou petição de organização da sociedade civil ou de cidadão será encaminhado à Ouvidoria Parlamentar.</w:t>
      </w:r>
    </w:p>
    <w:p w14:paraId="0AD4FC5D" w14:textId="77777777" w:rsidR="00345E89" w:rsidRPr="000D6E28" w:rsidRDefault="00D105A2" w:rsidP="00CE33ED">
      <w:pPr>
        <w:pStyle w:val="Ttulo4"/>
        <w:spacing w:beforeLines="160" w:before="384" w:afterLines="160" w:after="384"/>
        <w:jc w:val="center"/>
        <w:rPr>
          <w:rFonts w:ascii="Arial" w:hAnsi="Arial" w:cs="Arial"/>
          <w:b/>
          <w:color w:val="auto"/>
          <w:shd w:val="clear" w:color="auto" w:fill="FFFFFF"/>
        </w:rPr>
      </w:pPr>
      <w:bookmarkStart w:id="126" w:name="_Toc86166780"/>
      <w:r w:rsidRPr="000D6E28">
        <w:rPr>
          <w:rFonts w:ascii="Arial" w:hAnsi="Arial" w:cs="Arial"/>
          <w:b/>
          <w:color w:val="auto"/>
          <w:shd w:val="clear" w:color="auto" w:fill="FFFFFF"/>
        </w:rPr>
        <w:t xml:space="preserve">Subseção </w:t>
      </w:r>
      <w:r w:rsidR="00345E89" w:rsidRPr="000D6E28">
        <w:rPr>
          <w:rFonts w:ascii="Arial" w:hAnsi="Arial" w:cs="Arial"/>
          <w:b/>
          <w:color w:val="auto"/>
          <w:shd w:val="clear" w:color="auto" w:fill="FFFFFF"/>
        </w:rPr>
        <w:t>VII</w:t>
      </w:r>
      <w:bookmarkEnd w:id="126"/>
    </w:p>
    <w:p w14:paraId="27E22F90" w14:textId="77777777" w:rsidR="003D2448" w:rsidRPr="000D6E28" w:rsidRDefault="003D2448" w:rsidP="00CE33ED">
      <w:pPr>
        <w:pStyle w:val="Ttulo4"/>
        <w:spacing w:beforeLines="160" w:before="384" w:afterLines="160" w:after="384"/>
        <w:jc w:val="center"/>
        <w:rPr>
          <w:rFonts w:ascii="Arial" w:hAnsi="Arial" w:cs="Arial"/>
          <w:b/>
          <w:color w:val="auto"/>
          <w:shd w:val="clear" w:color="auto" w:fill="FFFFFF"/>
        </w:rPr>
      </w:pPr>
      <w:bookmarkStart w:id="127" w:name="_Toc86166781"/>
      <w:r w:rsidRPr="000D6E28">
        <w:rPr>
          <w:rFonts w:ascii="Arial" w:hAnsi="Arial" w:cs="Arial"/>
          <w:b/>
          <w:color w:val="auto"/>
          <w:shd w:val="clear" w:color="auto" w:fill="FFFFFF"/>
        </w:rPr>
        <w:t>D</w:t>
      </w:r>
      <w:r w:rsidR="00D105A2" w:rsidRPr="000D6E28">
        <w:rPr>
          <w:rFonts w:ascii="Arial" w:hAnsi="Arial" w:cs="Arial"/>
          <w:b/>
          <w:color w:val="auto"/>
          <w:shd w:val="clear" w:color="auto" w:fill="FFFFFF"/>
        </w:rPr>
        <w:t>o</w:t>
      </w:r>
      <w:r w:rsidRPr="000D6E28">
        <w:rPr>
          <w:rFonts w:ascii="Arial" w:hAnsi="Arial" w:cs="Arial"/>
          <w:b/>
          <w:color w:val="auto"/>
          <w:shd w:val="clear" w:color="auto" w:fill="FFFFFF"/>
        </w:rPr>
        <w:t xml:space="preserve"> R</w:t>
      </w:r>
      <w:r w:rsidR="00D105A2" w:rsidRPr="000D6E28">
        <w:rPr>
          <w:rFonts w:ascii="Arial" w:hAnsi="Arial" w:cs="Arial"/>
          <w:b/>
          <w:color w:val="auto"/>
          <w:shd w:val="clear" w:color="auto" w:fill="FFFFFF"/>
        </w:rPr>
        <w:t>ecurso</w:t>
      </w:r>
      <w:bookmarkEnd w:id="127"/>
    </w:p>
    <w:p w14:paraId="2B476E7F"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F75711" w:rsidRPr="000D6E28">
        <w:rPr>
          <w:b/>
          <w:shd w:val="clear" w:color="auto" w:fill="FFFFFF"/>
        </w:rPr>
        <w:t>131</w:t>
      </w:r>
      <w:r w:rsidR="00B40EDE" w:rsidRPr="000D6E28">
        <w:rPr>
          <w:b/>
          <w:shd w:val="clear" w:color="auto" w:fill="FFFFFF"/>
        </w:rPr>
        <w:t xml:space="preserve"> </w:t>
      </w:r>
      <w:r w:rsidRPr="000D6E28">
        <w:rPr>
          <w:shd w:val="clear" w:color="auto" w:fill="FFFFFF"/>
        </w:rPr>
        <w:t>Da decisão ou omissão do Presidente, caberá recurso ao Plenário nas seguintes matérias:</w:t>
      </w:r>
    </w:p>
    <w:p w14:paraId="6E66C70A" w14:textId="77777777" w:rsidR="00870A4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 – Q</w:t>
      </w:r>
      <w:r w:rsidR="003D2448" w:rsidRPr="000D6E28">
        <w:rPr>
          <w:shd w:val="clear" w:color="auto" w:fill="FFFFFF"/>
        </w:rPr>
        <w:t>uestão de Ordem;</w:t>
      </w:r>
    </w:p>
    <w:p w14:paraId="77EEC0B7" w14:textId="77777777" w:rsidR="00870A44" w:rsidRPr="000D6E28" w:rsidRDefault="003D2448"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w:t>
      </w:r>
      <w:r w:rsidR="00B40EDE" w:rsidRPr="000D6E28">
        <w:rPr>
          <w:shd w:val="clear" w:color="auto" w:fill="FFFFFF"/>
        </w:rPr>
        <w:t xml:space="preserve">– </w:t>
      </w:r>
      <w:r w:rsidRPr="000D6E28">
        <w:rPr>
          <w:shd w:val="clear" w:color="auto" w:fill="FFFFFF"/>
        </w:rPr>
        <w:t>Representação ou proposição de qualquer Vereador, de Líder, de Comissão ou da Mesa Diretora;</w:t>
      </w:r>
    </w:p>
    <w:p w14:paraId="1D6436E0" w14:textId="77777777" w:rsidR="00345E89"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3D2448" w:rsidRPr="000D6E28">
        <w:rPr>
          <w:shd w:val="clear" w:color="auto" w:fill="FFFFFF"/>
        </w:rPr>
        <w:t xml:space="preserve">das matérias de sua alçada referidas </w:t>
      </w:r>
      <w:r w:rsidR="00A76440" w:rsidRPr="000D6E28">
        <w:rPr>
          <w:shd w:val="clear" w:color="auto" w:fill="FFFFFF"/>
        </w:rPr>
        <w:t>nos artigos</w:t>
      </w:r>
      <w:r w:rsidR="003D2448" w:rsidRPr="000D6E28">
        <w:rPr>
          <w:shd w:val="clear" w:color="auto" w:fill="FFFFFF"/>
        </w:rPr>
        <w:t xml:space="preserve"> </w:t>
      </w:r>
      <w:r w:rsidR="005C2392" w:rsidRPr="000D6E28">
        <w:rPr>
          <w:shd w:val="clear" w:color="auto" w:fill="FFFFFF"/>
        </w:rPr>
        <w:t>12</w:t>
      </w:r>
      <w:r w:rsidR="00A76440" w:rsidRPr="000D6E28">
        <w:rPr>
          <w:shd w:val="clear" w:color="auto" w:fill="FFFFFF"/>
        </w:rPr>
        <w:t>6</w:t>
      </w:r>
      <w:r w:rsidR="005C2392" w:rsidRPr="000D6E28">
        <w:rPr>
          <w:shd w:val="clear" w:color="auto" w:fill="FFFFFF"/>
        </w:rPr>
        <w:t xml:space="preserve"> e 12</w:t>
      </w:r>
      <w:r w:rsidR="00A76440" w:rsidRPr="000D6E28">
        <w:rPr>
          <w:shd w:val="clear" w:color="auto" w:fill="FFFFFF"/>
        </w:rPr>
        <w:t>7</w:t>
      </w:r>
      <w:r w:rsidR="003D2448" w:rsidRPr="000D6E28">
        <w:rPr>
          <w:shd w:val="clear" w:color="auto" w:fill="FFFFFF"/>
        </w:rPr>
        <w:t xml:space="preserve"> deste Regimento Interno;</w:t>
      </w:r>
    </w:p>
    <w:p w14:paraId="2899F5BC" w14:textId="77777777" w:rsidR="00870A4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3D2448" w:rsidRPr="000D6E28">
        <w:rPr>
          <w:shd w:val="clear" w:color="auto" w:fill="FFFFFF"/>
        </w:rPr>
        <w:t>rejeição de emenda.</w:t>
      </w:r>
    </w:p>
    <w:p w14:paraId="3574F647"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Não se concederá efeito suspensivo a recurso, prevalecendo à decisão impugnada até ser proferida nova decisão pelo Plenário.</w:t>
      </w:r>
    </w:p>
    <w:p w14:paraId="6318D87C"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13</w:t>
      </w:r>
      <w:r w:rsidR="0029548D" w:rsidRPr="000D6E28">
        <w:rPr>
          <w:b/>
          <w:shd w:val="clear" w:color="auto" w:fill="FFFFFF"/>
        </w:rPr>
        <w:t>2</w:t>
      </w:r>
      <w:r w:rsidR="00B40EDE" w:rsidRPr="000D6E28">
        <w:rPr>
          <w:b/>
          <w:shd w:val="clear" w:color="auto" w:fill="FFFFFF"/>
        </w:rPr>
        <w:t xml:space="preserve"> </w:t>
      </w:r>
      <w:r w:rsidRPr="000D6E28">
        <w:rPr>
          <w:shd w:val="clear" w:color="auto" w:fill="FFFFFF"/>
        </w:rPr>
        <w:t>O recurso formulado deve ser por escrito, devendo ser proposto dentro do prazo</w:t>
      </w:r>
      <w:r w:rsidR="00A76440" w:rsidRPr="000D6E28">
        <w:rPr>
          <w:shd w:val="clear" w:color="auto" w:fill="FFFFFF"/>
        </w:rPr>
        <w:t xml:space="preserve"> de</w:t>
      </w:r>
      <w:r w:rsidRPr="000D6E28">
        <w:rPr>
          <w:shd w:val="clear" w:color="auto" w:fill="FFFFFF"/>
        </w:rPr>
        <w:t xml:space="preserve"> </w:t>
      </w:r>
      <w:r w:rsidR="003C26C1" w:rsidRPr="000D6E28">
        <w:rPr>
          <w:shd w:val="clear" w:color="auto" w:fill="FFFFFF"/>
        </w:rPr>
        <w:t>02 (</w:t>
      </w:r>
      <w:r w:rsidRPr="000D6E28">
        <w:rPr>
          <w:shd w:val="clear" w:color="auto" w:fill="FFFFFF"/>
        </w:rPr>
        <w:t>dois</w:t>
      </w:r>
      <w:r w:rsidR="003C26C1" w:rsidRPr="000D6E28">
        <w:rPr>
          <w:shd w:val="clear" w:color="auto" w:fill="FFFFFF"/>
        </w:rPr>
        <w:t>)</w:t>
      </w:r>
      <w:r w:rsidRPr="000D6E28">
        <w:rPr>
          <w:shd w:val="clear" w:color="auto" w:fill="FFFFFF"/>
        </w:rPr>
        <w:t xml:space="preserve"> dias úteis, contados da ciência da decisão.</w:t>
      </w:r>
    </w:p>
    <w:p w14:paraId="4B35ECF4"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Apresentado o recurso, o Presidente deverá, dentro do prazo de</w:t>
      </w:r>
      <w:r w:rsidR="003C26C1" w:rsidRPr="000D6E28">
        <w:rPr>
          <w:shd w:val="clear" w:color="auto" w:fill="FFFFFF"/>
        </w:rPr>
        <w:t xml:space="preserve"> 02</w:t>
      </w:r>
      <w:r w:rsidRPr="000D6E28">
        <w:rPr>
          <w:shd w:val="clear" w:color="auto" w:fill="FFFFFF"/>
        </w:rPr>
        <w:t xml:space="preserve"> </w:t>
      </w:r>
      <w:r w:rsidR="003C26C1" w:rsidRPr="000D6E28">
        <w:rPr>
          <w:shd w:val="clear" w:color="auto" w:fill="FFFFFF"/>
        </w:rPr>
        <w:t>(</w:t>
      </w:r>
      <w:r w:rsidRPr="000D6E28">
        <w:rPr>
          <w:shd w:val="clear" w:color="auto" w:fill="FFFFFF"/>
        </w:rPr>
        <w:t>dois</w:t>
      </w:r>
      <w:r w:rsidR="003C26C1" w:rsidRPr="000D6E28">
        <w:rPr>
          <w:shd w:val="clear" w:color="auto" w:fill="FFFFFF"/>
        </w:rPr>
        <w:t>)</w:t>
      </w:r>
      <w:r w:rsidRPr="000D6E28">
        <w:rPr>
          <w:shd w:val="clear" w:color="auto" w:fill="FFFFFF"/>
        </w:rPr>
        <w:t xml:space="preserve"> dias úteis, </w:t>
      </w:r>
      <w:proofErr w:type="spellStart"/>
      <w:r w:rsidRPr="000D6E28">
        <w:rPr>
          <w:shd w:val="clear" w:color="auto" w:fill="FFFFFF"/>
        </w:rPr>
        <w:t>acatar-lhe</w:t>
      </w:r>
      <w:proofErr w:type="spellEnd"/>
      <w:r w:rsidRPr="000D6E28">
        <w:rPr>
          <w:shd w:val="clear" w:color="auto" w:fill="FFFFFF"/>
        </w:rPr>
        <w:t xml:space="preserve">, reconsiderando a decisão inicialmente tomada, ou encaminhá-lo, no mesmo prazo, à Comissão </w:t>
      </w:r>
      <w:r w:rsidR="0029548D" w:rsidRPr="000D6E28">
        <w:rPr>
          <w:shd w:val="clear" w:color="auto" w:fill="FFFFFF"/>
        </w:rPr>
        <w:t>Geral de Pareceres</w:t>
      </w:r>
      <w:r w:rsidRPr="000D6E28">
        <w:rPr>
          <w:shd w:val="clear" w:color="auto" w:fill="FFFFFF"/>
        </w:rPr>
        <w:t xml:space="preserve">, que terá o prazo de </w:t>
      </w:r>
      <w:r w:rsidR="003C26C1" w:rsidRPr="000D6E28">
        <w:rPr>
          <w:shd w:val="clear" w:color="auto" w:fill="FFFFFF"/>
        </w:rPr>
        <w:t>02 (</w:t>
      </w:r>
      <w:r w:rsidRPr="000D6E28">
        <w:rPr>
          <w:shd w:val="clear" w:color="auto" w:fill="FFFFFF"/>
        </w:rPr>
        <w:t>dois</w:t>
      </w:r>
      <w:r w:rsidR="003C26C1" w:rsidRPr="000D6E28">
        <w:rPr>
          <w:shd w:val="clear" w:color="auto" w:fill="FFFFFF"/>
        </w:rPr>
        <w:t>)</w:t>
      </w:r>
      <w:r w:rsidRPr="000D6E28">
        <w:rPr>
          <w:shd w:val="clear" w:color="auto" w:fill="FFFFFF"/>
        </w:rPr>
        <w:t xml:space="preserve"> dias úteis para emitir parecer.</w:t>
      </w:r>
    </w:p>
    <w:p w14:paraId="6ED039A9"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Emitido o parecer, o recurso será incluído na pauta da Ordem do Dia da Sessão Plenária Ordinária ou Extraordinária seguinte, para deliberação do Plenário.</w:t>
      </w:r>
    </w:p>
    <w:p w14:paraId="4540ED3F" w14:textId="77777777" w:rsidR="003D2448" w:rsidRPr="000D6E28" w:rsidRDefault="003D2448" w:rsidP="00CE33ED">
      <w:pPr>
        <w:spacing w:beforeLines="160" w:before="384" w:afterLines="160" w:after="384" w:line="360" w:lineRule="auto"/>
        <w:jc w:val="both"/>
        <w:rPr>
          <w:b/>
          <w:shd w:val="clear" w:color="auto" w:fill="FFFFFF"/>
        </w:rPr>
      </w:pPr>
      <w:r w:rsidRPr="000D6E28">
        <w:rPr>
          <w:b/>
          <w:shd w:val="clear" w:color="auto" w:fill="FFFFFF"/>
        </w:rPr>
        <w:t>§ 3º</w:t>
      </w:r>
      <w:r w:rsidRPr="000D6E28">
        <w:rPr>
          <w:shd w:val="clear" w:color="auto" w:fill="FFFFFF"/>
        </w:rPr>
        <w:t xml:space="preserve"> Provido o recurso, o Presidente deverá observar a decisão do Plenário, devendo cumpri-la, sob pena de sujeitar-se a processo de destituição.</w:t>
      </w:r>
    </w:p>
    <w:p w14:paraId="66DA769B" w14:textId="77777777" w:rsidR="00345E89" w:rsidRPr="000D6E28" w:rsidRDefault="00C546D5" w:rsidP="00CE33ED">
      <w:pPr>
        <w:pStyle w:val="Ttulo4"/>
        <w:spacing w:beforeLines="160" w:before="384" w:afterLines="160" w:after="384"/>
        <w:jc w:val="center"/>
        <w:rPr>
          <w:rFonts w:ascii="Arial" w:hAnsi="Arial" w:cs="Arial"/>
          <w:b/>
          <w:color w:val="auto"/>
          <w:shd w:val="clear" w:color="auto" w:fill="FFFFFF"/>
        </w:rPr>
      </w:pPr>
      <w:bookmarkStart w:id="128" w:name="_Toc86166782"/>
      <w:r w:rsidRPr="000D6E28">
        <w:rPr>
          <w:rFonts w:ascii="Arial" w:hAnsi="Arial" w:cs="Arial"/>
          <w:b/>
          <w:color w:val="auto"/>
          <w:shd w:val="clear" w:color="auto" w:fill="FFFFFF"/>
        </w:rPr>
        <w:t>S</w:t>
      </w:r>
      <w:r w:rsidR="00CB3725" w:rsidRPr="000D6E28">
        <w:rPr>
          <w:rFonts w:ascii="Arial" w:hAnsi="Arial" w:cs="Arial"/>
          <w:b/>
          <w:color w:val="auto"/>
          <w:shd w:val="clear" w:color="auto" w:fill="FFFFFF"/>
        </w:rPr>
        <w:t>ubseção</w:t>
      </w:r>
      <w:r w:rsidR="00345E89" w:rsidRPr="000D6E28">
        <w:rPr>
          <w:rFonts w:ascii="Arial" w:hAnsi="Arial" w:cs="Arial"/>
          <w:b/>
          <w:color w:val="auto"/>
          <w:shd w:val="clear" w:color="auto" w:fill="FFFFFF"/>
        </w:rPr>
        <w:t xml:space="preserve"> VIII</w:t>
      </w:r>
      <w:bookmarkEnd w:id="128"/>
    </w:p>
    <w:p w14:paraId="660507A6" w14:textId="77777777" w:rsidR="003D2448" w:rsidRPr="000D6E28" w:rsidRDefault="00C546D5" w:rsidP="00CE33ED">
      <w:pPr>
        <w:pStyle w:val="Ttulo4"/>
        <w:spacing w:beforeLines="160" w:before="384" w:afterLines="160" w:after="384"/>
        <w:jc w:val="center"/>
        <w:rPr>
          <w:rFonts w:ascii="Arial" w:hAnsi="Arial" w:cs="Arial"/>
          <w:b/>
          <w:color w:val="auto"/>
          <w:shd w:val="clear" w:color="auto" w:fill="FFFFFF"/>
        </w:rPr>
      </w:pPr>
      <w:bookmarkStart w:id="129" w:name="_Toc86166783"/>
      <w:r w:rsidRPr="000D6E28">
        <w:rPr>
          <w:rFonts w:ascii="Arial" w:hAnsi="Arial" w:cs="Arial"/>
          <w:b/>
          <w:color w:val="auto"/>
          <w:shd w:val="clear" w:color="auto" w:fill="FFFFFF"/>
        </w:rPr>
        <w:t>D</w:t>
      </w:r>
      <w:r w:rsidR="00CB3725" w:rsidRPr="000D6E28">
        <w:rPr>
          <w:rFonts w:ascii="Arial" w:hAnsi="Arial" w:cs="Arial"/>
          <w:b/>
          <w:color w:val="auto"/>
          <w:shd w:val="clear" w:color="auto" w:fill="FFFFFF"/>
        </w:rPr>
        <w:t>as</w:t>
      </w:r>
      <w:r w:rsidRPr="000D6E28">
        <w:rPr>
          <w:rFonts w:ascii="Arial" w:hAnsi="Arial" w:cs="Arial"/>
          <w:b/>
          <w:color w:val="auto"/>
          <w:shd w:val="clear" w:color="auto" w:fill="FFFFFF"/>
        </w:rPr>
        <w:t xml:space="preserve"> E</w:t>
      </w:r>
      <w:r w:rsidR="00CB3725" w:rsidRPr="000D6E28">
        <w:rPr>
          <w:rFonts w:ascii="Arial" w:hAnsi="Arial" w:cs="Arial"/>
          <w:b/>
          <w:color w:val="auto"/>
          <w:shd w:val="clear" w:color="auto" w:fill="FFFFFF"/>
        </w:rPr>
        <w:t xml:space="preserve">mendas e da </w:t>
      </w:r>
      <w:r w:rsidRPr="000D6E28">
        <w:rPr>
          <w:rFonts w:ascii="Arial" w:hAnsi="Arial" w:cs="Arial"/>
          <w:b/>
          <w:color w:val="auto"/>
          <w:shd w:val="clear" w:color="auto" w:fill="FFFFFF"/>
        </w:rPr>
        <w:t>M</w:t>
      </w:r>
      <w:r w:rsidR="00CB3725" w:rsidRPr="000D6E28">
        <w:rPr>
          <w:rFonts w:ascii="Arial" w:hAnsi="Arial" w:cs="Arial"/>
          <w:b/>
          <w:color w:val="auto"/>
          <w:shd w:val="clear" w:color="auto" w:fill="FFFFFF"/>
        </w:rPr>
        <w:t xml:space="preserve">ensagem </w:t>
      </w:r>
      <w:r w:rsidRPr="000D6E28">
        <w:rPr>
          <w:rFonts w:ascii="Arial" w:hAnsi="Arial" w:cs="Arial"/>
          <w:b/>
          <w:color w:val="auto"/>
          <w:shd w:val="clear" w:color="auto" w:fill="FFFFFF"/>
        </w:rPr>
        <w:t>R</w:t>
      </w:r>
      <w:r w:rsidR="00CB3725" w:rsidRPr="000D6E28">
        <w:rPr>
          <w:rFonts w:ascii="Arial" w:hAnsi="Arial" w:cs="Arial"/>
          <w:b/>
          <w:color w:val="auto"/>
          <w:shd w:val="clear" w:color="auto" w:fill="FFFFFF"/>
        </w:rPr>
        <w:t>etificativa</w:t>
      </w:r>
      <w:bookmarkEnd w:id="129"/>
    </w:p>
    <w:p w14:paraId="6A03685C" w14:textId="77777777" w:rsidR="00715B31" w:rsidRPr="000D6E28" w:rsidRDefault="00943312"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13</w:t>
      </w:r>
      <w:r w:rsidR="0029548D" w:rsidRPr="000D6E28">
        <w:rPr>
          <w:b/>
          <w:shd w:val="clear" w:color="auto" w:fill="FFFFFF"/>
        </w:rPr>
        <w:t>3</w:t>
      </w:r>
      <w:r w:rsidRPr="000D6E28">
        <w:rPr>
          <w:b/>
          <w:shd w:val="clear" w:color="auto" w:fill="FFFFFF"/>
        </w:rPr>
        <w:t xml:space="preserve"> </w:t>
      </w:r>
      <w:r w:rsidR="00715B31" w:rsidRPr="000D6E28">
        <w:rPr>
          <w:shd w:val="clear" w:color="auto" w:fill="FFFFFF"/>
        </w:rPr>
        <w:t xml:space="preserve">Emenda é </w:t>
      </w:r>
      <w:r w:rsidR="006963D2">
        <w:rPr>
          <w:shd w:val="clear" w:color="auto" w:fill="FFFFFF"/>
        </w:rPr>
        <w:t xml:space="preserve">a </w:t>
      </w:r>
      <w:r w:rsidR="00715B31" w:rsidRPr="000D6E28">
        <w:rPr>
          <w:shd w:val="clear" w:color="auto" w:fill="FFFFFF"/>
        </w:rPr>
        <w:t>proposição apresentada por Vereador, por Comissão, pela Bancada ou pela Mesa, que visa a alterar projeto em tramitação.</w:t>
      </w:r>
    </w:p>
    <w:p w14:paraId="1FC77155"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A emenda pode ser:</w:t>
      </w:r>
    </w:p>
    <w:p w14:paraId="41539089" w14:textId="77777777" w:rsidR="00715B31"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 – </w:t>
      </w:r>
      <w:r w:rsidR="00715B31" w:rsidRPr="000D6E28">
        <w:rPr>
          <w:shd w:val="clear" w:color="auto" w:fill="FFFFFF"/>
        </w:rPr>
        <w:t>supressiva, quando seu objetivo é retirar artigo ou unidade superior ao artigo;</w:t>
      </w:r>
    </w:p>
    <w:p w14:paraId="3DDCBCA0" w14:textId="77777777" w:rsidR="00715B31"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15B31" w:rsidRPr="000D6E28">
        <w:rPr>
          <w:shd w:val="clear" w:color="auto" w:fill="FFFFFF"/>
        </w:rPr>
        <w:t>substitutiva, quando o seu objetivo é alterar a redação de artigo;</w:t>
      </w:r>
    </w:p>
    <w:p w14:paraId="583D0C55" w14:textId="77777777" w:rsidR="00715B31"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15B31" w:rsidRPr="000D6E28">
        <w:rPr>
          <w:shd w:val="clear" w:color="auto" w:fill="FFFFFF"/>
        </w:rPr>
        <w:t>aditiva, quando seu objetivo é acrescentar dispositivo;</w:t>
      </w:r>
    </w:p>
    <w:p w14:paraId="390EFA49" w14:textId="77777777" w:rsidR="00715B31" w:rsidRPr="000D6E28" w:rsidRDefault="00715B31" w:rsidP="00CE33ED">
      <w:pPr>
        <w:spacing w:beforeLines="160" w:before="384" w:afterLines="160" w:after="384" w:line="360" w:lineRule="auto"/>
        <w:jc w:val="both"/>
        <w:rPr>
          <w:shd w:val="clear" w:color="auto" w:fill="FFFFFF"/>
        </w:rPr>
      </w:pPr>
      <w:r w:rsidRPr="000D6E28">
        <w:rPr>
          <w:shd w:val="clear" w:color="auto" w:fill="FFFFFF"/>
        </w:rPr>
        <w:t>IV</w:t>
      </w:r>
      <w:r w:rsidR="00C53970" w:rsidRPr="000D6E28">
        <w:rPr>
          <w:shd w:val="clear" w:color="auto" w:fill="FFFFFF"/>
        </w:rPr>
        <w:t xml:space="preserve"> – </w:t>
      </w:r>
      <w:r w:rsidRPr="000D6E28">
        <w:rPr>
          <w:shd w:val="clear" w:color="auto" w:fill="FFFFFF"/>
        </w:rPr>
        <w:t>redacional, quando seu objetivo é corrigir erros redacionais relacionados à técnica legislativa.</w:t>
      </w:r>
    </w:p>
    <w:p w14:paraId="0EA4A175" w14:textId="77777777" w:rsidR="00715B31" w:rsidRPr="000D6E28" w:rsidRDefault="00715B31" w:rsidP="00CE33ED">
      <w:pPr>
        <w:spacing w:beforeLines="160" w:before="384" w:afterLines="160" w:after="384" w:line="360" w:lineRule="auto"/>
        <w:jc w:val="both"/>
        <w:rPr>
          <w:color w:val="FF0000"/>
          <w:shd w:val="clear" w:color="auto" w:fill="FFFFFF"/>
        </w:rPr>
      </w:pPr>
      <w:r w:rsidRPr="000D6E28">
        <w:rPr>
          <w:b/>
          <w:shd w:val="clear" w:color="auto" w:fill="FFFFFF"/>
        </w:rPr>
        <w:t>§ 2º</w:t>
      </w:r>
      <w:r w:rsidRPr="000D6E28">
        <w:rPr>
          <w:shd w:val="clear" w:color="auto" w:fill="FFFFFF"/>
        </w:rPr>
        <w:t xml:space="preserve"> A </w:t>
      </w:r>
      <w:r w:rsidR="00843A85" w:rsidRPr="000D6E28">
        <w:rPr>
          <w:shd w:val="clear" w:color="auto" w:fill="FFFFFF"/>
        </w:rPr>
        <w:t>apresentação de emenda far-se-á na comissão quando a matéria estiver sob seu exame e, excepcionalmente, na Ordem do Dia quando a matéria estiver em discussão e a emenda for motivada em razão desta.</w:t>
      </w:r>
    </w:p>
    <w:p w14:paraId="5CD2BE4C"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Presidente não admitirá emenda que não guarde pertinência com a matéria da proposição original.</w:t>
      </w:r>
    </w:p>
    <w:p w14:paraId="1BDB5DAD" w14:textId="77777777" w:rsidR="003D244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emenda à redação final somente será admitida para evitar incorreção, incoerência, contradição ou absurdo manifesto no projeto já aprovado.</w:t>
      </w:r>
    </w:p>
    <w:p w14:paraId="49A5772F"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29548D" w:rsidRPr="000D6E28">
        <w:rPr>
          <w:b/>
          <w:shd w:val="clear" w:color="auto" w:fill="FFFFFF"/>
        </w:rPr>
        <w:t>134</w:t>
      </w:r>
      <w:r w:rsidR="00C53970" w:rsidRPr="000D6E28">
        <w:rPr>
          <w:b/>
          <w:shd w:val="clear" w:color="auto" w:fill="FFFFFF"/>
        </w:rPr>
        <w:t xml:space="preserve"> </w:t>
      </w:r>
      <w:r w:rsidRPr="000D6E28">
        <w:rPr>
          <w:shd w:val="clear" w:color="auto" w:fill="FFFFFF"/>
        </w:rPr>
        <w:t>Substitutivo é a proposição apresentada por Vereador, por Líder, por Comissão ou pela Mesa para substituir outra proposição sobre o mesmo assunto.</w:t>
      </w:r>
    </w:p>
    <w:p w14:paraId="6BDA2EE6"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Parágrafo </w:t>
      </w:r>
      <w:r w:rsidR="00C53970" w:rsidRPr="000D6E28">
        <w:rPr>
          <w:b/>
          <w:shd w:val="clear" w:color="auto" w:fill="FFFFFF"/>
        </w:rPr>
        <w:t>ú</w:t>
      </w:r>
      <w:r w:rsidRPr="000D6E28">
        <w:rPr>
          <w:b/>
          <w:shd w:val="clear" w:color="auto" w:fill="FFFFFF"/>
        </w:rPr>
        <w:t>nico</w:t>
      </w:r>
      <w:r w:rsidR="00C53970" w:rsidRPr="000D6E28">
        <w:rPr>
          <w:b/>
          <w:shd w:val="clear" w:color="auto" w:fill="FFFFFF"/>
        </w:rPr>
        <w:t>.</w:t>
      </w:r>
      <w:r w:rsidRPr="000D6E28">
        <w:rPr>
          <w:shd w:val="clear" w:color="auto" w:fill="FFFFFF"/>
        </w:rPr>
        <w:t xml:space="preserve"> Não será permitido mais de um Substitutivo à mesma proposição, sem prévia retirada do anteriormente apresentado.</w:t>
      </w:r>
    </w:p>
    <w:p w14:paraId="2C460BD1"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53970" w:rsidRPr="000D6E28">
        <w:rPr>
          <w:b/>
          <w:shd w:val="clear" w:color="auto" w:fill="FFFFFF"/>
        </w:rPr>
        <w:t>13</w:t>
      </w:r>
      <w:r w:rsidR="0029548D" w:rsidRPr="000D6E28">
        <w:rPr>
          <w:b/>
          <w:shd w:val="clear" w:color="auto" w:fill="FFFFFF"/>
        </w:rPr>
        <w:t>5</w:t>
      </w:r>
      <w:r w:rsidR="00C53970" w:rsidRPr="000D6E28">
        <w:rPr>
          <w:b/>
          <w:shd w:val="clear" w:color="auto" w:fill="FFFFFF"/>
        </w:rPr>
        <w:t xml:space="preserve"> </w:t>
      </w:r>
      <w:r w:rsidRPr="000D6E28">
        <w:rPr>
          <w:shd w:val="clear" w:color="auto" w:fill="FFFFFF"/>
        </w:rPr>
        <w:t>O Prefeito poderá encaminhar, até o início da votação da matéria de sua iniciativa, na Ordem do Dia de Sessão Plenária, Mensagem Retificativa para substituir o texto normativo original.</w:t>
      </w:r>
    </w:p>
    <w:p w14:paraId="164017E3"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No caso dos projetos de lei do plano plurianual, das diretrizes orçamentárias e do orçamento anual, a mensagem retificativa poderá ser encaminhada pelo Prefeito, à Câmara Municipal, até o início da votação do parecer na Comissão </w:t>
      </w:r>
      <w:r w:rsidR="0029548D" w:rsidRPr="000D6E28">
        <w:rPr>
          <w:shd w:val="clear" w:color="auto" w:fill="FFFFFF"/>
        </w:rPr>
        <w:t>Geral de Pareceres</w:t>
      </w:r>
      <w:r w:rsidRPr="000D6E28">
        <w:rPr>
          <w:shd w:val="clear" w:color="auto" w:fill="FFFFFF"/>
        </w:rPr>
        <w:t>.</w:t>
      </w:r>
    </w:p>
    <w:p w14:paraId="33E11377" w14:textId="77777777" w:rsidR="003D2448" w:rsidRPr="000D6E28" w:rsidRDefault="00715B31" w:rsidP="00CE33ED">
      <w:pPr>
        <w:spacing w:beforeLines="160" w:before="384" w:afterLines="160" w:after="384" w:line="360" w:lineRule="auto"/>
        <w:jc w:val="both"/>
        <w:rPr>
          <w:b/>
          <w:shd w:val="clear" w:color="auto" w:fill="FFFFFF"/>
        </w:rPr>
      </w:pPr>
      <w:r w:rsidRPr="000D6E28">
        <w:rPr>
          <w:b/>
          <w:shd w:val="clear" w:color="auto" w:fill="FFFFFF"/>
        </w:rPr>
        <w:t>§ 2º</w:t>
      </w:r>
      <w:r w:rsidRPr="000D6E28">
        <w:rPr>
          <w:shd w:val="clear" w:color="auto" w:fill="FFFFFF"/>
        </w:rPr>
        <w:t xml:space="preserve"> A mensagem retificativa se sobreporá ao projeto em tramitação, reiniciando os prazos processuais legislativos, inclusive se se tratar de regime de urgência.</w:t>
      </w:r>
    </w:p>
    <w:p w14:paraId="5CB49851"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30" w:name="_Toc86166784"/>
      <w:r w:rsidRPr="000D6E28">
        <w:rPr>
          <w:rFonts w:ascii="Arial" w:hAnsi="Arial" w:cs="Arial"/>
          <w:b/>
          <w:color w:val="auto"/>
          <w:sz w:val="24"/>
          <w:szCs w:val="24"/>
          <w:shd w:val="clear" w:color="auto" w:fill="FFFFFF"/>
        </w:rPr>
        <w:t>CAPÍTULO II</w:t>
      </w:r>
      <w:bookmarkEnd w:id="130"/>
    </w:p>
    <w:p w14:paraId="17443E55" w14:textId="77777777" w:rsidR="00715B31" w:rsidRPr="000D6E28" w:rsidRDefault="00715B31"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31" w:name="_Toc86166785"/>
      <w:r w:rsidRPr="000D6E28">
        <w:rPr>
          <w:rFonts w:ascii="Arial" w:hAnsi="Arial" w:cs="Arial"/>
          <w:b/>
          <w:color w:val="auto"/>
          <w:sz w:val="24"/>
          <w:szCs w:val="24"/>
          <w:shd w:val="clear" w:color="auto" w:fill="FFFFFF"/>
        </w:rPr>
        <w:t>DA TRAMITAÇÃO DAS PROPOSIÇÕES</w:t>
      </w:r>
      <w:bookmarkEnd w:id="131"/>
    </w:p>
    <w:p w14:paraId="301813BA" w14:textId="77777777" w:rsidR="00345E89" w:rsidRPr="000D6E28" w:rsidRDefault="009E4D30" w:rsidP="00CE33ED">
      <w:pPr>
        <w:pStyle w:val="Ttulo3"/>
        <w:spacing w:beforeLines="160" w:before="384" w:afterLines="160" w:after="384" w:line="360" w:lineRule="auto"/>
        <w:jc w:val="center"/>
        <w:rPr>
          <w:rFonts w:ascii="Arial" w:hAnsi="Arial" w:cs="Arial"/>
          <w:b/>
          <w:color w:val="auto"/>
          <w:shd w:val="clear" w:color="auto" w:fill="FFFFFF"/>
        </w:rPr>
      </w:pPr>
      <w:bookmarkStart w:id="132" w:name="_Toc86166786"/>
      <w:r w:rsidRPr="000D6E28">
        <w:rPr>
          <w:rFonts w:ascii="Arial" w:hAnsi="Arial" w:cs="Arial"/>
          <w:b/>
          <w:color w:val="auto"/>
          <w:shd w:val="clear" w:color="auto" w:fill="FFFFFF"/>
        </w:rPr>
        <w:t>Seção</w:t>
      </w:r>
      <w:r w:rsidR="00345E89" w:rsidRPr="000D6E28">
        <w:rPr>
          <w:rFonts w:ascii="Arial" w:hAnsi="Arial" w:cs="Arial"/>
          <w:b/>
          <w:color w:val="auto"/>
          <w:shd w:val="clear" w:color="auto" w:fill="FFFFFF"/>
        </w:rPr>
        <w:t xml:space="preserve"> I</w:t>
      </w:r>
      <w:bookmarkEnd w:id="132"/>
      <w:r w:rsidR="00345E89" w:rsidRPr="000D6E28">
        <w:rPr>
          <w:rFonts w:ascii="Arial" w:hAnsi="Arial" w:cs="Arial"/>
          <w:b/>
          <w:color w:val="auto"/>
          <w:shd w:val="clear" w:color="auto" w:fill="FFFFFF"/>
        </w:rPr>
        <w:t xml:space="preserve"> </w:t>
      </w:r>
    </w:p>
    <w:p w14:paraId="26B9A009" w14:textId="77777777" w:rsidR="00715B31" w:rsidRPr="000D6E28" w:rsidRDefault="00715B31" w:rsidP="00CE33ED">
      <w:pPr>
        <w:pStyle w:val="Ttulo3"/>
        <w:spacing w:beforeLines="160" w:before="384" w:afterLines="160" w:after="384" w:line="360" w:lineRule="auto"/>
        <w:jc w:val="center"/>
        <w:rPr>
          <w:rFonts w:ascii="Arial" w:hAnsi="Arial" w:cs="Arial"/>
          <w:b/>
          <w:color w:val="auto"/>
          <w:shd w:val="clear" w:color="auto" w:fill="FFFFFF"/>
        </w:rPr>
      </w:pPr>
      <w:bookmarkStart w:id="133" w:name="_Toc86166787"/>
      <w:r w:rsidRPr="000D6E28">
        <w:rPr>
          <w:rFonts w:ascii="Arial" w:hAnsi="Arial" w:cs="Arial"/>
          <w:b/>
          <w:color w:val="auto"/>
          <w:shd w:val="clear" w:color="auto" w:fill="FFFFFF"/>
        </w:rPr>
        <w:t>D</w:t>
      </w:r>
      <w:r w:rsidR="009E4D30" w:rsidRPr="000D6E28">
        <w:rPr>
          <w:rFonts w:ascii="Arial" w:hAnsi="Arial" w:cs="Arial"/>
          <w:b/>
          <w:color w:val="auto"/>
          <w:shd w:val="clear" w:color="auto" w:fill="FFFFFF"/>
        </w:rPr>
        <w:t xml:space="preserve">isposições </w:t>
      </w:r>
      <w:r w:rsidRPr="000D6E28">
        <w:rPr>
          <w:rFonts w:ascii="Arial" w:hAnsi="Arial" w:cs="Arial"/>
          <w:b/>
          <w:color w:val="auto"/>
          <w:shd w:val="clear" w:color="auto" w:fill="FFFFFF"/>
        </w:rPr>
        <w:t>G</w:t>
      </w:r>
      <w:r w:rsidR="009E4D30" w:rsidRPr="000D6E28">
        <w:rPr>
          <w:rFonts w:ascii="Arial" w:hAnsi="Arial" w:cs="Arial"/>
          <w:b/>
          <w:color w:val="auto"/>
          <w:shd w:val="clear" w:color="auto" w:fill="FFFFFF"/>
        </w:rPr>
        <w:t>erais</w:t>
      </w:r>
      <w:bookmarkEnd w:id="133"/>
    </w:p>
    <w:p w14:paraId="3A3D4E77" w14:textId="77777777" w:rsidR="00B86CC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13</w:t>
      </w:r>
      <w:r w:rsidR="00E11548" w:rsidRPr="000D6E28">
        <w:rPr>
          <w:b/>
          <w:shd w:val="clear" w:color="auto" w:fill="FFFFFF"/>
        </w:rPr>
        <w:t>6</w:t>
      </w:r>
      <w:r w:rsidR="00C53970" w:rsidRPr="000D6E28">
        <w:rPr>
          <w:b/>
          <w:shd w:val="clear" w:color="auto" w:fill="FFFFFF"/>
        </w:rPr>
        <w:t xml:space="preserve"> </w:t>
      </w:r>
      <w:r w:rsidRPr="000D6E28">
        <w:rPr>
          <w:shd w:val="clear" w:color="auto" w:fill="FFFFFF"/>
        </w:rPr>
        <w:t>As Proposições apresentadas até 24 (vinte e quatro</w:t>
      </w:r>
      <w:r w:rsidR="00B86CC8" w:rsidRPr="000D6E28">
        <w:rPr>
          <w:shd w:val="clear" w:color="auto" w:fill="FFFFFF"/>
        </w:rPr>
        <w:t>)</w:t>
      </w:r>
      <w:r w:rsidRPr="000D6E28">
        <w:rPr>
          <w:shd w:val="clear" w:color="auto" w:fill="FFFFFF"/>
        </w:rPr>
        <w:t xml:space="preserve"> horas antes do horário de início da Sessão Plenária, serão lidas e despachadas de plano, pelo Presidente, que a encaminhará às Comissões Permanentes competentes para a análise e instrução da matéria.</w:t>
      </w:r>
    </w:p>
    <w:p w14:paraId="5CF7F2DC" w14:textId="77777777" w:rsidR="00B86CC8" w:rsidRPr="000D6E28" w:rsidRDefault="005F2B64" w:rsidP="00CE33ED">
      <w:pPr>
        <w:spacing w:beforeLines="160" w:before="384" w:afterLines="160" w:after="384" w:line="360" w:lineRule="auto"/>
        <w:jc w:val="both"/>
        <w:rPr>
          <w:shd w:val="clear" w:color="auto" w:fill="FFFFFF"/>
        </w:rPr>
      </w:pPr>
      <w:r w:rsidRPr="000D6E28">
        <w:rPr>
          <w:b/>
          <w:shd w:val="clear" w:color="auto" w:fill="FFFFFF"/>
        </w:rPr>
        <w:t>Parágrafo único.</w:t>
      </w:r>
      <w:r w:rsidR="00715B31" w:rsidRPr="000D6E28">
        <w:rPr>
          <w:shd w:val="clear" w:color="auto" w:fill="FFFFFF"/>
        </w:rPr>
        <w:t xml:space="preserve"> A critério da Comissão </w:t>
      </w:r>
      <w:r w:rsidRPr="000D6E28">
        <w:rPr>
          <w:shd w:val="clear" w:color="auto" w:fill="FFFFFF"/>
        </w:rPr>
        <w:t>Geral de Pareceres</w:t>
      </w:r>
      <w:r w:rsidR="00715B31" w:rsidRPr="000D6E28">
        <w:rPr>
          <w:shd w:val="clear" w:color="auto" w:fill="FFFFFF"/>
        </w:rPr>
        <w:t xml:space="preserve">, a proposição poderá ser encaminhada para </w:t>
      </w:r>
      <w:r w:rsidR="00B86CC8" w:rsidRPr="000D6E28">
        <w:rPr>
          <w:shd w:val="clear" w:color="auto" w:fill="FFFFFF"/>
        </w:rPr>
        <w:t>a assessoria jurídica</w:t>
      </w:r>
      <w:r w:rsidR="00715B31" w:rsidRPr="000D6E28">
        <w:rPr>
          <w:shd w:val="clear" w:color="auto" w:fill="FFFFFF"/>
        </w:rPr>
        <w:t xml:space="preserve"> da Câmara Municipal para emissão de orientação técnica</w:t>
      </w:r>
      <w:r w:rsidR="005019C8" w:rsidRPr="000D6E28">
        <w:rPr>
          <w:shd w:val="clear" w:color="auto" w:fill="FFFFFF"/>
        </w:rPr>
        <w:t xml:space="preserve"> jurídica</w:t>
      </w:r>
      <w:r w:rsidR="00715B31" w:rsidRPr="000D6E28">
        <w:rPr>
          <w:shd w:val="clear" w:color="auto" w:fill="FFFFFF"/>
        </w:rPr>
        <w:t>.</w:t>
      </w:r>
    </w:p>
    <w:p w14:paraId="2F2CD4A3" w14:textId="77777777" w:rsidR="00B86CC8" w:rsidRPr="000D6E28" w:rsidRDefault="00B86CC8"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13</w:t>
      </w:r>
      <w:r w:rsidR="00087FA6" w:rsidRPr="000D6E28">
        <w:rPr>
          <w:b/>
          <w:shd w:val="clear" w:color="auto" w:fill="FFFFFF"/>
        </w:rPr>
        <w:t>7</w:t>
      </w:r>
      <w:r w:rsidR="00C53970" w:rsidRPr="000D6E28">
        <w:rPr>
          <w:b/>
          <w:shd w:val="clear" w:color="auto" w:fill="FFFFFF"/>
        </w:rPr>
        <w:t xml:space="preserve"> </w:t>
      </w:r>
      <w:r w:rsidRPr="000D6E28">
        <w:rPr>
          <w:shd w:val="clear" w:color="auto" w:fill="FFFFFF"/>
        </w:rPr>
        <w:t>C</w:t>
      </w:r>
      <w:r w:rsidR="00715B31" w:rsidRPr="000D6E28">
        <w:rPr>
          <w:shd w:val="clear" w:color="auto" w:fill="FFFFFF"/>
        </w:rPr>
        <w:t>onforme o seu tipo, a proposição se sujeitará aos seguintes ritos:</w:t>
      </w:r>
    </w:p>
    <w:p w14:paraId="65E64E93" w14:textId="77777777" w:rsidR="00B86CC8"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 – </w:t>
      </w:r>
      <w:r w:rsidR="00715B31" w:rsidRPr="000D6E28">
        <w:rPr>
          <w:shd w:val="clear" w:color="auto" w:fill="FFFFFF"/>
        </w:rPr>
        <w:t>rito ordinário;</w:t>
      </w:r>
    </w:p>
    <w:p w14:paraId="4F6143AE" w14:textId="77777777" w:rsidR="00B86CC8"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15B31" w:rsidRPr="000D6E28">
        <w:rPr>
          <w:shd w:val="clear" w:color="auto" w:fill="FFFFFF"/>
        </w:rPr>
        <w:t>rito de urgência;</w:t>
      </w:r>
    </w:p>
    <w:p w14:paraId="616E41BA" w14:textId="77777777" w:rsidR="00B86CC8" w:rsidRPr="000D6E28" w:rsidRDefault="00C53970"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715B31" w:rsidRPr="000D6E28">
        <w:rPr>
          <w:shd w:val="clear" w:color="auto" w:fill="FFFFFF"/>
        </w:rPr>
        <w:t>rito especial.</w:t>
      </w:r>
    </w:p>
    <w:p w14:paraId="5DDC5C67" w14:textId="77777777" w:rsidR="00B86CC8" w:rsidRPr="000D6E28" w:rsidRDefault="00B86CC8" w:rsidP="00CE33ED">
      <w:pPr>
        <w:spacing w:beforeLines="160" w:before="384" w:afterLines="160" w:after="384" w:line="360" w:lineRule="auto"/>
        <w:jc w:val="both"/>
        <w:rPr>
          <w:shd w:val="clear" w:color="auto" w:fill="FFFFFF"/>
        </w:rPr>
      </w:pPr>
      <w:r w:rsidRPr="000D6E28">
        <w:rPr>
          <w:b/>
          <w:shd w:val="clear" w:color="auto" w:fill="FFFFFF"/>
        </w:rPr>
        <w:t>Art.</w:t>
      </w:r>
      <w:r w:rsidR="00C53970" w:rsidRPr="000D6E28">
        <w:rPr>
          <w:b/>
          <w:shd w:val="clear" w:color="auto" w:fill="FFFFFF"/>
        </w:rPr>
        <w:t xml:space="preserve"> 13</w:t>
      </w:r>
      <w:r w:rsidR="00087FA6" w:rsidRPr="000D6E28">
        <w:rPr>
          <w:b/>
          <w:shd w:val="clear" w:color="auto" w:fill="FFFFFF"/>
        </w:rPr>
        <w:t>8</w:t>
      </w:r>
      <w:r w:rsidRPr="000D6E28">
        <w:rPr>
          <w:b/>
          <w:shd w:val="clear" w:color="auto" w:fill="FFFFFF"/>
        </w:rPr>
        <w:t xml:space="preserve"> </w:t>
      </w:r>
      <w:r w:rsidR="00715B31" w:rsidRPr="000D6E28">
        <w:rPr>
          <w:shd w:val="clear" w:color="auto" w:fill="FFFFFF"/>
        </w:rPr>
        <w:t xml:space="preserve">A proposição será apreciada pela Comissão </w:t>
      </w:r>
      <w:r w:rsidR="005F2B64" w:rsidRPr="000D6E28">
        <w:rPr>
          <w:shd w:val="clear" w:color="auto" w:fill="FFFFFF"/>
        </w:rPr>
        <w:t>Geral de Pareceres</w:t>
      </w:r>
      <w:r w:rsidR="00715B31" w:rsidRPr="000D6E28">
        <w:rPr>
          <w:shd w:val="clear" w:color="auto" w:fill="FFFFFF"/>
        </w:rPr>
        <w:t>, quanto aos aspectos legal e constitucional, que concluirá pelo arquivamento quando:</w:t>
      </w:r>
    </w:p>
    <w:p w14:paraId="69D1C178"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t xml:space="preserve">I – </w:t>
      </w:r>
      <w:r w:rsidR="00715B31" w:rsidRPr="000D6E28">
        <w:rPr>
          <w:shd w:val="clear" w:color="auto" w:fill="FFFFFF"/>
        </w:rPr>
        <w:t>versar sobre assuntos alheios à competência da Câmara Municipal;</w:t>
      </w:r>
    </w:p>
    <w:p w14:paraId="2EF80192"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15B31" w:rsidRPr="000D6E28">
        <w:rPr>
          <w:shd w:val="clear" w:color="auto" w:fill="FFFFFF"/>
        </w:rPr>
        <w:t>delegar a outro poder atribuições privativas da Câmara Municipal;</w:t>
      </w:r>
    </w:p>
    <w:p w14:paraId="7B6103DE"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15B31" w:rsidRPr="000D6E28">
        <w:rPr>
          <w:shd w:val="clear" w:color="auto" w:fill="FFFFFF"/>
        </w:rPr>
        <w:t>faça menção a contratos, convênios ou a cláusulas de contratos ou de concessões, sem a sua transcrição por extenso;</w:t>
      </w:r>
    </w:p>
    <w:p w14:paraId="53DE66F0" w14:textId="77777777" w:rsidR="00B86CC8" w:rsidRPr="000D6E28" w:rsidRDefault="006963D2" w:rsidP="00CE33ED">
      <w:pPr>
        <w:spacing w:beforeLines="160" w:before="384" w:afterLines="160" w:after="384" w:line="360" w:lineRule="auto"/>
        <w:jc w:val="both"/>
        <w:rPr>
          <w:shd w:val="clear" w:color="auto" w:fill="FFFFFF"/>
        </w:rPr>
      </w:pPr>
      <w:r>
        <w:rPr>
          <w:shd w:val="clear" w:color="auto" w:fill="FFFFFF"/>
        </w:rPr>
        <w:t>I</w:t>
      </w:r>
      <w:r w:rsidR="007655F3" w:rsidRPr="000D6E28">
        <w:rPr>
          <w:shd w:val="clear" w:color="auto" w:fill="FFFFFF"/>
        </w:rPr>
        <w:t xml:space="preserve">V – </w:t>
      </w:r>
      <w:r w:rsidR="00715B31" w:rsidRPr="000D6E28">
        <w:rPr>
          <w:shd w:val="clear" w:color="auto" w:fill="FFFFFF"/>
        </w:rPr>
        <w:t>contiver expressões ofensivas;</w:t>
      </w:r>
    </w:p>
    <w:p w14:paraId="161FF8CE" w14:textId="77777777" w:rsidR="00B86CC8" w:rsidRPr="000D6E28" w:rsidRDefault="006963D2" w:rsidP="00CE33ED">
      <w:pPr>
        <w:spacing w:beforeLines="160" w:before="384" w:afterLines="160" w:after="384" w:line="360" w:lineRule="auto"/>
        <w:jc w:val="both"/>
        <w:rPr>
          <w:shd w:val="clear" w:color="auto" w:fill="FFFFFF"/>
        </w:rPr>
      </w:pPr>
      <w:r>
        <w:rPr>
          <w:shd w:val="clear" w:color="auto" w:fill="FFFFFF"/>
        </w:rPr>
        <w:t>V</w:t>
      </w:r>
      <w:r w:rsidR="007655F3" w:rsidRPr="000D6E28">
        <w:rPr>
          <w:shd w:val="clear" w:color="auto" w:fill="FFFFFF"/>
        </w:rPr>
        <w:t xml:space="preserve"> – </w:t>
      </w:r>
      <w:r w:rsidR="00715B31" w:rsidRPr="000D6E28">
        <w:rPr>
          <w:shd w:val="clear" w:color="auto" w:fill="FFFFFF"/>
        </w:rPr>
        <w:t>seja inconcludente;</w:t>
      </w:r>
    </w:p>
    <w:p w14:paraId="6398B4BA"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715B31" w:rsidRPr="000D6E28">
        <w:rPr>
          <w:shd w:val="clear" w:color="auto" w:fill="FFFFFF"/>
        </w:rPr>
        <w:t>tenha sido rejeitada e novamente apresentada fora dos preceitos da </w:t>
      </w:r>
      <w:hyperlink r:id="rId21" w:history="1">
        <w:r w:rsidR="00715B31" w:rsidRPr="000D6E28">
          <w:rPr>
            <w:rStyle w:val="Hyperlink"/>
            <w:bCs/>
            <w:color w:val="auto"/>
            <w:u w:val="none"/>
            <w:shd w:val="clear" w:color="auto" w:fill="FFFFFF"/>
          </w:rPr>
          <w:t>Lei Orgânica</w:t>
        </w:r>
      </w:hyperlink>
      <w:r w:rsidR="00715B31" w:rsidRPr="000D6E28">
        <w:rPr>
          <w:shd w:val="clear" w:color="auto" w:fill="FFFFFF"/>
        </w:rPr>
        <w:t> Municipal.</w:t>
      </w:r>
    </w:p>
    <w:p w14:paraId="745A1EC1" w14:textId="77777777" w:rsidR="00B86CC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 </w:t>
      </w:r>
      <w:r w:rsidR="00C53970" w:rsidRPr="000D6E28">
        <w:rPr>
          <w:b/>
          <w:shd w:val="clear" w:color="auto" w:fill="FFFFFF"/>
        </w:rPr>
        <w:t>1</w:t>
      </w:r>
      <w:r w:rsidRPr="000D6E28">
        <w:rPr>
          <w:b/>
          <w:shd w:val="clear" w:color="auto" w:fill="FFFFFF"/>
        </w:rPr>
        <w:t>º</w:t>
      </w:r>
      <w:r w:rsidRPr="000D6E28">
        <w:rPr>
          <w:shd w:val="clear" w:color="auto" w:fill="FFFFFF"/>
        </w:rPr>
        <w:t xml:space="preserve"> Sobrevindo parecer de inconstitucionalidade da Comissão </w:t>
      </w:r>
      <w:r w:rsidR="00087FA6" w:rsidRPr="000D6E28">
        <w:rPr>
          <w:shd w:val="clear" w:color="auto" w:fill="FFFFFF"/>
        </w:rPr>
        <w:t>Geral de Pareceres</w:t>
      </w:r>
      <w:r w:rsidRPr="000D6E28">
        <w:rPr>
          <w:shd w:val="clear" w:color="auto" w:fill="FFFFFF"/>
        </w:rPr>
        <w:t xml:space="preserve">, o projeto </w:t>
      </w:r>
      <w:r w:rsidR="00087FA6" w:rsidRPr="000D6E28">
        <w:rPr>
          <w:shd w:val="clear" w:color="auto" w:fill="FFFFFF"/>
        </w:rPr>
        <w:t>poderá ser</w:t>
      </w:r>
      <w:r w:rsidRPr="000D6E28">
        <w:rPr>
          <w:shd w:val="clear" w:color="auto" w:fill="FFFFFF"/>
        </w:rPr>
        <w:t xml:space="preserve"> incluído na Ordem do Dia da Sessão Plenária subsequente, para deliberação, </w:t>
      </w:r>
      <w:r w:rsidR="00087FA6" w:rsidRPr="000D6E28">
        <w:rPr>
          <w:shd w:val="clear" w:color="auto" w:fill="FFFFFF"/>
        </w:rPr>
        <w:t>mediante requerimento de 1/3 (um terço) dos Vereadores</w:t>
      </w:r>
      <w:r w:rsidRPr="000D6E28">
        <w:rPr>
          <w:shd w:val="clear" w:color="auto" w:fill="FFFFFF"/>
        </w:rPr>
        <w:t>.</w:t>
      </w:r>
    </w:p>
    <w:p w14:paraId="405AD47D" w14:textId="77777777" w:rsidR="00B86CC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 </w:t>
      </w:r>
      <w:r w:rsidR="00087FA6" w:rsidRPr="000D6E28">
        <w:rPr>
          <w:b/>
          <w:shd w:val="clear" w:color="auto" w:fill="FFFFFF"/>
        </w:rPr>
        <w:t>2</w:t>
      </w:r>
      <w:r w:rsidRPr="000D6E28">
        <w:rPr>
          <w:b/>
          <w:shd w:val="clear" w:color="auto" w:fill="FFFFFF"/>
        </w:rPr>
        <w:t>º</w:t>
      </w:r>
      <w:r w:rsidRPr="000D6E28">
        <w:rPr>
          <w:shd w:val="clear" w:color="auto" w:fill="FFFFFF"/>
        </w:rPr>
        <w:t xml:space="preserve"> A decisão do Plenário que acolher os termos do parecer da Comissão </w:t>
      </w:r>
      <w:r w:rsidR="00087FA6" w:rsidRPr="000D6E28">
        <w:rPr>
          <w:shd w:val="clear" w:color="auto" w:fill="FFFFFF"/>
        </w:rPr>
        <w:t>Geral de Pareceres</w:t>
      </w:r>
      <w:r w:rsidRPr="000D6E28">
        <w:rPr>
          <w:shd w:val="clear" w:color="auto" w:fill="FFFFFF"/>
        </w:rPr>
        <w:t xml:space="preserve"> pela ilegalidade ou inconstitucionalidade da matéria implicará o arquivamento da matéria.</w:t>
      </w:r>
    </w:p>
    <w:p w14:paraId="77969B58" w14:textId="77777777" w:rsidR="00087FA6" w:rsidRPr="000D6E28" w:rsidRDefault="00C53970" w:rsidP="00CE33ED">
      <w:pPr>
        <w:spacing w:beforeLines="160" w:before="384" w:afterLines="160" w:after="384" w:line="360" w:lineRule="auto"/>
        <w:jc w:val="both"/>
        <w:rPr>
          <w:shd w:val="clear" w:color="auto" w:fill="FFFFFF"/>
        </w:rPr>
      </w:pPr>
      <w:r w:rsidRPr="000D6E28">
        <w:rPr>
          <w:b/>
          <w:shd w:val="clear" w:color="auto" w:fill="FFFFFF"/>
        </w:rPr>
        <w:t xml:space="preserve">§ </w:t>
      </w:r>
      <w:r w:rsidR="00087FA6" w:rsidRPr="000D6E28">
        <w:rPr>
          <w:b/>
          <w:shd w:val="clear" w:color="auto" w:fill="FFFFFF"/>
        </w:rPr>
        <w:t>3</w:t>
      </w:r>
      <w:r w:rsidR="00715B31" w:rsidRPr="000D6E28">
        <w:rPr>
          <w:b/>
          <w:shd w:val="clear" w:color="auto" w:fill="FFFFFF"/>
        </w:rPr>
        <w:t>º</w:t>
      </w:r>
      <w:r w:rsidR="00715B31" w:rsidRPr="000D6E28">
        <w:rPr>
          <w:shd w:val="clear" w:color="auto" w:fill="FFFFFF"/>
        </w:rPr>
        <w:t xml:space="preserve"> Rejeitado o parecer, o projeto</w:t>
      </w:r>
      <w:r w:rsidR="00087FA6" w:rsidRPr="000D6E28">
        <w:rPr>
          <w:shd w:val="clear" w:color="auto" w:fill="FFFFFF"/>
        </w:rPr>
        <w:t xml:space="preserve"> retomará o seu trâmite normal.</w:t>
      </w:r>
    </w:p>
    <w:p w14:paraId="67D27A4C" w14:textId="77777777" w:rsidR="00D33FD0" w:rsidRPr="000D6E28" w:rsidRDefault="00087FA6" w:rsidP="00CE33ED">
      <w:pPr>
        <w:spacing w:beforeLines="160" w:before="384" w:afterLines="160" w:after="384" w:line="360" w:lineRule="auto"/>
        <w:jc w:val="both"/>
        <w:rPr>
          <w:shd w:val="clear" w:color="auto" w:fill="FFFFFF"/>
        </w:rPr>
      </w:pPr>
      <w:r w:rsidRPr="000D6E28">
        <w:rPr>
          <w:b/>
          <w:shd w:val="clear" w:color="auto" w:fill="FFFFFF"/>
        </w:rPr>
        <w:t>Art. 139</w:t>
      </w:r>
      <w:r w:rsidR="00715B31" w:rsidRPr="000D6E28">
        <w:rPr>
          <w:shd w:val="clear" w:color="auto" w:fill="FFFFFF"/>
        </w:rPr>
        <w:t xml:space="preserve"> Após haver tramitado na Comissão </w:t>
      </w:r>
      <w:r w:rsidRPr="000D6E28">
        <w:rPr>
          <w:shd w:val="clear" w:color="auto" w:fill="FFFFFF"/>
        </w:rPr>
        <w:t>Geral de Pareceres</w:t>
      </w:r>
      <w:r w:rsidR="00715B31" w:rsidRPr="000D6E28">
        <w:rPr>
          <w:shd w:val="clear" w:color="auto" w:fill="FFFFFF"/>
        </w:rPr>
        <w:t xml:space="preserve">, tendo recebido emenda ou substitutivo, a ela retornará a proposição para análise quanto aos </w:t>
      </w:r>
      <w:r w:rsidR="00715B31" w:rsidRPr="000D6E28">
        <w:rPr>
          <w:shd w:val="clear" w:color="auto" w:fill="FFFFFF"/>
        </w:rPr>
        <w:lastRenderedPageBreak/>
        <w:t>aspectos de legalidade e constitucionalidade, sendo, posteriormente, encaminhado diretamente à Mesa Diretora para sua inclusão na Ordem do Dia.</w:t>
      </w:r>
    </w:p>
    <w:p w14:paraId="10AAB537" w14:textId="77777777" w:rsidR="00D33FD0" w:rsidRPr="000D6E28" w:rsidRDefault="00087FA6" w:rsidP="00CE33ED">
      <w:pPr>
        <w:spacing w:beforeLines="160" w:before="384" w:afterLines="160" w:after="384" w:line="360" w:lineRule="auto"/>
        <w:jc w:val="both"/>
        <w:rPr>
          <w:shd w:val="clear" w:color="auto" w:fill="FFFFFF"/>
        </w:rPr>
      </w:pPr>
      <w:r w:rsidRPr="000D6E28">
        <w:rPr>
          <w:b/>
          <w:shd w:val="clear" w:color="auto" w:fill="FFFFFF"/>
        </w:rPr>
        <w:t>Parágrafo único.</w:t>
      </w:r>
      <w:r w:rsidR="00715B31" w:rsidRPr="000D6E28">
        <w:rPr>
          <w:shd w:val="clear" w:color="auto" w:fill="FFFFFF"/>
        </w:rPr>
        <w:t xml:space="preserve"> Os pareceres de Comissão serão disponibilizados, </w:t>
      </w:r>
      <w:r w:rsidR="00221E9C" w:rsidRPr="000D6E28">
        <w:rPr>
          <w:shd w:val="clear" w:color="auto" w:fill="FFFFFF"/>
        </w:rPr>
        <w:t xml:space="preserve">sempre que possível, </w:t>
      </w:r>
      <w:r w:rsidR="00715B31" w:rsidRPr="000D6E28">
        <w:rPr>
          <w:shd w:val="clear" w:color="auto" w:fill="FFFFFF"/>
        </w:rPr>
        <w:t>inclusive por meios eletrônicos, aos Vereadores e à comunidade</w:t>
      </w:r>
      <w:r w:rsidR="001D75B2" w:rsidRPr="000D6E28">
        <w:rPr>
          <w:shd w:val="clear" w:color="auto" w:fill="FFFFFF"/>
        </w:rPr>
        <w:t xml:space="preserve"> antes do</w:t>
      </w:r>
      <w:r w:rsidR="00715B31" w:rsidRPr="000D6E28">
        <w:rPr>
          <w:shd w:val="clear" w:color="auto" w:fill="FFFFFF"/>
        </w:rPr>
        <w:t xml:space="preserve"> início da Sessão Plenária, em cuja Or</w:t>
      </w:r>
      <w:r w:rsidR="00221E9C" w:rsidRPr="000D6E28">
        <w:rPr>
          <w:shd w:val="clear" w:color="auto" w:fill="FFFFFF"/>
        </w:rPr>
        <w:t>dem do Dia tenham sido incluídas as proposições correspondentes</w:t>
      </w:r>
      <w:r w:rsidR="00715B31" w:rsidRPr="000D6E28">
        <w:rPr>
          <w:shd w:val="clear" w:color="auto" w:fill="FFFFFF"/>
        </w:rPr>
        <w:t xml:space="preserve">, </w:t>
      </w:r>
      <w:r w:rsidR="00221E9C" w:rsidRPr="000D6E28">
        <w:rPr>
          <w:shd w:val="clear" w:color="auto" w:fill="FFFFFF"/>
        </w:rPr>
        <w:t xml:space="preserve">podendo ser </w:t>
      </w:r>
      <w:r w:rsidR="00715B31" w:rsidRPr="000D6E28">
        <w:rPr>
          <w:shd w:val="clear" w:color="auto" w:fill="FFFFFF"/>
        </w:rPr>
        <w:t>lidos e discutidos em Plenário.</w:t>
      </w:r>
    </w:p>
    <w:p w14:paraId="7FF6BF44" w14:textId="77777777" w:rsidR="00D33FD0" w:rsidRPr="000D6E28" w:rsidRDefault="00D33FD0" w:rsidP="00CE33ED">
      <w:pPr>
        <w:spacing w:beforeLines="160" w:before="384" w:afterLines="160" w:after="384" w:line="360" w:lineRule="auto"/>
        <w:jc w:val="both"/>
        <w:rPr>
          <w:shd w:val="clear" w:color="auto" w:fill="FFFFFF"/>
        </w:rPr>
      </w:pPr>
      <w:r w:rsidRPr="000D6E28">
        <w:rPr>
          <w:b/>
          <w:shd w:val="clear" w:color="auto" w:fill="FFFFFF"/>
        </w:rPr>
        <w:t>Art.</w:t>
      </w:r>
      <w:r w:rsidR="001D75B2" w:rsidRPr="000D6E28">
        <w:rPr>
          <w:b/>
          <w:shd w:val="clear" w:color="auto" w:fill="FFFFFF"/>
        </w:rPr>
        <w:t xml:space="preserve"> 140</w:t>
      </w:r>
      <w:r w:rsidRPr="000D6E28">
        <w:rPr>
          <w:b/>
          <w:shd w:val="clear" w:color="auto" w:fill="FFFFFF"/>
        </w:rPr>
        <w:t xml:space="preserve"> </w:t>
      </w:r>
      <w:r w:rsidR="00715B31" w:rsidRPr="000D6E28">
        <w:rPr>
          <w:shd w:val="clear" w:color="auto" w:fill="FFFFFF"/>
        </w:rPr>
        <w:t>Se houver uma ou mais proposição constituindo processos distintos que tratem da mesma matéria, deverão ser apensados para a tramitação.</w:t>
      </w:r>
    </w:p>
    <w:p w14:paraId="38148E10" w14:textId="77777777" w:rsidR="00715B31" w:rsidRPr="000D6E28" w:rsidRDefault="00715B31" w:rsidP="00CE33ED">
      <w:pPr>
        <w:spacing w:beforeLines="160" w:before="384" w:afterLines="160" w:after="384" w:line="360" w:lineRule="auto"/>
        <w:jc w:val="both"/>
        <w:rPr>
          <w:b/>
          <w:shd w:val="clear" w:color="auto" w:fill="FFFFFF"/>
        </w:rPr>
      </w:pPr>
      <w:r w:rsidRPr="000D6E28">
        <w:rPr>
          <w:b/>
          <w:shd w:val="clear" w:color="auto" w:fill="FFFFFF"/>
        </w:rPr>
        <w:t>Parágrafo único.</w:t>
      </w:r>
      <w:r w:rsidRPr="000D6E28">
        <w:rPr>
          <w:shd w:val="clear" w:color="auto" w:fill="FFFFFF"/>
        </w:rPr>
        <w:t xml:space="preserve"> Votada uma proposição, todas as demais que tratem do mesmo assunto serão consideradas prejudicadas e remetidas ao arquivo.</w:t>
      </w:r>
    </w:p>
    <w:p w14:paraId="079AC71F" w14:textId="77777777" w:rsidR="00345E89" w:rsidRPr="000D6E28" w:rsidRDefault="00345E89" w:rsidP="00CE33ED">
      <w:pPr>
        <w:pStyle w:val="Ttulo3"/>
        <w:spacing w:beforeLines="160" w:before="384" w:afterLines="160" w:after="384"/>
        <w:jc w:val="center"/>
        <w:rPr>
          <w:rFonts w:ascii="Arial" w:hAnsi="Arial" w:cs="Arial"/>
          <w:b/>
          <w:color w:val="auto"/>
          <w:shd w:val="clear" w:color="auto" w:fill="FFFFFF"/>
        </w:rPr>
      </w:pPr>
      <w:bookmarkStart w:id="134" w:name="_Toc86166788"/>
      <w:r w:rsidRPr="000D6E28">
        <w:rPr>
          <w:rFonts w:ascii="Arial" w:hAnsi="Arial" w:cs="Arial"/>
          <w:b/>
          <w:color w:val="auto"/>
          <w:shd w:val="clear" w:color="auto" w:fill="FFFFFF"/>
        </w:rPr>
        <w:t>Seção II</w:t>
      </w:r>
      <w:bookmarkEnd w:id="134"/>
    </w:p>
    <w:p w14:paraId="57D5926E" w14:textId="77777777" w:rsidR="00715B31" w:rsidRPr="000D6E28" w:rsidRDefault="00745AF9" w:rsidP="00CE33ED">
      <w:pPr>
        <w:pStyle w:val="Ttulo3"/>
        <w:spacing w:beforeLines="160" w:before="384" w:afterLines="160" w:after="384"/>
        <w:jc w:val="center"/>
        <w:rPr>
          <w:rFonts w:ascii="Arial" w:hAnsi="Arial" w:cs="Arial"/>
          <w:b/>
          <w:color w:val="auto"/>
          <w:shd w:val="clear" w:color="auto" w:fill="FFFFFF"/>
        </w:rPr>
      </w:pPr>
      <w:bookmarkStart w:id="135" w:name="_Toc86166789"/>
      <w:r w:rsidRPr="000D6E28">
        <w:rPr>
          <w:rFonts w:ascii="Arial" w:hAnsi="Arial" w:cs="Arial"/>
          <w:b/>
          <w:color w:val="auto"/>
          <w:shd w:val="clear" w:color="auto" w:fill="FFFFFF"/>
        </w:rPr>
        <w:t>Da</w:t>
      </w:r>
      <w:r w:rsidR="009E2435" w:rsidRPr="000D6E28">
        <w:rPr>
          <w:rFonts w:ascii="Arial" w:hAnsi="Arial" w:cs="Arial"/>
          <w:b/>
          <w:color w:val="auto"/>
          <w:shd w:val="clear" w:color="auto" w:fill="FFFFFF"/>
        </w:rPr>
        <w:t xml:space="preserve"> </w:t>
      </w:r>
      <w:r w:rsidRPr="000D6E28">
        <w:rPr>
          <w:rFonts w:ascii="Arial" w:hAnsi="Arial" w:cs="Arial"/>
          <w:b/>
          <w:color w:val="auto"/>
          <w:shd w:val="clear" w:color="auto" w:fill="FFFFFF"/>
        </w:rPr>
        <w:t>Discussão e</w:t>
      </w:r>
      <w:r w:rsidR="009E2435" w:rsidRPr="000D6E28">
        <w:rPr>
          <w:rFonts w:ascii="Arial" w:hAnsi="Arial" w:cs="Arial"/>
          <w:b/>
          <w:color w:val="auto"/>
          <w:shd w:val="clear" w:color="auto" w:fill="FFFFFF"/>
        </w:rPr>
        <w:t xml:space="preserve"> V</w:t>
      </w:r>
      <w:r w:rsidRPr="000D6E28">
        <w:rPr>
          <w:rFonts w:ascii="Arial" w:hAnsi="Arial" w:cs="Arial"/>
          <w:b/>
          <w:color w:val="auto"/>
          <w:shd w:val="clear" w:color="auto" w:fill="FFFFFF"/>
        </w:rPr>
        <w:t>otação</w:t>
      </w:r>
      <w:bookmarkEnd w:id="135"/>
    </w:p>
    <w:p w14:paraId="375F5935" w14:textId="77777777" w:rsidR="00345E89" w:rsidRPr="000D6E28" w:rsidRDefault="00745AF9" w:rsidP="00CE33ED">
      <w:pPr>
        <w:pStyle w:val="Ttulo4"/>
        <w:spacing w:beforeLines="160" w:before="384" w:afterLines="160" w:after="384"/>
        <w:jc w:val="center"/>
        <w:rPr>
          <w:rFonts w:ascii="Arial" w:hAnsi="Arial" w:cs="Arial"/>
          <w:b/>
          <w:color w:val="auto"/>
          <w:shd w:val="clear" w:color="auto" w:fill="FFFFFF"/>
        </w:rPr>
      </w:pPr>
      <w:bookmarkStart w:id="136" w:name="_Toc86166790"/>
      <w:r w:rsidRPr="000D6E28">
        <w:rPr>
          <w:rFonts w:ascii="Arial" w:hAnsi="Arial" w:cs="Arial"/>
          <w:b/>
          <w:color w:val="auto"/>
          <w:shd w:val="clear" w:color="auto" w:fill="FFFFFF"/>
        </w:rPr>
        <w:t>Subseção</w:t>
      </w:r>
      <w:r w:rsidR="00345E89" w:rsidRPr="000D6E28">
        <w:rPr>
          <w:rFonts w:ascii="Arial" w:hAnsi="Arial" w:cs="Arial"/>
          <w:b/>
          <w:color w:val="auto"/>
          <w:shd w:val="clear" w:color="auto" w:fill="FFFFFF"/>
        </w:rPr>
        <w:t xml:space="preserve"> I</w:t>
      </w:r>
      <w:bookmarkEnd w:id="136"/>
    </w:p>
    <w:p w14:paraId="5FEE1886" w14:textId="77777777" w:rsidR="009E2435" w:rsidRPr="000D6E28" w:rsidRDefault="009E2435" w:rsidP="00CE33ED">
      <w:pPr>
        <w:pStyle w:val="Ttulo4"/>
        <w:spacing w:beforeLines="160" w:before="384" w:afterLines="160" w:after="384"/>
        <w:jc w:val="center"/>
        <w:rPr>
          <w:rFonts w:ascii="Arial" w:hAnsi="Arial" w:cs="Arial"/>
          <w:b/>
          <w:color w:val="auto"/>
          <w:shd w:val="clear" w:color="auto" w:fill="FFFFFF"/>
        </w:rPr>
      </w:pPr>
      <w:bookmarkStart w:id="137" w:name="_Toc86166791"/>
      <w:r w:rsidRPr="000D6E28">
        <w:rPr>
          <w:rFonts w:ascii="Arial" w:hAnsi="Arial" w:cs="Arial"/>
          <w:b/>
          <w:color w:val="auto"/>
          <w:shd w:val="clear" w:color="auto" w:fill="FFFFFF"/>
        </w:rPr>
        <w:t>D</w:t>
      </w:r>
      <w:r w:rsidR="00745AF9" w:rsidRPr="000D6E28">
        <w:rPr>
          <w:rFonts w:ascii="Arial" w:hAnsi="Arial" w:cs="Arial"/>
          <w:b/>
          <w:color w:val="auto"/>
          <w:shd w:val="clear" w:color="auto" w:fill="FFFFFF"/>
        </w:rPr>
        <w:t xml:space="preserve">isposições </w:t>
      </w:r>
      <w:r w:rsidRPr="000D6E28">
        <w:rPr>
          <w:rFonts w:ascii="Arial" w:hAnsi="Arial" w:cs="Arial"/>
          <w:b/>
          <w:color w:val="auto"/>
          <w:shd w:val="clear" w:color="auto" w:fill="FFFFFF"/>
        </w:rPr>
        <w:t>P</w:t>
      </w:r>
      <w:r w:rsidR="00745AF9" w:rsidRPr="000D6E28">
        <w:rPr>
          <w:rFonts w:ascii="Arial" w:hAnsi="Arial" w:cs="Arial"/>
          <w:b/>
          <w:color w:val="auto"/>
          <w:shd w:val="clear" w:color="auto" w:fill="FFFFFF"/>
        </w:rPr>
        <w:t>reliminares</w:t>
      </w:r>
      <w:bookmarkEnd w:id="137"/>
    </w:p>
    <w:p w14:paraId="4C2FB774"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w:t>
      </w:r>
      <w:r w:rsidR="001D75B2" w:rsidRPr="000D6E28">
        <w:rPr>
          <w:b/>
          <w:shd w:val="clear" w:color="auto" w:fill="FFFFFF"/>
        </w:rPr>
        <w:t>41</w:t>
      </w:r>
      <w:r w:rsidRPr="000D6E28">
        <w:rPr>
          <w:b/>
          <w:shd w:val="clear" w:color="auto" w:fill="FFFFFF"/>
        </w:rPr>
        <w:t xml:space="preserve"> </w:t>
      </w:r>
      <w:r w:rsidRPr="000D6E28">
        <w:rPr>
          <w:shd w:val="clear" w:color="auto" w:fill="FFFFFF"/>
        </w:rPr>
        <w:t>A Discussão é a fase dos trabalhos destinada aos debates em Sessão Plenária, na Ordem do Dia, acerca das proposições a serem votadas.</w:t>
      </w:r>
    </w:p>
    <w:p w14:paraId="5D9DB0C2"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1D75B2" w:rsidRPr="000D6E28">
        <w:rPr>
          <w:b/>
          <w:shd w:val="clear" w:color="auto" w:fill="FFFFFF"/>
        </w:rPr>
        <w:t xml:space="preserve"> 142</w:t>
      </w:r>
      <w:r w:rsidRPr="000D6E28">
        <w:rPr>
          <w:b/>
          <w:shd w:val="clear" w:color="auto" w:fill="FFFFFF"/>
        </w:rPr>
        <w:t xml:space="preserve"> </w:t>
      </w:r>
      <w:r w:rsidRPr="000D6E28">
        <w:rPr>
          <w:shd w:val="clear" w:color="auto" w:fill="FFFFFF"/>
        </w:rPr>
        <w:t>A Votação será imediata à Discussão e definirá politicamente a aprovação ou rejeição da matéria.</w:t>
      </w:r>
    </w:p>
    <w:p w14:paraId="0592F798"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As proposições serão submetidas a turno</w:t>
      </w:r>
      <w:r w:rsidR="00BC0470" w:rsidRPr="000D6E28">
        <w:rPr>
          <w:shd w:val="clear" w:color="auto" w:fill="FFFFFF"/>
        </w:rPr>
        <w:t xml:space="preserve"> único de votação, excetuada a Proposta de Emenda à L</w:t>
      </w:r>
      <w:r w:rsidRPr="000D6E28">
        <w:rPr>
          <w:shd w:val="clear" w:color="auto" w:fill="FFFFFF"/>
        </w:rPr>
        <w:t xml:space="preserve">ei </w:t>
      </w:r>
      <w:r w:rsidR="00BC0470" w:rsidRPr="000D6E28">
        <w:rPr>
          <w:shd w:val="clear" w:color="auto" w:fill="FFFFFF"/>
        </w:rPr>
        <w:t>O</w:t>
      </w:r>
      <w:r w:rsidRPr="000D6E28">
        <w:rPr>
          <w:shd w:val="clear" w:color="auto" w:fill="FFFFFF"/>
        </w:rPr>
        <w:t>rgânica.</w:t>
      </w:r>
    </w:p>
    <w:p w14:paraId="72313205"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C42E0B" w:rsidRPr="000D6E28">
        <w:rPr>
          <w:b/>
          <w:shd w:val="clear" w:color="auto" w:fill="FFFFFF"/>
        </w:rPr>
        <w:t xml:space="preserve"> 14</w:t>
      </w:r>
      <w:r w:rsidR="00631519" w:rsidRPr="000D6E28">
        <w:rPr>
          <w:b/>
          <w:shd w:val="clear" w:color="auto" w:fill="FFFFFF"/>
        </w:rPr>
        <w:t>3</w:t>
      </w:r>
      <w:r w:rsidRPr="000D6E28">
        <w:rPr>
          <w:b/>
          <w:shd w:val="clear" w:color="auto" w:fill="FFFFFF"/>
        </w:rPr>
        <w:t xml:space="preserve"> </w:t>
      </w:r>
      <w:r w:rsidRPr="000D6E28">
        <w:rPr>
          <w:shd w:val="clear" w:color="auto" w:fill="FFFFFF"/>
        </w:rPr>
        <w:t>O Vereador presente à Sessão Plenária deverá abster-se de votar quando tiver ele próprio parente afim ou consanguíneo até terceiro grau ou interesse manifesto na deliberação, sob pena de nulidade da votação se o seu voto for decisivo para o resultado da votação.</w:t>
      </w:r>
    </w:p>
    <w:p w14:paraId="6458E5AC"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Vereador que se considerar impedido de votar, nos termos do presente artigo, fará a devida justificativa ao Presidente, computando-se, todavia, sua presença para efeito de quórum.</w:t>
      </w:r>
    </w:p>
    <w:p w14:paraId="416FDB10" w14:textId="77777777" w:rsidR="009E2435" w:rsidRPr="000D6E28" w:rsidRDefault="009E2435" w:rsidP="00CE33ED">
      <w:pPr>
        <w:spacing w:beforeLines="160" w:before="384" w:afterLines="160" w:after="384" w:line="360" w:lineRule="auto"/>
        <w:jc w:val="both"/>
      </w:pPr>
      <w:r w:rsidRPr="000D6E28">
        <w:rPr>
          <w:b/>
          <w:shd w:val="clear" w:color="auto" w:fill="FFFFFF"/>
        </w:rPr>
        <w:t>§ 2º</w:t>
      </w:r>
      <w:r w:rsidRPr="000D6E28">
        <w:rPr>
          <w:shd w:val="clear" w:color="auto" w:fill="FFFFFF"/>
        </w:rPr>
        <w:t xml:space="preserve"> Não será admitida a abstenção injustificada, cabendo ao Presidente da Câmara Municipal, nesse caso, declarar o Vereador ausente.</w:t>
      </w:r>
    </w:p>
    <w:p w14:paraId="7B33DE02" w14:textId="77777777" w:rsidR="00345E89" w:rsidRPr="000D6E28" w:rsidRDefault="009E2435" w:rsidP="00CE33ED">
      <w:pPr>
        <w:pStyle w:val="Ttulo4"/>
        <w:spacing w:beforeLines="160" w:before="384" w:afterLines="160" w:after="384"/>
        <w:jc w:val="center"/>
        <w:rPr>
          <w:rFonts w:ascii="Arial" w:hAnsi="Arial" w:cs="Arial"/>
          <w:b/>
          <w:color w:val="auto"/>
          <w:shd w:val="clear" w:color="auto" w:fill="FFFFFF"/>
        </w:rPr>
      </w:pPr>
      <w:bookmarkStart w:id="138" w:name="_Toc86166792"/>
      <w:r w:rsidRPr="000D6E28">
        <w:rPr>
          <w:rFonts w:ascii="Arial" w:hAnsi="Arial" w:cs="Arial"/>
          <w:b/>
          <w:color w:val="auto"/>
          <w:shd w:val="clear" w:color="auto" w:fill="FFFFFF"/>
        </w:rPr>
        <w:t>S</w:t>
      </w:r>
      <w:r w:rsidR="00E94C1C" w:rsidRPr="000D6E28">
        <w:rPr>
          <w:rFonts w:ascii="Arial" w:hAnsi="Arial" w:cs="Arial"/>
          <w:b/>
          <w:color w:val="auto"/>
          <w:shd w:val="clear" w:color="auto" w:fill="FFFFFF"/>
        </w:rPr>
        <w:t>ubseção</w:t>
      </w:r>
      <w:r w:rsidR="00B30344" w:rsidRPr="000D6E28">
        <w:rPr>
          <w:rFonts w:ascii="Arial" w:hAnsi="Arial" w:cs="Arial"/>
          <w:b/>
          <w:color w:val="auto"/>
          <w:shd w:val="clear" w:color="auto" w:fill="FFFFFF"/>
        </w:rPr>
        <w:t xml:space="preserve"> </w:t>
      </w:r>
      <w:r w:rsidR="00345E89" w:rsidRPr="000D6E28">
        <w:rPr>
          <w:rFonts w:ascii="Arial" w:hAnsi="Arial" w:cs="Arial"/>
          <w:b/>
          <w:color w:val="auto"/>
          <w:shd w:val="clear" w:color="auto" w:fill="FFFFFF"/>
        </w:rPr>
        <w:t>II</w:t>
      </w:r>
      <w:bookmarkEnd w:id="138"/>
    </w:p>
    <w:p w14:paraId="0FD8F3D5" w14:textId="77777777" w:rsidR="009E2435" w:rsidRPr="000D6E28" w:rsidRDefault="009E2435" w:rsidP="00CE33ED">
      <w:pPr>
        <w:pStyle w:val="Ttulo4"/>
        <w:spacing w:beforeLines="160" w:before="384" w:afterLines="160" w:after="384"/>
        <w:jc w:val="center"/>
        <w:rPr>
          <w:rFonts w:ascii="Arial" w:hAnsi="Arial" w:cs="Arial"/>
          <w:b/>
          <w:shd w:val="clear" w:color="auto" w:fill="FFFFFF"/>
        </w:rPr>
      </w:pPr>
      <w:bookmarkStart w:id="139" w:name="_Toc86166793"/>
      <w:r w:rsidRPr="000D6E28">
        <w:rPr>
          <w:rFonts w:ascii="Arial" w:hAnsi="Arial" w:cs="Arial"/>
          <w:b/>
          <w:color w:val="auto"/>
          <w:shd w:val="clear" w:color="auto" w:fill="FFFFFF"/>
        </w:rPr>
        <w:t>D</w:t>
      </w:r>
      <w:r w:rsidR="00B30344"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V</w:t>
      </w:r>
      <w:r w:rsidR="00B30344" w:rsidRPr="000D6E28">
        <w:rPr>
          <w:rFonts w:ascii="Arial" w:hAnsi="Arial" w:cs="Arial"/>
          <w:b/>
          <w:color w:val="auto"/>
          <w:shd w:val="clear" w:color="auto" w:fill="FFFFFF"/>
        </w:rPr>
        <w:t>otação</w:t>
      </w:r>
      <w:bookmarkEnd w:id="139"/>
    </w:p>
    <w:p w14:paraId="110EE4A9"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B30344" w:rsidRPr="000D6E28">
        <w:rPr>
          <w:b/>
          <w:shd w:val="clear" w:color="auto" w:fill="FFFFFF"/>
        </w:rPr>
        <w:t xml:space="preserve"> 14</w:t>
      </w:r>
      <w:r w:rsidR="00631519" w:rsidRPr="000D6E28">
        <w:rPr>
          <w:b/>
          <w:shd w:val="clear" w:color="auto" w:fill="FFFFFF"/>
        </w:rPr>
        <w:t>4</w:t>
      </w:r>
      <w:r w:rsidRPr="000D6E28">
        <w:rPr>
          <w:b/>
          <w:shd w:val="clear" w:color="auto" w:fill="FFFFFF"/>
        </w:rPr>
        <w:t xml:space="preserve"> </w:t>
      </w:r>
      <w:r w:rsidRPr="000D6E28">
        <w:rPr>
          <w:shd w:val="clear" w:color="auto" w:fill="FFFFFF"/>
        </w:rPr>
        <w:t>São dois os processos de Votação:</w:t>
      </w:r>
    </w:p>
    <w:p w14:paraId="0366D64E" w14:textId="77777777" w:rsidR="009E2435" w:rsidRPr="000D6E28" w:rsidRDefault="00B30344" w:rsidP="00CE33ED">
      <w:pPr>
        <w:spacing w:beforeLines="160" w:before="384" w:afterLines="160" w:after="384" w:line="360" w:lineRule="auto"/>
        <w:jc w:val="both"/>
        <w:rPr>
          <w:shd w:val="clear" w:color="auto" w:fill="FFFFFF"/>
        </w:rPr>
      </w:pPr>
      <w:r w:rsidRPr="000D6E28">
        <w:rPr>
          <w:shd w:val="clear" w:color="auto" w:fill="FFFFFF"/>
        </w:rPr>
        <w:t xml:space="preserve">I – </w:t>
      </w:r>
      <w:r w:rsidR="009E2435" w:rsidRPr="000D6E28">
        <w:rPr>
          <w:shd w:val="clear" w:color="auto" w:fill="FFFFFF"/>
        </w:rPr>
        <w:t>simbólica;</w:t>
      </w:r>
    </w:p>
    <w:p w14:paraId="1B381693" w14:textId="77777777" w:rsidR="009E2435" w:rsidRPr="000D6E28" w:rsidRDefault="00B30344"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E2435" w:rsidRPr="000D6E28">
        <w:rPr>
          <w:shd w:val="clear" w:color="auto" w:fill="FFFFFF"/>
        </w:rPr>
        <w:t>nominal.</w:t>
      </w:r>
    </w:p>
    <w:p w14:paraId="51C6CDA2"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14</w:t>
      </w:r>
      <w:r w:rsidR="00216743" w:rsidRPr="000D6E28">
        <w:rPr>
          <w:b/>
          <w:shd w:val="clear" w:color="auto" w:fill="FFFFFF"/>
        </w:rPr>
        <w:t>5</w:t>
      </w:r>
      <w:r w:rsidRPr="000D6E28">
        <w:rPr>
          <w:b/>
          <w:shd w:val="clear" w:color="auto" w:fill="FFFFFF"/>
        </w:rPr>
        <w:t xml:space="preserve"> </w:t>
      </w:r>
      <w:r w:rsidRPr="000D6E28">
        <w:rPr>
          <w:shd w:val="clear" w:color="auto" w:fill="FFFFFF"/>
        </w:rPr>
        <w:t>O processo simbólico será a regra geral para a Votação.</w:t>
      </w:r>
    </w:p>
    <w:p w14:paraId="52CB9D96" w14:textId="77777777" w:rsidR="00DA245C"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No processo simbólico de Votação, mediante consulta do Presidente da Câmara Municipal, o Vereador contrário à proposição se manifestará e o favorável permanecerá sentado.</w:t>
      </w:r>
    </w:p>
    <w:p w14:paraId="6869663F"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Ao anunciar o resultado da Votação, o Presidente declarará o número de votos favoráveis e o número de votos contrários à proposição, proclamando o respectivo resultado.</w:t>
      </w:r>
    </w:p>
    <w:p w14:paraId="2E84682A"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Pr="000D6E28">
        <w:rPr>
          <w:shd w:val="clear" w:color="auto" w:fill="FFFFFF"/>
        </w:rPr>
        <w:t xml:space="preserve"> Havendo dúvida sobre o resultado, a verificação será feita por meio de chamada nominal.</w:t>
      </w:r>
    </w:p>
    <w:p w14:paraId="289CCE9A" w14:textId="77777777" w:rsidR="00345E89" w:rsidRPr="000D6E28" w:rsidRDefault="009E2435" w:rsidP="00CE33ED">
      <w:pPr>
        <w:spacing w:beforeLines="160" w:before="384" w:afterLines="160" w:after="384" w:line="360" w:lineRule="auto"/>
        <w:jc w:val="both"/>
      </w:pPr>
      <w:r w:rsidRPr="000D6E28">
        <w:rPr>
          <w:b/>
          <w:shd w:val="clear" w:color="auto" w:fill="FFFFFF"/>
        </w:rPr>
        <w:t>§ 4º</w:t>
      </w:r>
      <w:r w:rsidRPr="000D6E28">
        <w:rPr>
          <w:shd w:val="clear" w:color="auto" w:fill="FFFFFF"/>
        </w:rPr>
        <w:t xml:space="preserve"> Salvo deliberação contrária do Plenário, na votação simbólica são registrados, em ata, o número de votos favoráveis e o número de votos contrários à aprovação da proposição.</w:t>
      </w:r>
    </w:p>
    <w:p w14:paraId="22AEBE64"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B30344" w:rsidRPr="000D6E28">
        <w:rPr>
          <w:b/>
          <w:shd w:val="clear" w:color="auto" w:fill="FFFFFF"/>
        </w:rPr>
        <w:t>14</w:t>
      </w:r>
      <w:r w:rsidR="00216743" w:rsidRPr="000D6E28">
        <w:rPr>
          <w:b/>
          <w:shd w:val="clear" w:color="auto" w:fill="FFFFFF"/>
        </w:rPr>
        <w:t>6</w:t>
      </w:r>
      <w:r w:rsidR="00B30344" w:rsidRPr="000D6E28">
        <w:rPr>
          <w:b/>
          <w:shd w:val="clear" w:color="auto" w:fill="FFFFFF"/>
        </w:rPr>
        <w:t xml:space="preserve"> </w:t>
      </w:r>
      <w:r w:rsidRPr="000D6E28">
        <w:rPr>
          <w:shd w:val="clear" w:color="auto" w:fill="FFFFFF"/>
        </w:rPr>
        <w:t>A votação nominal será procedida pela chamada dos Vereadores presentes, que responderão, um a um, "SIM" ou "NÃO", conforme sua disposição em votar favorável ou contrário à proposição.</w:t>
      </w:r>
    </w:p>
    <w:p w14:paraId="24CAD101" w14:textId="77777777" w:rsidR="00715B31" w:rsidRPr="000D6E28" w:rsidRDefault="009E2435" w:rsidP="00CE33ED">
      <w:pPr>
        <w:spacing w:beforeLines="160" w:before="384" w:afterLines="160" w:after="384" w:line="360" w:lineRule="auto"/>
        <w:jc w:val="both"/>
        <w:rPr>
          <w:b/>
          <w:shd w:val="clear" w:color="auto" w:fill="FFFFFF"/>
        </w:rPr>
      </w:pPr>
      <w:r w:rsidRPr="000D6E28">
        <w:rPr>
          <w:b/>
          <w:shd w:val="clear" w:color="auto" w:fill="FFFFFF"/>
        </w:rPr>
        <w:t>Parágrafo único.</w:t>
      </w:r>
      <w:r w:rsidRPr="000D6E28">
        <w:rPr>
          <w:shd w:val="clear" w:color="auto" w:fill="FFFFFF"/>
        </w:rPr>
        <w:t xml:space="preserve"> O resultado da votação nominal será consignado em ata com a indicação sobre como votou cada Vereador.</w:t>
      </w:r>
    </w:p>
    <w:p w14:paraId="13C0E291" w14:textId="77777777" w:rsidR="00345E89" w:rsidRPr="000D6E28" w:rsidRDefault="00345E89" w:rsidP="00CE33ED">
      <w:pPr>
        <w:pStyle w:val="Ttulo4"/>
        <w:spacing w:beforeLines="160" w:before="384" w:afterLines="160" w:after="384"/>
        <w:jc w:val="center"/>
        <w:rPr>
          <w:rFonts w:ascii="Arial" w:hAnsi="Arial" w:cs="Arial"/>
          <w:b/>
          <w:color w:val="auto"/>
          <w:shd w:val="clear" w:color="auto" w:fill="FFFFFF"/>
        </w:rPr>
      </w:pPr>
      <w:bookmarkStart w:id="140" w:name="_Toc86166794"/>
      <w:r w:rsidRPr="000D6E28">
        <w:rPr>
          <w:rFonts w:ascii="Arial" w:hAnsi="Arial" w:cs="Arial"/>
          <w:b/>
          <w:color w:val="auto"/>
          <w:shd w:val="clear" w:color="auto" w:fill="FFFFFF"/>
        </w:rPr>
        <w:t>Subseção III</w:t>
      </w:r>
      <w:bookmarkEnd w:id="140"/>
    </w:p>
    <w:p w14:paraId="69C087ED" w14:textId="77777777" w:rsidR="0003416D" w:rsidRPr="000D6E28" w:rsidRDefault="00BD1A60" w:rsidP="00CE33ED">
      <w:pPr>
        <w:pStyle w:val="Ttulo4"/>
        <w:spacing w:beforeLines="160" w:before="384" w:afterLines="160" w:after="384"/>
        <w:jc w:val="center"/>
        <w:rPr>
          <w:rFonts w:ascii="Arial" w:hAnsi="Arial" w:cs="Arial"/>
          <w:b/>
          <w:color w:val="auto"/>
          <w:shd w:val="clear" w:color="auto" w:fill="FFFFFF"/>
        </w:rPr>
      </w:pPr>
      <w:bookmarkStart w:id="141" w:name="_Toc86166795"/>
      <w:r w:rsidRPr="000D6E28">
        <w:rPr>
          <w:rFonts w:ascii="Arial" w:hAnsi="Arial" w:cs="Arial"/>
          <w:b/>
          <w:color w:val="auto"/>
          <w:shd w:val="clear" w:color="auto" w:fill="FFFFFF"/>
        </w:rPr>
        <w:t>Do</w:t>
      </w:r>
      <w:r w:rsidR="0003416D" w:rsidRPr="000D6E28">
        <w:rPr>
          <w:rFonts w:ascii="Arial" w:hAnsi="Arial" w:cs="Arial"/>
          <w:b/>
          <w:color w:val="auto"/>
          <w:shd w:val="clear" w:color="auto" w:fill="FFFFFF"/>
        </w:rPr>
        <w:t xml:space="preserve"> D</w:t>
      </w:r>
      <w:r w:rsidRPr="000D6E28">
        <w:rPr>
          <w:rFonts w:ascii="Arial" w:hAnsi="Arial" w:cs="Arial"/>
          <w:b/>
          <w:color w:val="auto"/>
          <w:shd w:val="clear" w:color="auto" w:fill="FFFFFF"/>
        </w:rPr>
        <w:t>estaque</w:t>
      </w:r>
      <w:bookmarkEnd w:id="141"/>
    </w:p>
    <w:p w14:paraId="1A2B723B" w14:textId="77777777" w:rsidR="0003416D" w:rsidRPr="000D6E28" w:rsidRDefault="0003416D" w:rsidP="00CE33ED">
      <w:pPr>
        <w:spacing w:beforeLines="160" w:before="384" w:afterLines="160" w:after="384" w:line="360" w:lineRule="auto"/>
        <w:jc w:val="both"/>
        <w:rPr>
          <w:shd w:val="clear" w:color="auto" w:fill="FFFFFF"/>
        </w:rPr>
      </w:pPr>
      <w:r w:rsidRPr="000D6E28">
        <w:rPr>
          <w:b/>
          <w:shd w:val="clear" w:color="auto" w:fill="FFFFFF"/>
        </w:rPr>
        <w:t>Art.</w:t>
      </w:r>
      <w:r w:rsidR="00BD1A60" w:rsidRPr="000D6E28">
        <w:rPr>
          <w:b/>
          <w:shd w:val="clear" w:color="auto" w:fill="FFFFFF"/>
        </w:rPr>
        <w:t xml:space="preserve"> 14</w:t>
      </w:r>
      <w:r w:rsidR="00216743" w:rsidRPr="000D6E28">
        <w:rPr>
          <w:b/>
          <w:shd w:val="clear" w:color="auto" w:fill="FFFFFF"/>
        </w:rPr>
        <w:t>7</w:t>
      </w:r>
      <w:r w:rsidRPr="000D6E28">
        <w:rPr>
          <w:b/>
          <w:shd w:val="clear" w:color="auto" w:fill="FFFFFF"/>
        </w:rPr>
        <w:t xml:space="preserve"> </w:t>
      </w:r>
      <w:r w:rsidR="00DA245C" w:rsidRPr="000D6E28">
        <w:rPr>
          <w:shd w:val="clear" w:color="auto" w:fill="FFFFFF"/>
        </w:rPr>
        <w:t>Destaque é o ato de separar uma proposição de um grupo ou parte do texto de uma proposição, para possibilitar sua votação isolada pelo Plenário.</w:t>
      </w:r>
    </w:p>
    <w:p w14:paraId="0FCA00D4" w14:textId="77777777" w:rsidR="0003416D" w:rsidRPr="000D6E28" w:rsidRDefault="00BC0470" w:rsidP="00CE33ED">
      <w:pPr>
        <w:spacing w:beforeLines="160" w:before="384" w:afterLines="160" w:after="384" w:line="360" w:lineRule="auto"/>
        <w:jc w:val="both"/>
        <w:rPr>
          <w:shd w:val="clear" w:color="auto" w:fill="FFFFFF"/>
        </w:rPr>
      </w:pPr>
      <w:r w:rsidRPr="000D6E28">
        <w:rPr>
          <w:b/>
          <w:shd w:val="clear" w:color="auto" w:fill="FFFFFF"/>
        </w:rPr>
        <w:t xml:space="preserve">Parágrafo único. </w:t>
      </w:r>
      <w:r w:rsidR="00DA245C" w:rsidRPr="000D6E28">
        <w:rPr>
          <w:shd w:val="clear" w:color="auto" w:fill="FFFFFF"/>
        </w:rPr>
        <w:t xml:space="preserve">O requerimento de Destaque será dirigido ao </w:t>
      </w:r>
      <w:r w:rsidRPr="000D6E28">
        <w:rPr>
          <w:shd w:val="clear" w:color="auto" w:fill="FFFFFF"/>
        </w:rPr>
        <w:t>Plenário</w:t>
      </w:r>
      <w:r w:rsidR="00DA245C" w:rsidRPr="000D6E28">
        <w:rPr>
          <w:shd w:val="clear" w:color="auto" w:fill="FFFFFF"/>
        </w:rPr>
        <w:t>, na forma verbal, apresentado por Líder, antes de iniciada a votação da matéria na Ordem do Dia.</w:t>
      </w:r>
    </w:p>
    <w:p w14:paraId="538E6BC1" w14:textId="77777777" w:rsidR="00E10EBF" w:rsidRPr="000D6E28" w:rsidRDefault="00BD1A60" w:rsidP="00CE33ED">
      <w:pPr>
        <w:pStyle w:val="Ttulo4"/>
        <w:spacing w:beforeLines="160" w:before="384" w:afterLines="160" w:after="384"/>
        <w:jc w:val="center"/>
        <w:rPr>
          <w:rFonts w:ascii="Arial" w:hAnsi="Arial" w:cs="Arial"/>
          <w:b/>
          <w:color w:val="auto"/>
          <w:shd w:val="clear" w:color="auto" w:fill="FFFFFF"/>
        </w:rPr>
      </w:pPr>
      <w:bookmarkStart w:id="142" w:name="_Toc86166796"/>
      <w:r w:rsidRPr="000D6E28">
        <w:rPr>
          <w:rFonts w:ascii="Arial" w:hAnsi="Arial" w:cs="Arial"/>
          <w:b/>
          <w:color w:val="auto"/>
          <w:shd w:val="clear" w:color="auto" w:fill="FFFFFF"/>
        </w:rPr>
        <w:t>Subseção</w:t>
      </w:r>
      <w:r w:rsidR="00E10EBF" w:rsidRPr="000D6E28">
        <w:rPr>
          <w:rFonts w:ascii="Arial" w:hAnsi="Arial" w:cs="Arial"/>
          <w:b/>
          <w:color w:val="auto"/>
          <w:shd w:val="clear" w:color="auto" w:fill="FFFFFF"/>
        </w:rPr>
        <w:t xml:space="preserve"> IV</w:t>
      </w:r>
      <w:bookmarkEnd w:id="142"/>
    </w:p>
    <w:p w14:paraId="19C8A16F" w14:textId="77777777" w:rsidR="0003416D" w:rsidRPr="000D6E28" w:rsidRDefault="0003416D" w:rsidP="00CE33ED">
      <w:pPr>
        <w:pStyle w:val="Ttulo4"/>
        <w:spacing w:beforeLines="160" w:before="384" w:afterLines="160" w:after="384"/>
        <w:jc w:val="center"/>
        <w:rPr>
          <w:rFonts w:ascii="Arial" w:hAnsi="Arial" w:cs="Arial"/>
          <w:b/>
          <w:color w:val="auto"/>
          <w:shd w:val="clear" w:color="auto" w:fill="FFFFFF"/>
        </w:rPr>
      </w:pPr>
      <w:bookmarkStart w:id="143" w:name="_Toc86166797"/>
      <w:r w:rsidRPr="000D6E28">
        <w:rPr>
          <w:rFonts w:ascii="Arial" w:hAnsi="Arial" w:cs="Arial"/>
          <w:b/>
          <w:color w:val="auto"/>
          <w:shd w:val="clear" w:color="auto" w:fill="FFFFFF"/>
        </w:rPr>
        <w:t>D</w:t>
      </w:r>
      <w:r w:rsidR="00BD1A60"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V</w:t>
      </w:r>
      <w:r w:rsidR="00BD1A60" w:rsidRPr="000D6E28">
        <w:rPr>
          <w:rFonts w:ascii="Arial" w:hAnsi="Arial" w:cs="Arial"/>
          <w:b/>
          <w:color w:val="auto"/>
          <w:shd w:val="clear" w:color="auto" w:fill="FFFFFF"/>
        </w:rPr>
        <w:t xml:space="preserve">otação de </w:t>
      </w:r>
      <w:r w:rsidRPr="000D6E28">
        <w:rPr>
          <w:rFonts w:ascii="Arial" w:hAnsi="Arial" w:cs="Arial"/>
          <w:b/>
          <w:color w:val="auto"/>
          <w:shd w:val="clear" w:color="auto" w:fill="FFFFFF"/>
        </w:rPr>
        <w:t>E</w:t>
      </w:r>
      <w:r w:rsidR="00BD1A60" w:rsidRPr="000D6E28">
        <w:rPr>
          <w:rFonts w:ascii="Arial" w:hAnsi="Arial" w:cs="Arial"/>
          <w:b/>
          <w:color w:val="auto"/>
          <w:shd w:val="clear" w:color="auto" w:fill="FFFFFF"/>
        </w:rPr>
        <w:t>menda e da</w:t>
      </w:r>
      <w:r w:rsidRPr="000D6E28">
        <w:rPr>
          <w:rFonts w:ascii="Arial" w:hAnsi="Arial" w:cs="Arial"/>
          <w:b/>
          <w:color w:val="auto"/>
          <w:shd w:val="clear" w:color="auto" w:fill="FFFFFF"/>
        </w:rPr>
        <w:t xml:space="preserve"> R</w:t>
      </w:r>
      <w:r w:rsidR="00BD1A60" w:rsidRPr="000D6E28">
        <w:rPr>
          <w:rFonts w:ascii="Arial" w:hAnsi="Arial" w:cs="Arial"/>
          <w:b/>
          <w:color w:val="auto"/>
          <w:shd w:val="clear" w:color="auto" w:fill="FFFFFF"/>
        </w:rPr>
        <w:t xml:space="preserve">edação </w:t>
      </w:r>
      <w:r w:rsidRPr="000D6E28">
        <w:rPr>
          <w:rFonts w:ascii="Arial" w:hAnsi="Arial" w:cs="Arial"/>
          <w:b/>
          <w:color w:val="auto"/>
          <w:shd w:val="clear" w:color="auto" w:fill="FFFFFF"/>
        </w:rPr>
        <w:t>F</w:t>
      </w:r>
      <w:r w:rsidR="00BD1A60" w:rsidRPr="000D6E28">
        <w:rPr>
          <w:rFonts w:ascii="Arial" w:hAnsi="Arial" w:cs="Arial"/>
          <w:b/>
          <w:color w:val="auto"/>
          <w:shd w:val="clear" w:color="auto" w:fill="FFFFFF"/>
        </w:rPr>
        <w:t>inal</w:t>
      </w:r>
      <w:bookmarkEnd w:id="143"/>
    </w:p>
    <w:p w14:paraId="40E5DC64" w14:textId="77777777" w:rsidR="00041DBD" w:rsidRPr="000D6E28" w:rsidRDefault="00041DBD" w:rsidP="00CE33ED">
      <w:pPr>
        <w:spacing w:beforeLines="160" w:before="384" w:afterLines="160" w:after="384" w:line="360" w:lineRule="auto"/>
        <w:jc w:val="both"/>
        <w:rPr>
          <w:shd w:val="clear" w:color="auto" w:fill="FFFFFF"/>
        </w:rPr>
      </w:pPr>
      <w:r w:rsidRPr="000D6E28">
        <w:rPr>
          <w:b/>
        </w:rPr>
        <w:t>Art.</w:t>
      </w:r>
      <w:r w:rsidR="00BD1A60" w:rsidRPr="000D6E28">
        <w:rPr>
          <w:b/>
        </w:rPr>
        <w:t xml:space="preserve"> 14</w:t>
      </w:r>
      <w:r w:rsidR="007543F1" w:rsidRPr="000D6E28">
        <w:rPr>
          <w:b/>
        </w:rPr>
        <w:t>8</w:t>
      </w:r>
      <w:r w:rsidRPr="000D6E28">
        <w:rPr>
          <w:b/>
        </w:rPr>
        <w:t xml:space="preserve"> </w:t>
      </w:r>
      <w:r w:rsidRPr="000D6E28">
        <w:rPr>
          <w:shd w:val="clear" w:color="auto" w:fill="FFFFFF"/>
        </w:rPr>
        <w:t>Havendo emenda, esta será votada preferencialmente ao respectivo Substitutivo, bem como ao projeto original.</w:t>
      </w:r>
    </w:p>
    <w:p w14:paraId="4D44C397" w14:textId="77777777" w:rsidR="00041DB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As emendas serão lidas e votadas uma a uma, respeitada a preferência para as emendas de Comissão, na ordem direta de apresentação.</w:t>
      </w:r>
    </w:p>
    <w:p w14:paraId="62105AD6" w14:textId="77777777" w:rsidR="00041DB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t xml:space="preserve">§ </w:t>
      </w:r>
      <w:r w:rsidR="007543F1" w:rsidRPr="000D6E28">
        <w:rPr>
          <w:b/>
          <w:shd w:val="clear" w:color="auto" w:fill="FFFFFF"/>
        </w:rPr>
        <w:t>2</w:t>
      </w:r>
      <w:r w:rsidRPr="000D6E28">
        <w:rPr>
          <w:b/>
          <w:shd w:val="clear" w:color="auto" w:fill="FFFFFF"/>
        </w:rPr>
        <w:t>º</w:t>
      </w:r>
      <w:r w:rsidR="00E84E78" w:rsidRPr="000D6E28">
        <w:rPr>
          <w:shd w:val="clear" w:color="auto" w:fill="FFFFFF"/>
        </w:rPr>
        <w:t xml:space="preserve"> A</w:t>
      </w:r>
      <w:r w:rsidRPr="000D6E28">
        <w:rPr>
          <w:shd w:val="clear" w:color="auto" w:fill="FFFFFF"/>
        </w:rPr>
        <w:t xml:space="preserve"> requerimento de Líder ou mediante proposta do Presidente as emendas poderão ser votadas de forma global ou em grupos devidamente especificados.</w:t>
      </w:r>
    </w:p>
    <w:p w14:paraId="28799B8F" w14:textId="77777777" w:rsidR="00041DBD" w:rsidRPr="000D6E28" w:rsidRDefault="007543F1" w:rsidP="00CE33ED">
      <w:pPr>
        <w:spacing w:beforeLines="160" w:before="384" w:afterLines="160" w:after="384" w:line="360" w:lineRule="auto"/>
        <w:jc w:val="both"/>
        <w:rPr>
          <w:shd w:val="clear" w:color="auto" w:fill="FFFFFF"/>
        </w:rPr>
      </w:pPr>
      <w:r w:rsidRPr="000D6E28">
        <w:rPr>
          <w:b/>
          <w:shd w:val="clear" w:color="auto" w:fill="FFFFFF"/>
        </w:rPr>
        <w:t>§ 3</w:t>
      </w:r>
      <w:r w:rsidR="00041DBD" w:rsidRPr="000D6E28">
        <w:rPr>
          <w:b/>
          <w:shd w:val="clear" w:color="auto" w:fill="FFFFFF"/>
        </w:rPr>
        <w:t>º</w:t>
      </w:r>
      <w:r w:rsidR="00041DBD" w:rsidRPr="000D6E28">
        <w:rPr>
          <w:shd w:val="clear" w:color="auto" w:fill="FFFFFF"/>
        </w:rPr>
        <w:t xml:space="preserve"> Rejeitado o substitutivo ou o projeto original, as emendas aprovadas restarão prejudicadas.</w:t>
      </w:r>
    </w:p>
    <w:p w14:paraId="5C51924B" w14:textId="77777777" w:rsidR="0003416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t xml:space="preserve">§ </w:t>
      </w:r>
      <w:r w:rsidR="00233C0F" w:rsidRPr="000D6E28">
        <w:rPr>
          <w:b/>
          <w:shd w:val="clear" w:color="auto" w:fill="FFFFFF"/>
        </w:rPr>
        <w:t>4</w:t>
      </w:r>
      <w:r w:rsidRPr="000D6E28">
        <w:rPr>
          <w:b/>
          <w:shd w:val="clear" w:color="auto" w:fill="FFFFFF"/>
        </w:rPr>
        <w:t>º</w:t>
      </w:r>
      <w:r w:rsidRPr="000D6E28">
        <w:rPr>
          <w:shd w:val="clear" w:color="auto" w:fill="FFFFFF"/>
        </w:rPr>
        <w:t xml:space="preserve"> O substitutivo será votado preferencialmente em relação ao projeto original.</w:t>
      </w:r>
    </w:p>
    <w:p w14:paraId="40661CD1" w14:textId="77777777" w:rsidR="00041DB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t>Art.</w:t>
      </w:r>
      <w:r w:rsidR="00BD1A60" w:rsidRPr="000D6E28">
        <w:rPr>
          <w:b/>
          <w:shd w:val="clear" w:color="auto" w:fill="FFFFFF"/>
        </w:rPr>
        <w:t xml:space="preserve"> 14</w:t>
      </w:r>
      <w:r w:rsidR="007543F1" w:rsidRPr="000D6E28">
        <w:rPr>
          <w:b/>
          <w:shd w:val="clear" w:color="auto" w:fill="FFFFFF"/>
        </w:rPr>
        <w:t>9</w:t>
      </w:r>
      <w:r w:rsidRPr="000D6E28">
        <w:rPr>
          <w:b/>
          <w:shd w:val="clear" w:color="auto" w:fill="FFFFFF"/>
        </w:rPr>
        <w:t xml:space="preserve"> </w:t>
      </w:r>
      <w:r w:rsidRPr="000D6E28">
        <w:rPr>
          <w:shd w:val="clear" w:color="auto" w:fill="FFFFFF"/>
        </w:rPr>
        <w:t xml:space="preserve">Concluída a votação com a aprovação da matéria, </w:t>
      </w:r>
      <w:r w:rsidR="005019C8" w:rsidRPr="000D6E28">
        <w:rPr>
          <w:shd w:val="clear" w:color="auto" w:fill="FFFFFF"/>
        </w:rPr>
        <w:t xml:space="preserve">o projeto e as emendas serão encaminhadas </w:t>
      </w:r>
      <w:r w:rsidRPr="000D6E28">
        <w:rPr>
          <w:shd w:val="clear" w:color="auto" w:fill="FFFFFF"/>
        </w:rPr>
        <w:t xml:space="preserve">para a Comissão </w:t>
      </w:r>
      <w:r w:rsidR="00233C0F" w:rsidRPr="000D6E28">
        <w:rPr>
          <w:shd w:val="clear" w:color="auto" w:fill="FFFFFF"/>
        </w:rPr>
        <w:t>Geral de Pareceres</w:t>
      </w:r>
      <w:r w:rsidR="005019C8" w:rsidRPr="000D6E28">
        <w:rPr>
          <w:shd w:val="clear" w:color="auto" w:fill="FFFFFF"/>
        </w:rPr>
        <w:t>, para</w:t>
      </w:r>
      <w:r w:rsidR="00722079" w:rsidRPr="000D6E28">
        <w:rPr>
          <w:shd w:val="clear" w:color="auto" w:fill="FFFFFF"/>
        </w:rPr>
        <w:t xml:space="preserve"> a elaboração da redação final de acordo com o deliberado, no prazo de 03 (três) dias, e, após, à Mesa para remessa ao Executivo, no caso de projetos de lei.</w:t>
      </w:r>
    </w:p>
    <w:p w14:paraId="286C420A" w14:textId="77777777" w:rsidR="00722079" w:rsidRPr="000D6E28" w:rsidRDefault="00722079"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O projeto com a redação dada pela Comissão, quando for o caso de inclusão de emendas aprovadas, ficará, pelo prazo de 02 (dois) dias, na Secretaria da Câmara para exame dos Vereadores.</w:t>
      </w:r>
    </w:p>
    <w:p w14:paraId="5C2E3161" w14:textId="77777777" w:rsidR="00E84E78" w:rsidRPr="000D6E28" w:rsidRDefault="00722079" w:rsidP="00CE33ED">
      <w:pPr>
        <w:spacing w:beforeLines="160" w:before="384" w:afterLines="160" w:after="384" w:line="360" w:lineRule="auto"/>
        <w:jc w:val="both"/>
        <w:rPr>
          <w:shd w:val="clear" w:color="auto" w:fill="FFFFFF"/>
        </w:rPr>
      </w:pPr>
      <w:r w:rsidRPr="000D6E28">
        <w:rPr>
          <w:b/>
          <w:shd w:val="clear" w:color="auto" w:fill="FFFFFF"/>
        </w:rPr>
        <w:t>§ 2</w:t>
      </w:r>
      <w:r w:rsidR="00E84E78" w:rsidRPr="000D6E28">
        <w:rPr>
          <w:b/>
          <w:shd w:val="clear" w:color="auto" w:fill="FFFFFF"/>
        </w:rPr>
        <w:t xml:space="preserve">º </w:t>
      </w:r>
      <w:r w:rsidR="005019C8" w:rsidRPr="000D6E28">
        <w:rPr>
          <w:shd w:val="clear" w:color="auto" w:fill="FFFFFF"/>
        </w:rPr>
        <w:t>Verificada na redação final inexatidão material, lapso ou erro manifesto no texto, a Mesa determinará as correções necessárias, comunicando-as imediatamente ao Plenário.</w:t>
      </w:r>
    </w:p>
    <w:p w14:paraId="73293578" w14:textId="77777777" w:rsidR="005019C8" w:rsidRPr="000D6E28" w:rsidRDefault="00722079" w:rsidP="00CE33ED">
      <w:pPr>
        <w:spacing w:beforeLines="160" w:before="384" w:afterLines="160" w:after="384" w:line="360" w:lineRule="auto"/>
        <w:jc w:val="both"/>
        <w:rPr>
          <w:shd w:val="clear" w:color="auto" w:fill="FFFFFF"/>
        </w:rPr>
      </w:pPr>
      <w:r w:rsidRPr="000D6E28">
        <w:rPr>
          <w:b/>
          <w:shd w:val="clear" w:color="auto" w:fill="FFFFFF"/>
        </w:rPr>
        <w:t>§ 3</w:t>
      </w:r>
      <w:r w:rsidR="005019C8" w:rsidRPr="000D6E28">
        <w:rPr>
          <w:b/>
          <w:shd w:val="clear" w:color="auto" w:fill="FFFFFF"/>
        </w:rPr>
        <w:t xml:space="preserve">º </w:t>
      </w:r>
      <w:r w:rsidR="005019C8" w:rsidRPr="000D6E28">
        <w:rPr>
          <w:shd w:val="clear" w:color="auto" w:fill="FFFFFF"/>
        </w:rPr>
        <w:t>Verificada inexatidão, lapso ou erro do texto, após a remessa ao Executivo, o fato será comunicado imediatamente pelo Presidente ao Prefeito, através de ofício, com o pedido de devolução do expediente para a necessária correção.</w:t>
      </w:r>
    </w:p>
    <w:p w14:paraId="0EF537A1" w14:textId="77777777" w:rsidR="00041DBD" w:rsidRPr="000D6E28" w:rsidRDefault="00041DBD" w:rsidP="00CE33ED">
      <w:pPr>
        <w:spacing w:beforeLines="160" w:before="384" w:afterLines="160" w:after="384" w:line="360" w:lineRule="auto"/>
        <w:jc w:val="both"/>
        <w:rPr>
          <w:color w:val="FF0000"/>
          <w:shd w:val="clear" w:color="auto" w:fill="FFFFFF"/>
        </w:rPr>
      </w:pPr>
      <w:r w:rsidRPr="000D6E28">
        <w:rPr>
          <w:b/>
          <w:shd w:val="clear" w:color="auto" w:fill="FFFFFF"/>
        </w:rPr>
        <w:t xml:space="preserve">§ </w:t>
      </w:r>
      <w:r w:rsidR="00C90090" w:rsidRPr="000D6E28">
        <w:rPr>
          <w:b/>
          <w:shd w:val="clear" w:color="auto" w:fill="FFFFFF"/>
        </w:rPr>
        <w:t>4</w:t>
      </w:r>
      <w:r w:rsidRPr="000D6E28">
        <w:rPr>
          <w:b/>
          <w:shd w:val="clear" w:color="auto" w:fill="FFFFFF"/>
        </w:rPr>
        <w:t>º</w:t>
      </w:r>
      <w:r w:rsidRPr="000D6E28">
        <w:rPr>
          <w:shd w:val="clear" w:color="auto" w:fill="FFFFFF"/>
        </w:rPr>
        <w:t xml:space="preserve"> Definida a redação final, o Presidente da Câmara Municipal terá o prazo de </w:t>
      </w:r>
      <w:r w:rsidR="00C90090" w:rsidRPr="000D6E28">
        <w:rPr>
          <w:shd w:val="clear" w:color="auto" w:fill="FFFFFF"/>
        </w:rPr>
        <w:t>72</w:t>
      </w:r>
      <w:r w:rsidRPr="000D6E28">
        <w:rPr>
          <w:shd w:val="clear" w:color="auto" w:fill="FFFFFF"/>
        </w:rPr>
        <w:t xml:space="preserve"> (</w:t>
      </w:r>
      <w:r w:rsidR="00C90090" w:rsidRPr="000D6E28">
        <w:rPr>
          <w:shd w:val="clear" w:color="auto" w:fill="FFFFFF"/>
        </w:rPr>
        <w:t>setenta e duas</w:t>
      </w:r>
      <w:r w:rsidRPr="000D6E28">
        <w:rPr>
          <w:shd w:val="clear" w:color="auto" w:fill="FFFFFF"/>
        </w:rPr>
        <w:t xml:space="preserve">) </w:t>
      </w:r>
      <w:r w:rsidR="00C90090" w:rsidRPr="000D6E28">
        <w:rPr>
          <w:shd w:val="clear" w:color="auto" w:fill="FFFFFF"/>
        </w:rPr>
        <w:t xml:space="preserve">horas </w:t>
      </w:r>
      <w:r w:rsidRPr="000D6E28">
        <w:rPr>
          <w:shd w:val="clear" w:color="auto" w:fill="FFFFFF"/>
        </w:rPr>
        <w:t>para encaminhar o Autógrafo Legislativo ao Prefeito.</w:t>
      </w:r>
      <w:r w:rsidR="00495D8C" w:rsidRPr="000D6E28">
        <w:rPr>
          <w:shd w:val="clear" w:color="auto" w:fill="FFFFFF"/>
        </w:rPr>
        <w:t xml:space="preserve"> </w:t>
      </w:r>
    </w:p>
    <w:p w14:paraId="7063D8DA" w14:textId="77777777" w:rsidR="00041DBD" w:rsidRPr="000D6E28" w:rsidRDefault="00E84E78"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 </w:t>
      </w:r>
      <w:r w:rsidR="00C90090" w:rsidRPr="000D6E28">
        <w:rPr>
          <w:b/>
          <w:shd w:val="clear" w:color="auto" w:fill="FFFFFF"/>
        </w:rPr>
        <w:t>5</w:t>
      </w:r>
      <w:r w:rsidR="00041DBD" w:rsidRPr="000D6E28">
        <w:rPr>
          <w:b/>
          <w:shd w:val="clear" w:color="auto" w:fill="FFFFFF"/>
        </w:rPr>
        <w:t>º</w:t>
      </w:r>
      <w:r w:rsidR="00E94C1C" w:rsidRPr="000D6E28">
        <w:rPr>
          <w:shd w:val="clear" w:color="auto" w:fill="FFFFFF"/>
        </w:rPr>
        <w:t xml:space="preserve"> Considera-se Autógrafo L</w:t>
      </w:r>
      <w:r w:rsidR="00041DBD" w:rsidRPr="000D6E28">
        <w:rPr>
          <w:shd w:val="clear" w:color="auto" w:fill="FFFFFF"/>
        </w:rPr>
        <w:t>egislativo a assinatura do Presidente da Câmara Municipal na redação final da proposição, que servirá de referência par</w:t>
      </w:r>
      <w:r w:rsidR="009E11A6" w:rsidRPr="000D6E28">
        <w:rPr>
          <w:shd w:val="clear" w:color="auto" w:fill="FFFFFF"/>
        </w:rPr>
        <w:t>a o Prefeito vetar ou sancionar, nos prazos estabelecidos pela Lei Orgânica.</w:t>
      </w:r>
    </w:p>
    <w:p w14:paraId="41831A55" w14:textId="77777777" w:rsidR="00041DBD" w:rsidRPr="000D6E28" w:rsidRDefault="00E84E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C90090" w:rsidRPr="000D6E28">
        <w:rPr>
          <w:b/>
          <w:shd w:val="clear" w:color="auto" w:fill="FFFFFF"/>
        </w:rPr>
        <w:t>6</w:t>
      </w:r>
      <w:r w:rsidR="00041DBD" w:rsidRPr="000D6E28">
        <w:rPr>
          <w:b/>
          <w:shd w:val="clear" w:color="auto" w:fill="FFFFFF"/>
        </w:rPr>
        <w:t>º</w:t>
      </w:r>
      <w:r w:rsidR="00041DBD" w:rsidRPr="000D6E28">
        <w:rPr>
          <w:shd w:val="clear" w:color="auto" w:fill="FFFFFF"/>
        </w:rPr>
        <w:t xml:space="preserve"> A resolução e o decreto legislativo serão promulgados pelo Presidente no prazo de 48 (quarenta e oito</w:t>
      </w:r>
      <w:r w:rsidR="00E94C1C" w:rsidRPr="000D6E28">
        <w:rPr>
          <w:shd w:val="clear" w:color="auto" w:fill="FFFFFF"/>
        </w:rPr>
        <w:t>)</w:t>
      </w:r>
      <w:r w:rsidR="00041DBD" w:rsidRPr="000D6E28">
        <w:rPr>
          <w:shd w:val="clear" w:color="auto" w:fill="FFFFFF"/>
        </w:rPr>
        <w:t xml:space="preserve"> horas, após a </w:t>
      </w:r>
      <w:r w:rsidR="009E11A6" w:rsidRPr="000D6E28">
        <w:rPr>
          <w:shd w:val="clear" w:color="auto" w:fill="FFFFFF"/>
        </w:rPr>
        <w:t xml:space="preserve">divulgação da sua redação final, com a seguinte </w:t>
      </w:r>
      <w:r w:rsidR="007A25D2" w:rsidRPr="000D6E28">
        <w:rPr>
          <w:shd w:val="clear" w:color="auto" w:fill="FFFFFF"/>
        </w:rPr>
        <w:t>fórmula: “O Presidente da Câmara Municipal de Boa Vista do Sul, faço saber que a Câmara aprovou e eu promulgo a/o seguinte Resolução/Decreto Legislativo”.</w:t>
      </w:r>
    </w:p>
    <w:p w14:paraId="5D960186" w14:textId="77777777" w:rsidR="00E10EBF" w:rsidRPr="000D6E28" w:rsidRDefault="00E94C1C" w:rsidP="00CE33ED">
      <w:pPr>
        <w:pStyle w:val="Ttulo4"/>
        <w:spacing w:beforeLines="160" w:before="384" w:afterLines="160" w:after="384"/>
        <w:jc w:val="center"/>
        <w:rPr>
          <w:rFonts w:ascii="Arial" w:hAnsi="Arial" w:cs="Arial"/>
          <w:b/>
          <w:color w:val="auto"/>
          <w:shd w:val="clear" w:color="auto" w:fill="FFFFFF"/>
        </w:rPr>
      </w:pPr>
      <w:bookmarkStart w:id="144" w:name="_Toc86166798"/>
      <w:r w:rsidRPr="000D6E28">
        <w:rPr>
          <w:rFonts w:ascii="Arial" w:hAnsi="Arial" w:cs="Arial"/>
          <w:b/>
          <w:color w:val="auto"/>
          <w:shd w:val="clear" w:color="auto" w:fill="FFFFFF"/>
        </w:rPr>
        <w:t xml:space="preserve">Subseção </w:t>
      </w:r>
      <w:r w:rsidR="00E10EBF" w:rsidRPr="000D6E28">
        <w:rPr>
          <w:rFonts w:ascii="Arial" w:hAnsi="Arial" w:cs="Arial"/>
          <w:b/>
          <w:color w:val="auto"/>
          <w:shd w:val="clear" w:color="auto" w:fill="FFFFFF"/>
        </w:rPr>
        <w:t>V</w:t>
      </w:r>
      <w:bookmarkEnd w:id="144"/>
    </w:p>
    <w:p w14:paraId="5EC558EE" w14:textId="77777777" w:rsidR="0003416D" w:rsidRPr="000D6E28" w:rsidRDefault="00965E3D" w:rsidP="00CE33ED">
      <w:pPr>
        <w:pStyle w:val="Ttulo4"/>
        <w:spacing w:beforeLines="160" w:before="384" w:afterLines="160" w:after="384"/>
        <w:jc w:val="center"/>
        <w:rPr>
          <w:rFonts w:ascii="Arial" w:hAnsi="Arial" w:cs="Arial"/>
          <w:b/>
          <w:color w:val="auto"/>
          <w:shd w:val="clear" w:color="auto" w:fill="FFFFFF"/>
        </w:rPr>
      </w:pPr>
      <w:bookmarkStart w:id="145" w:name="_Toc86166799"/>
      <w:r w:rsidRPr="000D6E28">
        <w:rPr>
          <w:rFonts w:ascii="Arial" w:hAnsi="Arial" w:cs="Arial"/>
          <w:b/>
          <w:color w:val="auto"/>
          <w:shd w:val="clear" w:color="auto" w:fill="FFFFFF"/>
        </w:rPr>
        <w:t>D</w:t>
      </w:r>
      <w:r w:rsidR="00E94C1C"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V</w:t>
      </w:r>
      <w:r w:rsidR="00E94C1C" w:rsidRPr="000D6E28">
        <w:rPr>
          <w:rFonts w:ascii="Arial" w:hAnsi="Arial" w:cs="Arial"/>
          <w:b/>
          <w:color w:val="auto"/>
          <w:shd w:val="clear" w:color="auto" w:fill="FFFFFF"/>
        </w:rPr>
        <w:t>erificação de Votação</w:t>
      </w:r>
      <w:bookmarkEnd w:id="145"/>
    </w:p>
    <w:p w14:paraId="53F187D7"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Art.</w:t>
      </w:r>
      <w:r w:rsidR="00B0369C" w:rsidRPr="000D6E28">
        <w:rPr>
          <w:b/>
          <w:shd w:val="clear" w:color="auto" w:fill="FFFFFF"/>
        </w:rPr>
        <w:t xml:space="preserve"> 150</w:t>
      </w:r>
      <w:r w:rsidRPr="000D6E28">
        <w:rPr>
          <w:shd w:val="clear" w:color="auto" w:fill="FFFFFF"/>
        </w:rPr>
        <w:t xml:space="preserve"> É permitido ao Líder solicitar a verificação do resultado da votação, se não concordar com aquele proclamado pelo Presidente.</w:t>
      </w:r>
    </w:p>
    <w:p w14:paraId="73F513BA"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Requerida a verificação de votação, será realizada a contagem, sempre pelo processo nominal.</w:t>
      </w:r>
    </w:p>
    <w:p w14:paraId="1C02B17F"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Nenhuma votação admitirá mais de uma verificação.</w:t>
      </w:r>
    </w:p>
    <w:p w14:paraId="2E601068"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Requerida a verificação, nenhum Vereador poderá ingressar ou ausentar-se do Plenário até ser proferido o resultado.</w:t>
      </w:r>
    </w:p>
    <w:p w14:paraId="36623342" w14:textId="77777777" w:rsidR="00E10EBF" w:rsidRPr="000D6E28" w:rsidRDefault="00965E3D" w:rsidP="00CE33ED">
      <w:pPr>
        <w:pStyle w:val="Ttulo4"/>
        <w:spacing w:beforeLines="160" w:before="384" w:afterLines="160" w:after="384"/>
        <w:jc w:val="center"/>
        <w:rPr>
          <w:rFonts w:ascii="Arial" w:hAnsi="Arial" w:cs="Arial"/>
          <w:b/>
          <w:color w:val="auto"/>
          <w:shd w:val="clear" w:color="auto" w:fill="FFFFFF"/>
        </w:rPr>
      </w:pPr>
      <w:bookmarkStart w:id="146" w:name="_Toc86166800"/>
      <w:r w:rsidRPr="000D6E28">
        <w:rPr>
          <w:rFonts w:ascii="Arial" w:hAnsi="Arial" w:cs="Arial"/>
          <w:b/>
          <w:color w:val="auto"/>
          <w:shd w:val="clear" w:color="auto" w:fill="FFFFFF"/>
        </w:rPr>
        <w:t>S</w:t>
      </w:r>
      <w:r w:rsidR="00E94C1C" w:rsidRPr="000D6E28">
        <w:rPr>
          <w:rFonts w:ascii="Arial" w:hAnsi="Arial" w:cs="Arial"/>
          <w:b/>
          <w:color w:val="auto"/>
          <w:shd w:val="clear" w:color="auto" w:fill="FFFFFF"/>
        </w:rPr>
        <w:t>ubseção</w:t>
      </w:r>
      <w:r w:rsidR="00E10EBF" w:rsidRPr="000D6E28">
        <w:rPr>
          <w:rFonts w:ascii="Arial" w:hAnsi="Arial" w:cs="Arial"/>
          <w:b/>
          <w:color w:val="auto"/>
          <w:shd w:val="clear" w:color="auto" w:fill="FFFFFF"/>
        </w:rPr>
        <w:t xml:space="preserve"> VI</w:t>
      </w:r>
      <w:bookmarkEnd w:id="146"/>
    </w:p>
    <w:p w14:paraId="70553DC5" w14:textId="77777777" w:rsidR="00965E3D" w:rsidRPr="000D6E28" w:rsidRDefault="00965E3D" w:rsidP="00CE33ED">
      <w:pPr>
        <w:pStyle w:val="Ttulo4"/>
        <w:spacing w:beforeLines="160" w:before="384" w:afterLines="160" w:after="384"/>
        <w:jc w:val="center"/>
        <w:rPr>
          <w:rFonts w:ascii="Arial" w:hAnsi="Arial" w:cs="Arial"/>
          <w:b/>
          <w:color w:val="auto"/>
          <w:shd w:val="clear" w:color="auto" w:fill="FFFFFF"/>
        </w:rPr>
      </w:pPr>
      <w:bookmarkStart w:id="147" w:name="_Toc86166801"/>
      <w:r w:rsidRPr="000D6E28">
        <w:rPr>
          <w:rFonts w:ascii="Arial" w:hAnsi="Arial" w:cs="Arial"/>
          <w:b/>
          <w:color w:val="auto"/>
          <w:shd w:val="clear" w:color="auto" w:fill="FFFFFF"/>
        </w:rPr>
        <w:t>D</w:t>
      </w:r>
      <w:r w:rsidR="00E94C1C" w:rsidRPr="000D6E28">
        <w:rPr>
          <w:rFonts w:ascii="Arial" w:hAnsi="Arial" w:cs="Arial"/>
          <w:b/>
          <w:color w:val="auto"/>
          <w:shd w:val="clear" w:color="auto" w:fill="FFFFFF"/>
        </w:rPr>
        <w:t>o</w:t>
      </w:r>
      <w:r w:rsidRPr="000D6E28">
        <w:rPr>
          <w:rFonts w:ascii="Arial" w:hAnsi="Arial" w:cs="Arial"/>
          <w:b/>
          <w:color w:val="auto"/>
          <w:shd w:val="clear" w:color="auto" w:fill="FFFFFF"/>
        </w:rPr>
        <w:t xml:space="preserve"> A</w:t>
      </w:r>
      <w:r w:rsidR="00E94C1C" w:rsidRPr="000D6E28">
        <w:rPr>
          <w:rFonts w:ascii="Arial" w:hAnsi="Arial" w:cs="Arial"/>
          <w:b/>
          <w:color w:val="auto"/>
          <w:shd w:val="clear" w:color="auto" w:fill="FFFFFF"/>
        </w:rPr>
        <w:t>diamento de</w:t>
      </w:r>
      <w:r w:rsidRPr="000D6E28">
        <w:rPr>
          <w:rFonts w:ascii="Arial" w:hAnsi="Arial" w:cs="Arial"/>
          <w:b/>
          <w:color w:val="auto"/>
          <w:shd w:val="clear" w:color="auto" w:fill="FFFFFF"/>
        </w:rPr>
        <w:t xml:space="preserve"> V</w:t>
      </w:r>
      <w:r w:rsidR="00E94C1C" w:rsidRPr="000D6E28">
        <w:rPr>
          <w:rFonts w:ascii="Arial" w:hAnsi="Arial" w:cs="Arial"/>
          <w:b/>
          <w:color w:val="auto"/>
          <w:shd w:val="clear" w:color="auto" w:fill="FFFFFF"/>
        </w:rPr>
        <w:t>otação</w:t>
      </w:r>
      <w:bookmarkEnd w:id="147"/>
    </w:p>
    <w:p w14:paraId="112FA3C2" w14:textId="77777777" w:rsidR="008D0CE8" w:rsidRPr="000D6E28" w:rsidRDefault="008D0CE8" w:rsidP="00CE33ED">
      <w:pPr>
        <w:spacing w:beforeLines="160" w:before="384" w:afterLines="160" w:after="384" w:line="360" w:lineRule="auto"/>
        <w:jc w:val="both"/>
        <w:rPr>
          <w:shd w:val="clear" w:color="auto" w:fill="FFFFFF"/>
        </w:rPr>
      </w:pPr>
      <w:r w:rsidRPr="000D6E28">
        <w:rPr>
          <w:b/>
          <w:shd w:val="clear" w:color="auto" w:fill="FFFFFF"/>
        </w:rPr>
        <w:t>Art.</w:t>
      </w:r>
      <w:r w:rsidR="00B0369C" w:rsidRPr="000D6E28">
        <w:rPr>
          <w:b/>
          <w:shd w:val="clear" w:color="auto" w:fill="FFFFFF"/>
        </w:rPr>
        <w:t xml:space="preserve"> 151</w:t>
      </w:r>
      <w:r w:rsidRPr="000D6E28">
        <w:rPr>
          <w:b/>
          <w:shd w:val="clear" w:color="auto" w:fill="FFFFFF"/>
        </w:rPr>
        <w:t xml:space="preserve"> </w:t>
      </w:r>
      <w:r w:rsidRPr="000D6E28">
        <w:rPr>
          <w:shd w:val="clear" w:color="auto" w:fill="FFFFFF"/>
        </w:rPr>
        <w:t xml:space="preserve">O adiamento da votação de proposição poderá ser formulado até o momento da votação da matéria em Plenário, por meio de requerimento verbal, </w:t>
      </w:r>
      <w:r w:rsidRPr="000D6E28">
        <w:rPr>
          <w:shd w:val="clear" w:color="auto" w:fill="FFFFFF"/>
        </w:rPr>
        <w:lastRenderedPageBreak/>
        <w:t>apresentado por Líder, devendo ser especificado o número de Sessões Plenárias Ordinárias do adiamento proposto, não superior a</w:t>
      </w:r>
      <w:r w:rsidR="009E11A6" w:rsidRPr="000D6E28">
        <w:rPr>
          <w:shd w:val="clear" w:color="auto" w:fill="FFFFFF"/>
        </w:rPr>
        <w:t xml:space="preserve"> 02</w:t>
      </w:r>
      <w:r w:rsidRPr="000D6E28">
        <w:rPr>
          <w:shd w:val="clear" w:color="auto" w:fill="FFFFFF"/>
        </w:rPr>
        <w:t xml:space="preserve"> </w:t>
      </w:r>
      <w:r w:rsidR="009E11A6" w:rsidRPr="000D6E28">
        <w:rPr>
          <w:shd w:val="clear" w:color="auto" w:fill="FFFFFF"/>
        </w:rPr>
        <w:t>(</w:t>
      </w:r>
      <w:r w:rsidRPr="000D6E28">
        <w:rPr>
          <w:shd w:val="clear" w:color="auto" w:fill="FFFFFF"/>
        </w:rPr>
        <w:t>duas</w:t>
      </w:r>
      <w:r w:rsidR="009E11A6" w:rsidRPr="000D6E28">
        <w:rPr>
          <w:shd w:val="clear" w:color="auto" w:fill="FFFFFF"/>
        </w:rPr>
        <w:t>)</w:t>
      </w:r>
      <w:r w:rsidRPr="000D6E28">
        <w:rPr>
          <w:shd w:val="clear" w:color="auto" w:fill="FFFFFF"/>
        </w:rPr>
        <w:t>.</w:t>
      </w:r>
    </w:p>
    <w:p w14:paraId="6BAA003F" w14:textId="77777777" w:rsidR="008D0CE8" w:rsidRPr="000D6E28" w:rsidRDefault="008D0CE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Apresentado o requerimento de adiamento de votação, o Presidente:</w:t>
      </w:r>
    </w:p>
    <w:p w14:paraId="73D8689F" w14:textId="77777777" w:rsidR="008D0CE8" w:rsidRPr="000D6E28" w:rsidRDefault="00AC24BF" w:rsidP="00CE33ED">
      <w:pPr>
        <w:spacing w:beforeLines="160" w:before="384" w:afterLines="160" w:after="384" w:line="360" w:lineRule="auto"/>
        <w:jc w:val="both"/>
        <w:rPr>
          <w:shd w:val="clear" w:color="auto" w:fill="FFFFFF"/>
        </w:rPr>
      </w:pPr>
      <w:r w:rsidRPr="000D6E28">
        <w:rPr>
          <w:shd w:val="clear" w:color="auto" w:fill="FFFFFF"/>
        </w:rPr>
        <w:t xml:space="preserve">I – </w:t>
      </w:r>
      <w:r w:rsidR="008D0CE8" w:rsidRPr="000D6E28">
        <w:rPr>
          <w:shd w:val="clear" w:color="auto" w:fill="FFFFFF"/>
        </w:rPr>
        <w:t xml:space="preserve">dará a palavra para que o autor para que o justifique, sem aparte, pelo prazo de </w:t>
      </w:r>
      <w:r w:rsidR="00CF4301" w:rsidRPr="000D6E28">
        <w:rPr>
          <w:shd w:val="clear" w:color="auto" w:fill="FFFFFF"/>
        </w:rPr>
        <w:t>03 (</w:t>
      </w:r>
      <w:r w:rsidR="008D0CE8" w:rsidRPr="000D6E28">
        <w:rPr>
          <w:shd w:val="clear" w:color="auto" w:fill="FFFFFF"/>
        </w:rPr>
        <w:t>três</w:t>
      </w:r>
      <w:r w:rsidR="00CF4301" w:rsidRPr="000D6E28">
        <w:rPr>
          <w:shd w:val="clear" w:color="auto" w:fill="FFFFFF"/>
        </w:rPr>
        <w:t>)</w:t>
      </w:r>
      <w:r w:rsidR="008D0CE8" w:rsidRPr="000D6E28">
        <w:rPr>
          <w:shd w:val="clear" w:color="auto" w:fill="FFFFFF"/>
        </w:rPr>
        <w:t xml:space="preserve"> minutos;</w:t>
      </w:r>
    </w:p>
    <w:p w14:paraId="50327FCA" w14:textId="77777777" w:rsidR="008D0CE8" w:rsidRPr="000D6E28" w:rsidRDefault="00AC24BF" w:rsidP="00CE33ED">
      <w:pPr>
        <w:spacing w:beforeLines="160" w:before="384" w:afterLines="160" w:after="384" w:line="360" w:lineRule="auto"/>
        <w:jc w:val="both"/>
        <w:rPr>
          <w:shd w:val="clear" w:color="auto" w:fill="FFFFFF"/>
        </w:rPr>
      </w:pPr>
      <w:r w:rsidRPr="000D6E28">
        <w:rPr>
          <w:shd w:val="clear" w:color="auto" w:fill="FFFFFF"/>
        </w:rPr>
        <w:t xml:space="preserve">II – </w:t>
      </w:r>
      <w:r w:rsidR="008D0CE8" w:rsidRPr="000D6E28">
        <w:rPr>
          <w:shd w:val="clear" w:color="auto" w:fill="FFFFFF"/>
        </w:rPr>
        <w:t>colocará o requerimento em deliberação plenária, com aprovação condicionada à maioria de votos dos Vereadores presentes na Sessão.</w:t>
      </w:r>
    </w:p>
    <w:p w14:paraId="3C5D551B" w14:textId="77777777" w:rsidR="00C546D5" w:rsidRPr="000D6E28" w:rsidRDefault="008D0CE8" w:rsidP="00CE33ED">
      <w:pPr>
        <w:spacing w:beforeLines="160" w:before="384" w:afterLines="160" w:after="384" w:line="360" w:lineRule="auto"/>
        <w:jc w:val="both"/>
        <w:rPr>
          <w:b/>
          <w:shd w:val="clear" w:color="auto" w:fill="FFFFFF"/>
        </w:rPr>
      </w:pPr>
      <w:r w:rsidRPr="000D6E28">
        <w:rPr>
          <w:b/>
          <w:shd w:val="clear" w:color="auto" w:fill="FFFFFF"/>
        </w:rPr>
        <w:t>§ 2º</w:t>
      </w:r>
      <w:r w:rsidRPr="000D6E28">
        <w:rPr>
          <w:shd w:val="clear" w:color="auto" w:fill="FFFFFF"/>
        </w:rPr>
        <w:t xml:space="preserve"> Não será admitida a apresentação de requerimento de adiamento de votação para a votação de projeto de lei em rito de urgência.</w:t>
      </w:r>
    </w:p>
    <w:p w14:paraId="6396B5C9" w14:textId="77777777" w:rsidR="00E10EBF" w:rsidRPr="000D6E28" w:rsidRDefault="00A459DE" w:rsidP="00CE33ED">
      <w:pPr>
        <w:pStyle w:val="Ttulo4"/>
        <w:spacing w:beforeLines="160" w:before="384" w:afterLines="160" w:after="384"/>
        <w:jc w:val="center"/>
        <w:rPr>
          <w:rFonts w:ascii="Arial" w:hAnsi="Arial" w:cs="Arial"/>
          <w:b/>
          <w:color w:val="auto"/>
        </w:rPr>
      </w:pPr>
      <w:bookmarkStart w:id="148" w:name="_Toc86166802"/>
      <w:r w:rsidRPr="000D6E28">
        <w:rPr>
          <w:rFonts w:ascii="Arial" w:hAnsi="Arial" w:cs="Arial"/>
          <w:b/>
          <w:color w:val="auto"/>
        </w:rPr>
        <w:t>S</w:t>
      </w:r>
      <w:r w:rsidR="00AC24BF" w:rsidRPr="000D6E28">
        <w:rPr>
          <w:rFonts w:ascii="Arial" w:hAnsi="Arial" w:cs="Arial"/>
          <w:b/>
          <w:color w:val="auto"/>
        </w:rPr>
        <w:t>ubseção</w:t>
      </w:r>
      <w:r w:rsidRPr="000D6E28">
        <w:rPr>
          <w:rFonts w:ascii="Arial" w:hAnsi="Arial" w:cs="Arial"/>
          <w:b/>
          <w:color w:val="auto"/>
        </w:rPr>
        <w:t xml:space="preserve"> VII</w:t>
      </w:r>
      <w:bookmarkEnd w:id="148"/>
      <w:r w:rsidRPr="000D6E28">
        <w:rPr>
          <w:rFonts w:ascii="Arial" w:hAnsi="Arial" w:cs="Arial"/>
          <w:b/>
          <w:color w:val="auto"/>
        </w:rPr>
        <w:t xml:space="preserve"> </w:t>
      </w:r>
    </w:p>
    <w:p w14:paraId="27C8DD14" w14:textId="77777777" w:rsidR="003D2448" w:rsidRPr="000D6E28" w:rsidRDefault="00A459DE" w:rsidP="00CE33ED">
      <w:pPr>
        <w:pStyle w:val="Ttulo4"/>
        <w:spacing w:beforeLines="160" w:before="384" w:afterLines="160" w:after="384"/>
        <w:jc w:val="center"/>
        <w:rPr>
          <w:rFonts w:ascii="Arial" w:hAnsi="Arial" w:cs="Arial"/>
          <w:b/>
          <w:color w:val="auto"/>
        </w:rPr>
      </w:pPr>
      <w:bookmarkStart w:id="149" w:name="_Toc86166803"/>
      <w:r w:rsidRPr="000D6E28">
        <w:rPr>
          <w:rFonts w:ascii="Arial" w:hAnsi="Arial" w:cs="Arial"/>
          <w:b/>
          <w:color w:val="auto"/>
        </w:rPr>
        <w:t>D</w:t>
      </w:r>
      <w:r w:rsidR="00AC24BF" w:rsidRPr="000D6E28">
        <w:rPr>
          <w:rFonts w:ascii="Arial" w:hAnsi="Arial" w:cs="Arial"/>
          <w:b/>
          <w:color w:val="auto"/>
        </w:rPr>
        <w:t>o</w:t>
      </w:r>
      <w:r w:rsidRPr="000D6E28">
        <w:rPr>
          <w:rFonts w:ascii="Arial" w:hAnsi="Arial" w:cs="Arial"/>
          <w:b/>
          <w:color w:val="auto"/>
        </w:rPr>
        <w:t xml:space="preserve"> A</w:t>
      </w:r>
      <w:r w:rsidR="00AC24BF" w:rsidRPr="000D6E28">
        <w:rPr>
          <w:rFonts w:ascii="Arial" w:hAnsi="Arial" w:cs="Arial"/>
          <w:b/>
          <w:color w:val="auto"/>
        </w:rPr>
        <w:t>rquivamento</w:t>
      </w:r>
      <w:bookmarkEnd w:id="149"/>
    </w:p>
    <w:p w14:paraId="5FD601CF"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t>Art.</w:t>
      </w:r>
      <w:r w:rsidR="00AC24BF" w:rsidRPr="000D6E28">
        <w:rPr>
          <w:b/>
          <w:shd w:val="clear" w:color="auto" w:fill="FFFFFF"/>
        </w:rPr>
        <w:t xml:space="preserve"> 15</w:t>
      </w:r>
      <w:r w:rsidR="00B0369C" w:rsidRPr="000D6E28">
        <w:rPr>
          <w:b/>
          <w:shd w:val="clear" w:color="auto" w:fill="FFFFFF"/>
        </w:rPr>
        <w:t>2</w:t>
      </w:r>
      <w:r w:rsidRPr="000D6E28">
        <w:rPr>
          <w:b/>
          <w:shd w:val="clear" w:color="auto" w:fill="FFFFFF"/>
        </w:rPr>
        <w:t xml:space="preserve"> </w:t>
      </w:r>
      <w:r w:rsidRPr="000D6E28">
        <w:rPr>
          <w:shd w:val="clear" w:color="auto" w:fill="FFFFFF"/>
        </w:rPr>
        <w:t>O arquivamento de proposição ocorrerá até o encerramento da sua discussão:</w:t>
      </w:r>
    </w:p>
    <w:p w14:paraId="30104F39" w14:textId="77777777" w:rsidR="00A459DE" w:rsidRPr="000D6E28" w:rsidRDefault="00AC24BF" w:rsidP="00CE33ED">
      <w:pPr>
        <w:spacing w:beforeLines="160" w:before="384" w:afterLines="160" w:after="384" w:line="360" w:lineRule="auto"/>
        <w:jc w:val="both"/>
        <w:rPr>
          <w:shd w:val="clear" w:color="auto" w:fill="FFFFFF"/>
        </w:rPr>
      </w:pPr>
      <w:r w:rsidRPr="000D6E28">
        <w:rPr>
          <w:shd w:val="clear" w:color="auto" w:fill="FFFFFF"/>
        </w:rPr>
        <w:t xml:space="preserve">I – </w:t>
      </w:r>
      <w:r w:rsidR="00A459DE" w:rsidRPr="000D6E28">
        <w:rPr>
          <w:shd w:val="clear" w:color="auto" w:fill="FFFFFF"/>
        </w:rPr>
        <w:t>a requerimento escrito proposto pelo autor, desp</w:t>
      </w:r>
      <w:r w:rsidR="0017761C" w:rsidRPr="000D6E28">
        <w:rPr>
          <w:shd w:val="clear" w:color="auto" w:fill="FFFFFF"/>
        </w:rPr>
        <w:t>achado de plano pelo Presidente</w:t>
      </w:r>
      <w:r w:rsidR="00A459DE" w:rsidRPr="000D6E28">
        <w:rPr>
          <w:shd w:val="clear" w:color="auto" w:fill="FFFFFF"/>
        </w:rPr>
        <w:t>;</w:t>
      </w:r>
    </w:p>
    <w:p w14:paraId="7CBBFC32" w14:textId="77777777" w:rsidR="00A459DE" w:rsidRPr="000D6E28" w:rsidRDefault="00AC24BF"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459DE" w:rsidRPr="000D6E28">
        <w:rPr>
          <w:shd w:val="clear" w:color="auto" w:fill="FFFFFF"/>
        </w:rPr>
        <w:t>pelo Líder da Bancada, no caso de o autor não estar no exercício do cargo de Vereador;</w:t>
      </w:r>
    </w:p>
    <w:p w14:paraId="52C6F6BC"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proposição de autoria da Mesa ou de Comissão Permanente só poderá ser arquivada mediante requerimento subscrito pela maioria dos respectivos membros.</w:t>
      </w:r>
    </w:p>
    <w:p w14:paraId="35F46BC8"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A proposição arquivada na forma deste artigo, somente poderá ser reapresentada, pelo mesmo autor, na Sessão Legislativa subsequente, que terá a preferência para a nova proposição.</w:t>
      </w:r>
    </w:p>
    <w:p w14:paraId="7CD79731"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Não poderá ser desarquivada a proposição considerada inconstitucional ou que tenh</w:t>
      </w:r>
      <w:r w:rsidR="00D54F77" w:rsidRPr="000D6E28">
        <w:rPr>
          <w:shd w:val="clear" w:color="auto" w:fill="FFFFFF"/>
        </w:rPr>
        <w:t>a recebido parecer contrário da</w:t>
      </w:r>
      <w:r w:rsidRPr="000D6E28">
        <w:rPr>
          <w:shd w:val="clear" w:color="auto" w:fill="FFFFFF"/>
        </w:rPr>
        <w:t>s Comissões.</w:t>
      </w:r>
    </w:p>
    <w:p w14:paraId="75D03433" w14:textId="77777777" w:rsidR="00A459DE" w:rsidRPr="000D6E28" w:rsidRDefault="00A459DE" w:rsidP="00CE33ED">
      <w:pPr>
        <w:spacing w:beforeLines="160" w:before="384" w:afterLines="160" w:after="384" w:line="360" w:lineRule="auto"/>
        <w:jc w:val="both"/>
        <w:rPr>
          <w:b/>
        </w:rPr>
      </w:pPr>
      <w:r w:rsidRPr="000D6E28">
        <w:rPr>
          <w:b/>
          <w:shd w:val="clear" w:color="auto" w:fill="FFFFFF"/>
        </w:rPr>
        <w:t>Art.</w:t>
      </w:r>
      <w:r w:rsidR="00D54F77" w:rsidRPr="000D6E28">
        <w:rPr>
          <w:b/>
          <w:shd w:val="clear" w:color="auto" w:fill="FFFFFF"/>
        </w:rPr>
        <w:t xml:space="preserve"> 153</w:t>
      </w:r>
      <w:r w:rsidRPr="000D6E28">
        <w:rPr>
          <w:b/>
          <w:shd w:val="clear" w:color="auto" w:fill="FFFFFF"/>
        </w:rPr>
        <w:t xml:space="preserve"> </w:t>
      </w:r>
      <w:r w:rsidRPr="000D6E28">
        <w:rPr>
          <w:shd w:val="clear" w:color="auto" w:fill="FFFFFF"/>
        </w:rPr>
        <w:t>No final de cada Legislatura serão arquivados os processos relativos às proposições que, na data de encerramento, não tenham sido submetidas à discussão</w:t>
      </w:r>
      <w:r w:rsidR="0017761C" w:rsidRPr="000D6E28">
        <w:rPr>
          <w:shd w:val="clear" w:color="auto" w:fill="FFFFFF"/>
        </w:rPr>
        <w:t>, ressalvado o disposto no</w:t>
      </w:r>
      <w:r w:rsidR="00A45967" w:rsidRPr="000D6E28">
        <w:rPr>
          <w:shd w:val="clear" w:color="auto" w:fill="FFFFFF"/>
        </w:rPr>
        <w:t xml:space="preserve"> </w:t>
      </w:r>
      <w:r w:rsidR="000C2E6F" w:rsidRPr="000D6E28">
        <w:rPr>
          <w:shd w:val="clear" w:color="auto" w:fill="FFFFFF"/>
        </w:rPr>
        <w:t>§ 14, do art. 117, deste Regimento Interno.</w:t>
      </w:r>
    </w:p>
    <w:p w14:paraId="4F6F7D0A" w14:textId="77777777" w:rsidR="00E10EBF" w:rsidRPr="000D6E28" w:rsidRDefault="00A459DE" w:rsidP="00CE33ED">
      <w:pPr>
        <w:pStyle w:val="Ttulo4"/>
        <w:spacing w:beforeLines="160" w:before="384" w:afterLines="160" w:after="384"/>
        <w:jc w:val="center"/>
        <w:rPr>
          <w:rFonts w:ascii="Arial" w:hAnsi="Arial" w:cs="Arial"/>
          <w:b/>
          <w:color w:val="auto"/>
        </w:rPr>
      </w:pPr>
      <w:bookmarkStart w:id="150" w:name="_Toc86166804"/>
      <w:r w:rsidRPr="000D6E28">
        <w:rPr>
          <w:rFonts w:ascii="Arial" w:hAnsi="Arial" w:cs="Arial"/>
          <w:b/>
          <w:color w:val="auto"/>
        </w:rPr>
        <w:t>S</w:t>
      </w:r>
      <w:r w:rsidR="00AC24BF" w:rsidRPr="000D6E28">
        <w:rPr>
          <w:rFonts w:ascii="Arial" w:hAnsi="Arial" w:cs="Arial"/>
          <w:b/>
          <w:color w:val="auto"/>
        </w:rPr>
        <w:t>ubseção</w:t>
      </w:r>
      <w:r w:rsidR="00E10EBF" w:rsidRPr="000D6E28">
        <w:rPr>
          <w:rFonts w:ascii="Arial" w:hAnsi="Arial" w:cs="Arial"/>
          <w:b/>
          <w:color w:val="auto"/>
        </w:rPr>
        <w:t xml:space="preserve"> VIII</w:t>
      </w:r>
      <w:bookmarkEnd w:id="150"/>
    </w:p>
    <w:p w14:paraId="031CD3DC" w14:textId="77777777" w:rsidR="00A459DE" w:rsidRPr="000D6E28" w:rsidRDefault="00A459DE" w:rsidP="00CE33ED">
      <w:pPr>
        <w:pStyle w:val="Ttulo4"/>
        <w:spacing w:beforeLines="160" w:before="384" w:afterLines="160" w:after="384"/>
        <w:jc w:val="center"/>
        <w:rPr>
          <w:rFonts w:ascii="Arial" w:hAnsi="Arial" w:cs="Arial"/>
          <w:b/>
        </w:rPr>
      </w:pPr>
      <w:bookmarkStart w:id="151" w:name="_Toc86166805"/>
      <w:r w:rsidRPr="000D6E28">
        <w:rPr>
          <w:rFonts w:ascii="Arial" w:hAnsi="Arial" w:cs="Arial"/>
          <w:b/>
          <w:color w:val="auto"/>
        </w:rPr>
        <w:t>D</w:t>
      </w:r>
      <w:r w:rsidR="00AC24BF" w:rsidRPr="000D6E28">
        <w:rPr>
          <w:rFonts w:ascii="Arial" w:hAnsi="Arial" w:cs="Arial"/>
          <w:b/>
          <w:color w:val="auto"/>
        </w:rPr>
        <w:t>o</w:t>
      </w:r>
      <w:r w:rsidRPr="000D6E28">
        <w:rPr>
          <w:rFonts w:ascii="Arial" w:hAnsi="Arial" w:cs="Arial"/>
          <w:b/>
          <w:color w:val="auto"/>
        </w:rPr>
        <w:t xml:space="preserve"> P</w:t>
      </w:r>
      <w:r w:rsidR="00AC24BF" w:rsidRPr="000D6E28">
        <w:rPr>
          <w:rFonts w:ascii="Arial" w:hAnsi="Arial" w:cs="Arial"/>
          <w:b/>
          <w:color w:val="auto"/>
        </w:rPr>
        <w:t>edido de</w:t>
      </w:r>
      <w:r w:rsidRPr="000D6E28">
        <w:rPr>
          <w:rFonts w:ascii="Arial" w:hAnsi="Arial" w:cs="Arial"/>
          <w:b/>
          <w:color w:val="auto"/>
        </w:rPr>
        <w:t xml:space="preserve"> V</w:t>
      </w:r>
      <w:r w:rsidR="00AC24BF" w:rsidRPr="000D6E28">
        <w:rPr>
          <w:rFonts w:ascii="Arial" w:hAnsi="Arial" w:cs="Arial"/>
          <w:b/>
          <w:color w:val="auto"/>
        </w:rPr>
        <w:t>istas</w:t>
      </w:r>
      <w:bookmarkEnd w:id="151"/>
    </w:p>
    <w:p w14:paraId="03F84FA1" w14:textId="77777777" w:rsidR="000C2E6F" w:rsidRPr="000D6E28" w:rsidRDefault="002C6C2D"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D54F77" w:rsidRPr="000D6E28">
        <w:rPr>
          <w:b/>
          <w:shd w:val="clear" w:color="auto" w:fill="FFFFFF"/>
        </w:rPr>
        <w:t>154</w:t>
      </w:r>
      <w:r w:rsidR="00AC24BF" w:rsidRPr="000D6E28">
        <w:rPr>
          <w:b/>
          <w:shd w:val="clear" w:color="auto" w:fill="FFFFFF"/>
        </w:rPr>
        <w:t xml:space="preserve"> </w:t>
      </w:r>
      <w:r w:rsidRPr="000D6E28">
        <w:rPr>
          <w:shd w:val="clear" w:color="auto" w:fill="FFFFFF"/>
        </w:rPr>
        <w:t>A qualquer vereador é facultado, até o início da votação, requerer vistas para estudos sobre matérias em tramitação, pedido que será analisado e deferido pelo Plenário.</w:t>
      </w:r>
    </w:p>
    <w:p w14:paraId="68138983" w14:textId="77777777" w:rsidR="00A459DE" w:rsidRPr="000D6E28" w:rsidRDefault="000C2E6F" w:rsidP="00CE33ED">
      <w:pPr>
        <w:spacing w:beforeLines="160" w:before="384" w:afterLines="160" w:after="384" w:line="360" w:lineRule="auto"/>
        <w:jc w:val="both"/>
        <w:rPr>
          <w:shd w:val="clear" w:color="auto" w:fill="FFFFFF"/>
        </w:rPr>
      </w:pPr>
      <w:r w:rsidRPr="000D6E28">
        <w:rPr>
          <w:b/>
          <w:shd w:val="clear" w:color="auto" w:fill="FFFFFF"/>
        </w:rPr>
        <w:t>§ 1º</w:t>
      </w:r>
      <w:r w:rsidR="002C6C2D" w:rsidRPr="000D6E28">
        <w:rPr>
          <w:shd w:val="clear" w:color="auto" w:fill="FFFFFF"/>
        </w:rPr>
        <w:t xml:space="preserve"> O prazo de vistas é de 07 (sete) dias, </w:t>
      </w:r>
      <w:r w:rsidRPr="000D6E28">
        <w:rPr>
          <w:shd w:val="clear" w:color="auto" w:fill="FFFFFF"/>
        </w:rPr>
        <w:t xml:space="preserve">comum a todos os requerentes, e </w:t>
      </w:r>
      <w:r w:rsidR="002C6C2D" w:rsidRPr="000D6E28">
        <w:rPr>
          <w:shd w:val="clear" w:color="auto" w:fill="FFFFFF"/>
        </w:rPr>
        <w:t>prorrogáveis mediante deliberação do Plenário, uma vez por igual período.</w:t>
      </w:r>
    </w:p>
    <w:p w14:paraId="508F5600" w14:textId="77777777" w:rsidR="000C2E6F" w:rsidRPr="000D6E28" w:rsidRDefault="000C2E6F" w:rsidP="00CE33ED">
      <w:pPr>
        <w:spacing w:beforeLines="160" w:before="384" w:afterLines="160" w:after="384" w:line="360" w:lineRule="auto"/>
        <w:jc w:val="both"/>
      </w:pPr>
      <w:r w:rsidRPr="000D6E28">
        <w:rPr>
          <w:b/>
          <w:shd w:val="clear" w:color="auto" w:fill="FFFFFF"/>
        </w:rPr>
        <w:t xml:space="preserve">§ 2º </w:t>
      </w:r>
      <w:r w:rsidRPr="000D6E28">
        <w:rPr>
          <w:shd w:val="clear" w:color="auto" w:fill="FFFFFF"/>
        </w:rPr>
        <w:t>Não será concedido mais de um pedido de vistas sobre a mesma matéria em tramitação.</w:t>
      </w:r>
    </w:p>
    <w:p w14:paraId="25E30C60" w14:textId="77777777" w:rsidR="00E10EBF" w:rsidRPr="000D6E28" w:rsidRDefault="00E10EBF" w:rsidP="00CE33ED">
      <w:pPr>
        <w:pStyle w:val="Ttulo2"/>
        <w:spacing w:beforeLines="160" w:before="384" w:afterLines="160" w:after="384" w:line="360" w:lineRule="auto"/>
        <w:jc w:val="center"/>
        <w:rPr>
          <w:rFonts w:ascii="Arial" w:hAnsi="Arial" w:cs="Arial"/>
          <w:b/>
          <w:color w:val="auto"/>
          <w:sz w:val="24"/>
          <w:szCs w:val="24"/>
        </w:rPr>
      </w:pPr>
      <w:bookmarkStart w:id="152" w:name="_Toc86166806"/>
      <w:r w:rsidRPr="000D6E28">
        <w:rPr>
          <w:rFonts w:ascii="Arial" w:hAnsi="Arial" w:cs="Arial"/>
          <w:b/>
          <w:color w:val="auto"/>
          <w:sz w:val="24"/>
          <w:szCs w:val="24"/>
        </w:rPr>
        <w:lastRenderedPageBreak/>
        <w:t>CAPÍTULO III</w:t>
      </w:r>
      <w:bookmarkEnd w:id="152"/>
    </w:p>
    <w:p w14:paraId="125E9891" w14:textId="77777777" w:rsidR="006A7324" w:rsidRPr="000D6E28" w:rsidRDefault="006A7324" w:rsidP="00CE33ED">
      <w:pPr>
        <w:pStyle w:val="Ttulo2"/>
        <w:spacing w:beforeLines="160" w:before="384" w:afterLines="160" w:after="384" w:line="360" w:lineRule="auto"/>
        <w:jc w:val="center"/>
        <w:rPr>
          <w:rFonts w:ascii="Arial" w:hAnsi="Arial" w:cs="Arial"/>
          <w:b/>
          <w:color w:val="auto"/>
          <w:sz w:val="24"/>
          <w:szCs w:val="24"/>
        </w:rPr>
      </w:pPr>
      <w:bookmarkStart w:id="153" w:name="_Toc86166807"/>
      <w:r w:rsidRPr="000D6E28">
        <w:rPr>
          <w:rFonts w:ascii="Arial" w:hAnsi="Arial" w:cs="Arial"/>
          <w:b/>
          <w:color w:val="auto"/>
          <w:sz w:val="24"/>
          <w:szCs w:val="24"/>
        </w:rPr>
        <w:t>DA ELABORAÇÃO LEGISLATIVA PELO RITO ESPECIAL</w:t>
      </w:r>
      <w:bookmarkEnd w:id="153"/>
    </w:p>
    <w:p w14:paraId="520FB669" w14:textId="77777777" w:rsidR="00E10EBF" w:rsidRPr="000D6E28" w:rsidRDefault="00A45967" w:rsidP="00CE33ED">
      <w:pPr>
        <w:pStyle w:val="Ttulo3"/>
        <w:spacing w:beforeLines="160" w:before="384" w:afterLines="160" w:after="384" w:line="360" w:lineRule="auto"/>
        <w:jc w:val="center"/>
        <w:rPr>
          <w:rFonts w:ascii="Arial" w:hAnsi="Arial" w:cs="Arial"/>
          <w:b/>
          <w:color w:val="auto"/>
        </w:rPr>
      </w:pPr>
      <w:bookmarkStart w:id="154" w:name="_Toc86166808"/>
      <w:r w:rsidRPr="000D6E28">
        <w:rPr>
          <w:rFonts w:ascii="Arial" w:hAnsi="Arial" w:cs="Arial"/>
          <w:b/>
          <w:color w:val="auto"/>
        </w:rPr>
        <w:t>Seção</w:t>
      </w:r>
      <w:r w:rsidR="006B31F2" w:rsidRPr="000D6E28">
        <w:rPr>
          <w:rFonts w:ascii="Arial" w:hAnsi="Arial" w:cs="Arial"/>
          <w:b/>
          <w:color w:val="auto"/>
        </w:rPr>
        <w:t xml:space="preserve"> I –</w:t>
      </w:r>
      <w:bookmarkEnd w:id="154"/>
      <w:r w:rsidR="006B31F2" w:rsidRPr="000D6E28">
        <w:rPr>
          <w:rFonts w:ascii="Arial" w:hAnsi="Arial" w:cs="Arial"/>
          <w:b/>
          <w:color w:val="auto"/>
        </w:rPr>
        <w:t xml:space="preserve"> </w:t>
      </w:r>
    </w:p>
    <w:p w14:paraId="3FD5BBC7" w14:textId="77777777" w:rsidR="006A7324" w:rsidRPr="000D6E28" w:rsidRDefault="006B31F2" w:rsidP="00CE33ED">
      <w:pPr>
        <w:pStyle w:val="Ttulo3"/>
        <w:spacing w:beforeLines="160" w:before="384" w:afterLines="160" w:after="384" w:line="360" w:lineRule="auto"/>
        <w:jc w:val="center"/>
        <w:rPr>
          <w:rFonts w:ascii="Arial" w:hAnsi="Arial" w:cs="Arial"/>
          <w:b/>
          <w:color w:val="auto"/>
        </w:rPr>
      </w:pPr>
      <w:bookmarkStart w:id="155" w:name="_Toc86166809"/>
      <w:r w:rsidRPr="000D6E28">
        <w:rPr>
          <w:rFonts w:ascii="Arial" w:hAnsi="Arial" w:cs="Arial"/>
          <w:b/>
          <w:color w:val="auto"/>
        </w:rPr>
        <w:t>D</w:t>
      </w:r>
      <w:r w:rsidR="00A45967" w:rsidRPr="000D6E28">
        <w:rPr>
          <w:rFonts w:ascii="Arial" w:hAnsi="Arial" w:cs="Arial"/>
          <w:b/>
          <w:color w:val="auto"/>
        </w:rPr>
        <w:t>os</w:t>
      </w:r>
      <w:r w:rsidRPr="000D6E28">
        <w:rPr>
          <w:rFonts w:ascii="Arial" w:hAnsi="Arial" w:cs="Arial"/>
          <w:b/>
          <w:color w:val="auto"/>
        </w:rPr>
        <w:t xml:space="preserve"> P</w:t>
      </w:r>
      <w:r w:rsidR="00A45967" w:rsidRPr="000D6E28">
        <w:rPr>
          <w:rFonts w:ascii="Arial" w:hAnsi="Arial" w:cs="Arial"/>
          <w:b/>
          <w:color w:val="auto"/>
        </w:rPr>
        <w:t>rojetos de</w:t>
      </w:r>
      <w:r w:rsidRPr="000D6E28">
        <w:rPr>
          <w:rFonts w:ascii="Arial" w:hAnsi="Arial" w:cs="Arial"/>
          <w:b/>
          <w:color w:val="auto"/>
        </w:rPr>
        <w:t xml:space="preserve"> L</w:t>
      </w:r>
      <w:r w:rsidR="00A45967" w:rsidRPr="000D6E28">
        <w:rPr>
          <w:rFonts w:ascii="Arial" w:hAnsi="Arial" w:cs="Arial"/>
          <w:b/>
          <w:color w:val="auto"/>
        </w:rPr>
        <w:t>ei</w:t>
      </w:r>
      <w:r w:rsidRPr="000D6E28">
        <w:rPr>
          <w:rFonts w:ascii="Arial" w:hAnsi="Arial" w:cs="Arial"/>
          <w:b/>
          <w:color w:val="auto"/>
        </w:rPr>
        <w:t xml:space="preserve"> </w:t>
      </w:r>
      <w:r w:rsidR="00A45967" w:rsidRPr="000D6E28">
        <w:rPr>
          <w:rFonts w:ascii="Arial" w:hAnsi="Arial" w:cs="Arial"/>
          <w:b/>
          <w:color w:val="auto"/>
        </w:rPr>
        <w:t>do</w:t>
      </w:r>
      <w:r w:rsidRPr="000D6E28">
        <w:rPr>
          <w:rFonts w:ascii="Arial" w:hAnsi="Arial" w:cs="Arial"/>
          <w:b/>
          <w:color w:val="auto"/>
        </w:rPr>
        <w:t xml:space="preserve"> P</w:t>
      </w:r>
      <w:r w:rsidR="00A45967" w:rsidRPr="000D6E28">
        <w:rPr>
          <w:rFonts w:ascii="Arial" w:hAnsi="Arial" w:cs="Arial"/>
          <w:b/>
          <w:color w:val="auto"/>
        </w:rPr>
        <w:t xml:space="preserve">lano </w:t>
      </w:r>
      <w:r w:rsidRPr="000D6E28">
        <w:rPr>
          <w:rFonts w:ascii="Arial" w:hAnsi="Arial" w:cs="Arial"/>
          <w:b/>
          <w:color w:val="auto"/>
        </w:rPr>
        <w:t>P</w:t>
      </w:r>
      <w:r w:rsidR="00A45967" w:rsidRPr="000D6E28">
        <w:rPr>
          <w:rFonts w:ascii="Arial" w:hAnsi="Arial" w:cs="Arial"/>
          <w:b/>
          <w:color w:val="auto"/>
        </w:rPr>
        <w:t>lurianual, das</w:t>
      </w:r>
      <w:r w:rsidRPr="000D6E28">
        <w:rPr>
          <w:rFonts w:ascii="Arial" w:hAnsi="Arial" w:cs="Arial"/>
          <w:b/>
          <w:color w:val="auto"/>
        </w:rPr>
        <w:t xml:space="preserve"> D</w:t>
      </w:r>
      <w:r w:rsidR="00A45967" w:rsidRPr="000D6E28">
        <w:rPr>
          <w:rFonts w:ascii="Arial" w:hAnsi="Arial" w:cs="Arial"/>
          <w:b/>
          <w:color w:val="auto"/>
        </w:rPr>
        <w:t xml:space="preserve">iretrizes e do </w:t>
      </w:r>
      <w:r w:rsidRPr="000D6E28">
        <w:rPr>
          <w:rFonts w:ascii="Arial" w:hAnsi="Arial" w:cs="Arial"/>
          <w:b/>
          <w:color w:val="auto"/>
        </w:rPr>
        <w:t>O</w:t>
      </w:r>
      <w:r w:rsidR="00A45967" w:rsidRPr="000D6E28">
        <w:rPr>
          <w:rFonts w:ascii="Arial" w:hAnsi="Arial" w:cs="Arial"/>
          <w:b/>
          <w:color w:val="auto"/>
        </w:rPr>
        <w:t xml:space="preserve">rçamento </w:t>
      </w:r>
      <w:r w:rsidRPr="000D6E28">
        <w:rPr>
          <w:rFonts w:ascii="Arial" w:hAnsi="Arial" w:cs="Arial"/>
          <w:b/>
          <w:color w:val="auto"/>
        </w:rPr>
        <w:t>A</w:t>
      </w:r>
      <w:r w:rsidR="00A45967" w:rsidRPr="000D6E28">
        <w:rPr>
          <w:rFonts w:ascii="Arial" w:hAnsi="Arial" w:cs="Arial"/>
          <w:b/>
          <w:color w:val="auto"/>
        </w:rPr>
        <w:t>nual</w:t>
      </w:r>
      <w:bookmarkEnd w:id="155"/>
    </w:p>
    <w:p w14:paraId="05918EC6" w14:textId="77777777" w:rsidR="00FD7A67" w:rsidRPr="000D6E28" w:rsidRDefault="00FD7A67" w:rsidP="00CE33ED">
      <w:pPr>
        <w:spacing w:beforeLines="160" w:before="384" w:afterLines="160" w:after="384" w:line="360" w:lineRule="auto"/>
        <w:jc w:val="both"/>
        <w:rPr>
          <w:shd w:val="clear" w:color="auto" w:fill="FFFFFF"/>
        </w:rPr>
      </w:pPr>
      <w:r w:rsidRPr="000D6E28">
        <w:rPr>
          <w:b/>
        </w:rPr>
        <w:t>Art.</w:t>
      </w:r>
      <w:r w:rsidR="00A45967" w:rsidRPr="000D6E28">
        <w:rPr>
          <w:b/>
        </w:rPr>
        <w:t xml:space="preserve"> 15</w:t>
      </w:r>
      <w:r w:rsidR="00843A85" w:rsidRPr="000D6E28">
        <w:rPr>
          <w:b/>
        </w:rPr>
        <w:t>5</w:t>
      </w:r>
      <w:r w:rsidRPr="000D6E28">
        <w:rPr>
          <w:b/>
        </w:rPr>
        <w:t xml:space="preserve"> </w:t>
      </w:r>
      <w:r w:rsidRPr="000D6E28">
        <w:rPr>
          <w:shd w:val="clear" w:color="auto" w:fill="FFFFFF"/>
        </w:rPr>
        <w:t>Recebidos os projetos de lei do plano plurianual, das diretrizes orçamentárias e do orçamento anual, o Presidente da Câmara determinará, na seguinte ordem:</w:t>
      </w:r>
    </w:p>
    <w:p w14:paraId="3C1EEE5D" w14:textId="77777777" w:rsidR="00FD7A67" w:rsidRPr="000D6E28" w:rsidRDefault="008C5C6E" w:rsidP="00CE33ED">
      <w:pPr>
        <w:spacing w:beforeLines="160" w:before="384" w:afterLines="160" w:after="384" w:line="360" w:lineRule="auto"/>
        <w:jc w:val="both"/>
        <w:rPr>
          <w:shd w:val="clear" w:color="auto" w:fill="FFFFFF"/>
        </w:rPr>
      </w:pPr>
      <w:r w:rsidRPr="000D6E28">
        <w:rPr>
          <w:shd w:val="clear" w:color="auto" w:fill="FFFFFF"/>
        </w:rPr>
        <w:t xml:space="preserve">I – </w:t>
      </w:r>
      <w:r w:rsidR="00FD7A67" w:rsidRPr="000D6E28">
        <w:rPr>
          <w:shd w:val="clear" w:color="auto" w:fill="FFFFFF"/>
        </w:rPr>
        <w:t>a publicação no site da Câmara Municipal, acompanhado dos anexos e da justificativa dentro do prazo de 24 (vinte e quatro) horas;</w:t>
      </w:r>
    </w:p>
    <w:p w14:paraId="09AB349D" w14:textId="77777777" w:rsidR="00FD7A67" w:rsidRPr="000D6E28" w:rsidRDefault="008C5C6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FD7A67" w:rsidRPr="000D6E28">
        <w:rPr>
          <w:shd w:val="clear" w:color="auto" w:fill="FFFFFF"/>
        </w:rPr>
        <w:t>a inclusão no Expediente da Sessão Plenária Ordinária subsequente;</w:t>
      </w:r>
    </w:p>
    <w:p w14:paraId="080E21D0" w14:textId="77777777" w:rsidR="00FD7A67" w:rsidRPr="000D6E28" w:rsidRDefault="008C5C6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FD7A67" w:rsidRPr="000D6E28">
        <w:rPr>
          <w:shd w:val="clear" w:color="auto" w:fill="FFFFFF"/>
        </w:rPr>
        <w:t>o envio</w:t>
      </w:r>
      <w:r w:rsidRPr="000D6E28">
        <w:rPr>
          <w:shd w:val="clear" w:color="auto" w:fill="FFFFFF"/>
        </w:rPr>
        <w:t xml:space="preserve"> para a Comissão </w:t>
      </w:r>
      <w:r w:rsidR="00125D46" w:rsidRPr="000D6E28">
        <w:rPr>
          <w:shd w:val="clear" w:color="auto" w:fill="FFFFFF"/>
        </w:rPr>
        <w:t>Geral de Pareceres</w:t>
      </w:r>
      <w:r w:rsidR="00FD7A67" w:rsidRPr="000D6E28">
        <w:rPr>
          <w:shd w:val="clear" w:color="auto" w:fill="FFFFFF"/>
        </w:rPr>
        <w:t>.</w:t>
      </w:r>
    </w:p>
    <w:p w14:paraId="2133D393" w14:textId="77777777" w:rsidR="00FD7A67"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1º</w:t>
      </w:r>
      <w:r w:rsidR="008C5C6E" w:rsidRPr="000D6E28">
        <w:rPr>
          <w:shd w:val="clear" w:color="auto" w:fill="FFFFFF"/>
        </w:rPr>
        <w:t xml:space="preserve"> A Comissão </w:t>
      </w:r>
      <w:r w:rsidR="00125D46" w:rsidRPr="000D6E28">
        <w:rPr>
          <w:shd w:val="clear" w:color="auto" w:fill="FFFFFF"/>
        </w:rPr>
        <w:t>Geral de Pareceres</w:t>
      </w:r>
      <w:r w:rsidRPr="000D6E28">
        <w:rPr>
          <w:shd w:val="clear" w:color="auto" w:fill="FFFFFF"/>
        </w:rPr>
        <w:t>, após o recebimento de um dos projetos de lei de que trata este artigo, pelo seu Presidente, designará o Relator que, no prazo de 10 (dez) dias, elaborará seu voto com análise preliminar da matéria.</w:t>
      </w:r>
    </w:p>
    <w:p w14:paraId="5C486BEB" w14:textId="77777777" w:rsidR="00FD7A67"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Em seu voto preliminar, o Relator deverá analisar o projeto de lei quanto à forma e quanto aos documentos que o acompanham, fundamentando </w:t>
      </w:r>
      <w:r w:rsidR="00AE2171">
        <w:rPr>
          <w:shd w:val="clear" w:color="auto" w:fill="FFFFFF"/>
        </w:rPr>
        <w:t>eventuais</w:t>
      </w:r>
      <w:r w:rsidRPr="000D6E28">
        <w:rPr>
          <w:shd w:val="clear" w:color="auto" w:fill="FFFFFF"/>
        </w:rPr>
        <w:t xml:space="preserve"> inconformidades verificadas.</w:t>
      </w:r>
    </w:p>
    <w:p w14:paraId="6160F514" w14:textId="77777777" w:rsidR="00FD7A67"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Havendo inconformidades, as mesmas serão encaminhadas, pela Comissão, com cópia do voto preliminar, para a Presidência da Câmara, a fim de que seja </w:t>
      </w:r>
      <w:r w:rsidRPr="000D6E28">
        <w:rPr>
          <w:shd w:val="clear" w:color="auto" w:fill="FFFFFF"/>
        </w:rPr>
        <w:lastRenderedPageBreak/>
        <w:t>diligenciado, junto ao Poder Executivo, a complementação documental ou a retificação de conteúdo.</w:t>
      </w:r>
    </w:p>
    <w:p w14:paraId="5FA6F0E2" w14:textId="77777777" w:rsidR="006B31F2"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Durante a execução da diligência, ficam suspensos os prazos processuais legislativos.</w:t>
      </w:r>
    </w:p>
    <w:p w14:paraId="2273E82B"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Superada a análise preliminar, a Comissão </w:t>
      </w:r>
      <w:r w:rsidR="00125D46" w:rsidRPr="000D6E28">
        <w:rPr>
          <w:shd w:val="clear" w:color="auto" w:fill="FFFFFF"/>
        </w:rPr>
        <w:t>Geral de Pareceres</w:t>
      </w:r>
      <w:r w:rsidRPr="000D6E28">
        <w:rPr>
          <w:shd w:val="clear" w:color="auto" w:fill="FFFFFF"/>
        </w:rPr>
        <w:t xml:space="preserve"> providenciará a agenda de atividades de instrução, definindo, na seguinte ordem cronológica:</w:t>
      </w:r>
    </w:p>
    <w:p w14:paraId="539E79D5"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02C3A" w:rsidRPr="000D6E28">
        <w:rPr>
          <w:shd w:val="clear" w:color="auto" w:fill="FFFFFF"/>
        </w:rPr>
        <w:t>período de realização da</w:t>
      </w:r>
      <w:r w:rsidR="00602DC9" w:rsidRPr="000D6E28">
        <w:rPr>
          <w:shd w:val="clear" w:color="auto" w:fill="FFFFFF"/>
        </w:rPr>
        <w:t>(</w:t>
      </w:r>
      <w:r w:rsidR="00B02C3A" w:rsidRPr="000D6E28">
        <w:rPr>
          <w:shd w:val="clear" w:color="auto" w:fill="FFFFFF"/>
        </w:rPr>
        <w:t>s</w:t>
      </w:r>
      <w:r w:rsidR="00602DC9" w:rsidRPr="000D6E28">
        <w:rPr>
          <w:shd w:val="clear" w:color="auto" w:fill="FFFFFF"/>
        </w:rPr>
        <w:t>)</w:t>
      </w:r>
      <w:r w:rsidR="00B02C3A" w:rsidRPr="000D6E28">
        <w:rPr>
          <w:shd w:val="clear" w:color="auto" w:fill="FFFFFF"/>
        </w:rPr>
        <w:t xml:space="preserve"> audiência</w:t>
      </w:r>
      <w:r w:rsidR="00602DC9" w:rsidRPr="000D6E28">
        <w:rPr>
          <w:shd w:val="clear" w:color="auto" w:fill="FFFFFF"/>
        </w:rPr>
        <w:t>(</w:t>
      </w:r>
      <w:r w:rsidR="00B02C3A" w:rsidRPr="000D6E28">
        <w:rPr>
          <w:shd w:val="clear" w:color="auto" w:fill="FFFFFF"/>
        </w:rPr>
        <w:t>s</w:t>
      </w:r>
      <w:r w:rsidR="00602DC9" w:rsidRPr="000D6E28">
        <w:rPr>
          <w:shd w:val="clear" w:color="auto" w:fill="FFFFFF"/>
        </w:rPr>
        <w:t>)</w:t>
      </w:r>
      <w:r w:rsidR="00B02C3A" w:rsidRPr="000D6E28">
        <w:rPr>
          <w:shd w:val="clear" w:color="auto" w:fill="FFFFFF"/>
        </w:rPr>
        <w:t xml:space="preserve"> pública</w:t>
      </w:r>
      <w:r w:rsidR="00602DC9" w:rsidRPr="000D6E28">
        <w:rPr>
          <w:shd w:val="clear" w:color="auto" w:fill="FFFFFF"/>
        </w:rPr>
        <w:t>(</w:t>
      </w:r>
      <w:r w:rsidR="00B02C3A" w:rsidRPr="000D6E28">
        <w:rPr>
          <w:shd w:val="clear" w:color="auto" w:fill="FFFFFF"/>
        </w:rPr>
        <w:t>s</w:t>
      </w:r>
      <w:r w:rsidR="00602DC9" w:rsidRPr="000D6E28">
        <w:rPr>
          <w:shd w:val="clear" w:color="auto" w:fill="FFFFFF"/>
        </w:rPr>
        <w:t>)</w:t>
      </w:r>
      <w:r w:rsidR="00B02C3A" w:rsidRPr="000D6E28">
        <w:rPr>
          <w:shd w:val="clear" w:color="auto" w:fill="FFFFFF"/>
        </w:rPr>
        <w:t>;</w:t>
      </w:r>
    </w:p>
    <w:p w14:paraId="01B4D3C6"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02C3A" w:rsidRPr="000D6E28">
        <w:rPr>
          <w:shd w:val="clear" w:color="auto" w:fill="FFFFFF"/>
        </w:rPr>
        <w:t>período de recebimento de propostas de cidadãos e de entidades;</w:t>
      </w:r>
    </w:p>
    <w:p w14:paraId="112CFBEB"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B02C3A" w:rsidRPr="000D6E28">
        <w:rPr>
          <w:shd w:val="clear" w:color="auto" w:fill="FFFFFF"/>
        </w:rPr>
        <w:t>período para manifestação de ve</w:t>
      </w:r>
      <w:r w:rsidR="00125D46" w:rsidRPr="000D6E28">
        <w:rPr>
          <w:shd w:val="clear" w:color="auto" w:fill="FFFFFF"/>
        </w:rPr>
        <w:t>reador junto</w:t>
      </w:r>
      <w:r w:rsidR="00602DC9" w:rsidRPr="000D6E28">
        <w:rPr>
          <w:shd w:val="clear" w:color="auto" w:fill="FFFFFF"/>
        </w:rPr>
        <w:t xml:space="preserve"> à Comissão </w:t>
      </w:r>
      <w:r w:rsidR="00B02C3A" w:rsidRPr="000D6E28">
        <w:rPr>
          <w:shd w:val="clear" w:color="auto" w:fill="FFFFFF"/>
        </w:rPr>
        <w:t>sobre a intenção de apresentar emenda impositiva, na forma prevista pelo § 14 deste artigo;</w:t>
      </w:r>
    </w:p>
    <w:p w14:paraId="05C92791"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B02C3A" w:rsidRPr="000D6E28">
        <w:rPr>
          <w:shd w:val="clear" w:color="auto" w:fill="FFFFFF"/>
        </w:rPr>
        <w:t>período de recebimento de emendas parlamentares.</w:t>
      </w:r>
    </w:p>
    <w:p w14:paraId="10FF8AD8"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A manifestação de indicação de que trata o inciso III do § 5º somente poderá ser feita por Vereador que estiver no exercício do cargo.</w:t>
      </w:r>
    </w:p>
    <w:p w14:paraId="367E378B"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O Presi</w:t>
      </w:r>
      <w:r w:rsidR="00215109" w:rsidRPr="000D6E28">
        <w:rPr>
          <w:shd w:val="clear" w:color="auto" w:fill="FFFFFF"/>
        </w:rPr>
        <w:t xml:space="preserve">dente da Comissão </w:t>
      </w:r>
      <w:r w:rsidR="00AA460C" w:rsidRPr="000D6E28">
        <w:rPr>
          <w:shd w:val="clear" w:color="auto" w:fill="FFFFFF"/>
        </w:rPr>
        <w:t>Geral de Pareceres</w:t>
      </w:r>
      <w:r w:rsidR="00215109" w:rsidRPr="000D6E28">
        <w:rPr>
          <w:shd w:val="clear" w:color="auto" w:fill="FFFFFF"/>
        </w:rPr>
        <w:t xml:space="preserve"> </w:t>
      </w:r>
      <w:r w:rsidRPr="000D6E28">
        <w:rPr>
          <w:shd w:val="clear" w:color="auto" w:fill="FFFFFF"/>
        </w:rPr>
        <w:t>providenciará, junto à Presidência da Câmara, a ampla divulgação da agenda de que trata este artigo e a logística para a realização das audiências públicas e do recebimento de sugestões de cidadão</w:t>
      </w:r>
      <w:r w:rsidR="004F370E" w:rsidRPr="000D6E28">
        <w:rPr>
          <w:shd w:val="clear" w:color="auto" w:fill="FFFFFF"/>
        </w:rPr>
        <w:t>s</w:t>
      </w:r>
      <w:r w:rsidRPr="000D6E28">
        <w:rPr>
          <w:shd w:val="clear" w:color="auto" w:fill="FFFFFF"/>
        </w:rPr>
        <w:t xml:space="preserve"> e de entidades.</w:t>
      </w:r>
    </w:p>
    <w:p w14:paraId="23259661"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As emendas aos projetos de lei de que tratam este Capítulo somente poderão ser apresentadas</w:t>
      </w:r>
      <w:r w:rsidR="00215109" w:rsidRPr="000D6E28">
        <w:rPr>
          <w:shd w:val="clear" w:color="auto" w:fill="FFFFFF"/>
        </w:rPr>
        <w:t xml:space="preserve"> na Comissão </w:t>
      </w:r>
      <w:r w:rsidR="000B4119" w:rsidRPr="000D6E28">
        <w:rPr>
          <w:shd w:val="clear" w:color="auto" w:fill="FFFFFF"/>
        </w:rPr>
        <w:t>Geral de Pareceres</w:t>
      </w:r>
      <w:r w:rsidRPr="000D6E28">
        <w:rPr>
          <w:shd w:val="clear" w:color="auto" w:fill="FFFFFF"/>
        </w:rPr>
        <w:t>.</w:t>
      </w:r>
    </w:p>
    <w:p w14:paraId="7406DAA1"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A emenda aos projetos de lei de orçamentos poderá ser apresentada p</w:t>
      </w:r>
      <w:r w:rsidR="000B4119" w:rsidRPr="000D6E28">
        <w:rPr>
          <w:shd w:val="clear" w:color="auto" w:fill="FFFFFF"/>
        </w:rPr>
        <w:t>elos vereadores, individual ou coletivamente</w:t>
      </w:r>
      <w:r w:rsidRPr="000D6E28">
        <w:rPr>
          <w:shd w:val="clear" w:color="auto" w:fill="FFFFFF"/>
        </w:rPr>
        <w:t>,</w:t>
      </w:r>
      <w:r w:rsidR="000B4119" w:rsidRPr="000D6E28">
        <w:rPr>
          <w:shd w:val="clear" w:color="auto" w:fill="FFFFFF"/>
        </w:rPr>
        <w:t xml:space="preserve"> ou</w:t>
      </w:r>
      <w:r w:rsidRPr="000D6E28">
        <w:rPr>
          <w:shd w:val="clear" w:color="auto" w:fill="FFFFFF"/>
        </w:rPr>
        <w:t xml:space="preserve"> pe</w:t>
      </w:r>
      <w:r w:rsidR="000B4119" w:rsidRPr="000D6E28">
        <w:rPr>
          <w:shd w:val="clear" w:color="auto" w:fill="FFFFFF"/>
        </w:rPr>
        <w:t>las bancadas.</w:t>
      </w:r>
    </w:p>
    <w:p w14:paraId="45FE590F"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lastRenderedPageBreak/>
        <w:t>§ 10</w:t>
      </w:r>
      <w:r w:rsidRPr="000D6E28">
        <w:rPr>
          <w:shd w:val="clear" w:color="auto" w:fill="FFFFFF"/>
        </w:rPr>
        <w:t xml:space="preserve"> A emenda aos projetos de lei de orçamentos não poderá ser aprovada:</w:t>
      </w:r>
    </w:p>
    <w:p w14:paraId="49AB76FB"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02C3A" w:rsidRPr="000D6E28">
        <w:rPr>
          <w:shd w:val="clear" w:color="auto" w:fill="FFFFFF"/>
        </w:rPr>
        <w:t>em relação ao projeto de lei do plano plurianual, a que:</w:t>
      </w:r>
    </w:p>
    <w:p w14:paraId="52004F8D"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a) desatenda à regulamentação local sobre os programas de governo;</w:t>
      </w:r>
    </w:p>
    <w:p w14:paraId="70F8C24A"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b) não seja compatível com os objetivos dos planos municipais já estabelecidos por leis específicas;</w:t>
      </w:r>
    </w:p>
    <w:p w14:paraId="12428A92"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c) crie programa sem a identificação dos elementos destes constantes do projeto de lei do plano plurianual;</w:t>
      </w:r>
    </w:p>
    <w:p w14:paraId="1DCAB5EB"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d) afete o cumprimento de contratos e obrigações já assumidas;</w:t>
      </w:r>
    </w:p>
    <w:p w14:paraId="04B1B8AA"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e) se refira a despesas com pessoal, serviço da dívida ou receita, sem que seja para corrigir erro ou omissão;</w:t>
      </w:r>
    </w:p>
    <w:p w14:paraId="3105FF64"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f) afete o cumprimento constitucional em relação à aplicação na Manutenção e Desenvolvimento do Ensino - MDE e às Ações e Serviços Públicos de Saúde - ASPS;</w:t>
      </w:r>
    </w:p>
    <w:p w14:paraId="4E236A8E"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g) afete as metas fiscais;</w:t>
      </w:r>
    </w:p>
    <w:p w14:paraId="3FBBB183"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h) se relacione a recursos vinculados, sem a observância dos respectivos vínculos;</w:t>
      </w:r>
    </w:p>
    <w:p w14:paraId="1E95C5F5"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i) não indique os recursos necessários, sendo admitidos apenas os provenientes de anulação de valores;</w:t>
      </w:r>
    </w:p>
    <w:p w14:paraId="72D819E6"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j) seja incompleta, deixando de indicar os elementos mínimos constantes na estimativa da receita ou das programações dos programas de governo, já constantes do Plano Plurianual enviado pelo Poder Executivo;</w:t>
      </w:r>
    </w:p>
    <w:p w14:paraId="67667AD9" w14:textId="77777777" w:rsidR="00C1726E" w:rsidRPr="000D6E28" w:rsidRDefault="00C1726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B02C3A" w:rsidRPr="000D6E28">
        <w:rPr>
          <w:shd w:val="clear" w:color="auto" w:fill="FFFFFF"/>
        </w:rPr>
        <w:t>em relação ao projeto das diretrizes orçamentárias, a que desatenda as alíneas "d" a "j" do inciso I deste parágrafo ou ainda que deixe de guardar compatibilidade com a lei do plano plurianual;</w:t>
      </w:r>
    </w:p>
    <w:p w14:paraId="6183BF0E"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B02C3A" w:rsidRPr="000D6E28">
        <w:rPr>
          <w:shd w:val="clear" w:color="auto" w:fill="FFFFFF"/>
        </w:rPr>
        <w:t>em relação ao projeto de lei do orçamento anual, a que desatenda as alíneas "d" a "j" do inciso I deste parágrafo e, ainda:</w:t>
      </w:r>
    </w:p>
    <w:p w14:paraId="16456F54"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a) que deixe de guardar compatibilidade com a lei de diretrizes orçamentárias;</w:t>
      </w:r>
    </w:p>
    <w:p w14:paraId="00CCAAEF"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b) seja incompleta, deixando de indicar todas as classificações de receita e de despesa previstas no projeto recebido pelo Poder Executivo.</w:t>
      </w:r>
    </w:p>
    <w:p w14:paraId="46C635E4"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11</w:t>
      </w:r>
      <w:r w:rsidRPr="000D6E28">
        <w:rPr>
          <w:shd w:val="clear" w:color="auto" w:fill="FFFFFF"/>
        </w:rPr>
        <w:t xml:space="preserve"> A emenda de que trata o § 10 somente poderá incidir sobre artigo, parágrafo, inciso ou alínea.</w:t>
      </w:r>
    </w:p>
    <w:p w14:paraId="3D0E45F8" w14:textId="77777777" w:rsidR="00B02C3A" w:rsidRPr="000D6E28" w:rsidRDefault="00215109" w:rsidP="00CE33ED">
      <w:pPr>
        <w:spacing w:beforeLines="160" w:before="384" w:afterLines="160" w:after="384" w:line="360" w:lineRule="auto"/>
        <w:jc w:val="both"/>
        <w:rPr>
          <w:shd w:val="clear" w:color="auto" w:fill="FFFFFF"/>
        </w:rPr>
      </w:pPr>
      <w:r w:rsidRPr="000D6E28">
        <w:rPr>
          <w:b/>
          <w:shd w:val="clear" w:color="auto" w:fill="FFFFFF"/>
        </w:rPr>
        <w:t>§ 12</w:t>
      </w:r>
      <w:r w:rsidRPr="000D6E28">
        <w:rPr>
          <w:shd w:val="clear" w:color="auto" w:fill="FFFFFF"/>
        </w:rPr>
        <w:t xml:space="preserve"> A Comissão </w:t>
      </w:r>
      <w:r w:rsidR="000B4119" w:rsidRPr="000D6E28">
        <w:rPr>
          <w:shd w:val="clear" w:color="auto" w:fill="FFFFFF"/>
        </w:rPr>
        <w:t>Geral de Pareceres</w:t>
      </w:r>
      <w:r w:rsidR="00B02C3A" w:rsidRPr="000D6E28">
        <w:rPr>
          <w:shd w:val="clear" w:color="auto" w:fill="FFFFFF"/>
        </w:rPr>
        <w:t>:</w:t>
      </w:r>
    </w:p>
    <w:p w14:paraId="679F0DBD"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02C3A" w:rsidRPr="000D6E28">
        <w:rPr>
          <w:shd w:val="clear" w:color="auto" w:fill="FFFFFF"/>
        </w:rPr>
        <w:t>informará:</w:t>
      </w:r>
    </w:p>
    <w:p w14:paraId="5BDEF2E9"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a) a forma e o formulário de apresentação de emenda parlamentar;</w:t>
      </w:r>
    </w:p>
    <w:p w14:paraId="1319BA07"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b) a forma e o formulário de apresentação de sugestão por cidadão ou por entidades;</w:t>
      </w:r>
    </w:p>
    <w:p w14:paraId="5D0248CD"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c) o valor da Receita Corrente Líquida, para efeitos de emendas parlamentares impositivas, e o valor individualmente permitido a cada Vereador;</w:t>
      </w:r>
    </w:p>
    <w:p w14:paraId="3BAFCB65" w14:textId="77777777" w:rsidR="009A7E83"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02C3A" w:rsidRPr="000D6E28">
        <w:rPr>
          <w:shd w:val="clear" w:color="auto" w:fill="FFFFFF"/>
        </w:rPr>
        <w:t>examinará as emendas e sobre elas emitirá parecer.</w:t>
      </w:r>
    </w:p>
    <w:p w14:paraId="621AC33F"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13</w:t>
      </w:r>
      <w:r w:rsidRPr="000D6E28">
        <w:rPr>
          <w:shd w:val="clear" w:color="auto" w:fill="FFFFFF"/>
        </w:rPr>
        <w:t xml:space="preserve"> No caso da alínea "c" do inciso I do § 12, a emenda somen</w:t>
      </w:r>
      <w:r w:rsidR="008B5F61" w:rsidRPr="000D6E28">
        <w:rPr>
          <w:shd w:val="clear" w:color="auto" w:fill="FFFFFF"/>
        </w:rPr>
        <w:t>te poderá ser apresentada por V</w:t>
      </w:r>
      <w:r w:rsidRPr="000D6E28">
        <w:rPr>
          <w:shd w:val="clear" w:color="auto" w:fill="FFFFFF"/>
        </w:rPr>
        <w:t>ereador.</w:t>
      </w:r>
    </w:p>
    <w:p w14:paraId="37C134C2"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lastRenderedPageBreak/>
        <w:t>§ 14</w:t>
      </w:r>
      <w:r w:rsidRPr="000D6E28">
        <w:rPr>
          <w:shd w:val="clear" w:color="auto" w:fill="FFFFFF"/>
        </w:rPr>
        <w:t xml:space="preserve"> O Vereador que desejar apresentar emenda impositiva deverá manifestar esta intenção à Comissão </w:t>
      </w:r>
      <w:r w:rsidR="000B4119" w:rsidRPr="000D6E28">
        <w:rPr>
          <w:shd w:val="clear" w:color="auto" w:fill="FFFFFF"/>
        </w:rPr>
        <w:t>Geral de Pareceres</w:t>
      </w:r>
      <w:r w:rsidRPr="000D6E28">
        <w:rPr>
          <w:shd w:val="clear" w:color="auto" w:fill="FFFFFF"/>
        </w:rPr>
        <w:t>, para efeitos da distribuição equitativa do percentual de</w:t>
      </w:r>
      <w:r w:rsidR="00350F32" w:rsidRPr="000D6E28">
        <w:rPr>
          <w:shd w:val="clear" w:color="auto" w:fill="FFFFFF"/>
        </w:rPr>
        <w:t xml:space="preserve"> 1,2%</w:t>
      </w:r>
      <w:r w:rsidRPr="000D6E28">
        <w:rPr>
          <w:shd w:val="clear" w:color="auto" w:fill="FFFFFF"/>
        </w:rPr>
        <w:t xml:space="preserve"> </w:t>
      </w:r>
      <w:r w:rsidR="00350F32" w:rsidRPr="000D6E28">
        <w:rPr>
          <w:shd w:val="clear" w:color="auto" w:fill="FFFFFF"/>
        </w:rPr>
        <w:t>(</w:t>
      </w:r>
      <w:r w:rsidRPr="000D6E28">
        <w:rPr>
          <w:shd w:val="clear" w:color="auto" w:fill="FFFFFF"/>
        </w:rPr>
        <w:t>um vírgula dois por cento</w:t>
      </w:r>
      <w:r w:rsidR="00350F32" w:rsidRPr="000D6E28">
        <w:rPr>
          <w:shd w:val="clear" w:color="auto" w:fill="FFFFFF"/>
        </w:rPr>
        <w:t>)</w:t>
      </w:r>
      <w:r w:rsidRPr="000D6E28">
        <w:rPr>
          <w:shd w:val="clear" w:color="auto" w:fill="FFFFFF"/>
        </w:rPr>
        <w:t xml:space="preserve"> da Receita Corrente Líquida, entre os inscritos, até a data da abertura do prazo para recebimento da emenda.</w:t>
      </w:r>
    </w:p>
    <w:p w14:paraId="0A11CD66"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15</w:t>
      </w:r>
      <w:r w:rsidRPr="000D6E28">
        <w:rPr>
          <w:shd w:val="clear" w:color="auto" w:fill="FFFFFF"/>
        </w:rPr>
        <w:t xml:space="preserve"> O prazo pa</w:t>
      </w:r>
      <w:r w:rsidR="00215109" w:rsidRPr="000D6E28">
        <w:rPr>
          <w:shd w:val="clear" w:color="auto" w:fill="FFFFFF"/>
        </w:rPr>
        <w:t xml:space="preserve">ra que a Comissão </w:t>
      </w:r>
      <w:r w:rsidR="000B4119" w:rsidRPr="000D6E28">
        <w:rPr>
          <w:shd w:val="clear" w:color="auto" w:fill="FFFFFF"/>
        </w:rPr>
        <w:t>Geral de Pareceres</w:t>
      </w:r>
      <w:r w:rsidRPr="000D6E28">
        <w:rPr>
          <w:shd w:val="clear" w:color="auto" w:fill="FFFFFF"/>
        </w:rPr>
        <w:t xml:space="preserve"> apresente o parecer sobre as emendas propostas e sobre o projeto de lei é de </w:t>
      </w:r>
      <w:r w:rsidR="00350F32" w:rsidRPr="000D6E28">
        <w:rPr>
          <w:shd w:val="clear" w:color="auto" w:fill="FFFFFF"/>
        </w:rPr>
        <w:t>10 (</w:t>
      </w:r>
      <w:r w:rsidRPr="000D6E28">
        <w:rPr>
          <w:shd w:val="clear" w:color="auto" w:fill="FFFFFF"/>
        </w:rPr>
        <w:t>dez</w:t>
      </w:r>
      <w:r w:rsidR="00350F32" w:rsidRPr="000D6E28">
        <w:rPr>
          <w:shd w:val="clear" w:color="auto" w:fill="FFFFFF"/>
        </w:rPr>
        <w:t>)</w:t>
      </w:r>
      <w:r w:rsidRPr="000D6E28">
        <w:rPr>
          <w:shd w:val="clear" w:color="auto" w:fill="FFFFFF"/>
        </w:rPr>
        <w:t xml:space="preserve"> dias contados do término do prazo para a apresentação de emenda.</w:t>
      </w:r>
    </w:p>
    <w:p w14:paraId="68016A24"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16</w:t>
      </w:r>
      <w:r w:rsidRPr="000D6E28">
        <w:rPr>
          <w:shd w:val="clear" w:color="auto" w:fill="FFFFFF"/>
        </w:rPr>
        <w:t xml:space="preserve"> A apreciação das emendas e sua viabilidade, inclusive quanto à indicação de recursos orçamentários como fonte, será efetuado de acordo com a ordem de apresentação.</w:t>
      </w:r>
    </w:p>
    <w:p w14:paraId="1951C7BD"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17</w:t>
      </w:r>
      <w:r w:rsidRPr="000D6E28">
        <w:rPr>
          <w:shd w:val="clear" w:color="auto" w:fill="FFFFFF"/>
        </w:rPr>
        <w:t xml:space="preserve"> A decisão da Comissão </w:t>
      </w:r>
      <w:r w:rsidR="000B4119" w:rsidRPr="000D6E28">
        <w:rPr>
          <w:shd w:val="clear" w:color="auto" w:fill="FFFFFF"/>
        </w:rPr>
        <w:t>Geral de Pareceres</w:t>
      </w:r>
      <w:r w:rsidRPr="000D6E28">
        <w:rPr>
          <w:shd w:val="clear" w:color="auto" w:fill="FFFFFF"/>
        </w:rPr>
        <w:t>, sobre as emendas, será fundamentada e, em não sendo aprovada, por ausência de um dos elementos indicados no § 10, será arquivada.</w:t>
      </w:r>
    </w:p>
    <w:p w14:paraId="71685D46"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18</w:t>
      </w:r>
      <w:r w:rsidRPr="000D6E28">
        <w:rPr>
          <w:shd w:val="clear" w:color="auto" w:fill="FFFFFF"/>
        </w:rPr>
        <w:t xml:space="preserve"> A emenda não admitida, com a respectiva decisão, será public</w:t>
      </w:r>
      <w:r w:rsidR="000B4119" w:rsidRPr="000D6E28">
        <w:rPr>
          <w:shd w:val="clear" w:color="auto" w:fill="FFFFFF"/>
        </w:rPr>
        <w:t>ada no site da Câmara Municipal.</w:t>
      </w:r>
    </w:p>
    <w:p w14:paraId="4BCF286F"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xml:space="preserve">§ 19 </w:t>
      </w:r>
      <w:r w:rsidRPr="000D6E28">
        <w:rPr>
          <w:shd w:val="clear" w:color="auto" w:fill="FFFFFF"/>
        </w:rPr>
        <w:t>Se não houver emenda, o projeto será incluído na Ordem do Dia da primeira Sessão Plenária Ordinária subsequente, sendo vedada a apresentação de emenda em Plenário.</w:t>
      </w:r>
    </w:p>
    <w:p w14:paraId="654F1AA4"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20</w:t>
      </w:r>
      <w:r w:rsidRPr="000D6E28">
        <w:rPr>
          <w:shd w:val="clear" w:color="auto" w:fill="FFFFFF"/>
        </w:rPr>
        <w:t xml:space="preserve"> Havendo emenda, o projeto será incluído na Ordem do Dia da primeira Sessão Plenária Ordinária subsequente à publicação do parecer e das emendas no site da Câmara.</w:t>
      </w:r>
    </w:p>
    <w:p w14:paraId="26BDEA22"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21</w:t>
      </w:r>
      <w:r w:rsidRPr="000D6E28">
        <w:rPr>
          <w:shd w:val="clear" w:color="auto" w:fill="FFFFFF"/>
        </w:rPr>
        <w:t xml:space="preserve"> Se a Comissão </w:t>
      </w:r>
      <w:r w:rsidR="00DE4F7D" w:rsidRPr="000D6E28">
        <w:rPr>
          <w:shd w:val="clear" w:color="auto" w:fill="FFFFFF"/>
        </w:rPr>
        <w:t>Geral de Pareceres</w:t>
      </w:r>
      <w:r w:rsidRPr="000D6E28">
        <w:rPr>
          <w:shd w:val="clear" w:color="auto" w:fill="FFFFFF"/>
        </w:rPr>
        <w:t xml:space="preserve"> não observar os prazos, a ela estipulados, o projeto será incluído na Ordem do Dia da Sessão Plenária Ordinária subsequente, independentemente de parecer.</w:t>
      </w:r>
    </w:p>
    <w:p w14:paraId="5ECBEB0C"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lastRenderedPageBreak/>
        <w:t>§ 22</w:t>
      </w:r>
      <w:r w:rsidRPr="000D6E28">
        <w:rPr>
          <w:shd w:val="clear" w:color="auto" w:fill="FFFFFF"/>
        </w:rPr>
        <w:t xml:space="preserve"> </w:t>
      </w:r>
      <w:r w:rsidR="00350F32" w:rsidRPr="000D6E28">
        <w:rPr>
          <w:shd w:val="clear" w:color="auto" w:fill="FFFFFF"/>
        </w:rPr>
        <w:t>Na</w:t>
      </w:r>
      <w:r w:rsidRPr="000D6E28">
        <w:rPr>
          <w:shd w:val="clear" w:color="auto" w:fill="FFFFFF"/>
        </w:rPr>
        <w:t xml:space="preserve"> Sessão Plenária na qual se discute os projetos de lei de orçamentos, a Ordem do Dia será organizada de forma a dar preferência à matéria.</w:t>
      </w:r>
    </w:p>
    <w:p w14:paraId="50051D40"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23</w:t>
      </w:r>
      <w:r w:rsidRPr="000D6E28">
        <w:rPr>
          <w:shd w:val="clear" w:color="auto" w:fill="FFFFFF"/>
        </w:rPr>
        <w:t xml:space="preserve"> Serão votadas primeiramente as emendas, uma a uma, e depois o projeto.</w:t>
      </w:r>
    </w:p>
    <w:p w14:paraId="6F3FFDAF" w14:textId="77777777" w:rsidR="00215109"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I – n</w:t>
      </w:r>
      <w:r w:rsidR="00B02C3A" w:rsidRPr="000D6E28">
        <w:rPr>
          <w:shd w:val="clear" w:color="auto" w:fill="FFFFFF"/>
        </w:rPr>
        <w:t>ão se concederá vista de parecer, projeto ou emenda.</w:t>
      </w:r>
    </w:p>
    <w:p w14:paraId="04F40FD3" w14:textId="77777777" w:rsidR="00215109"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C1726E" w:rsidRPr="000D6E28">
        <w:rPr>
          <w:shd w:val="clear" w:color="auto" w:fill="FFFFFF"/>
        </w:rPr>
        <w:t>t</w:t>
      </w:r>
      <w:r w:rsidR="00B02C3A" w:rsidRPr="000D6E28">
        <w:rPr>
          <w:shd w:val="clear" w:color="auto" w:fill="FFFFFF"/>
        </w:rPr>
        <w:t>erão preferência na discussão, o Relator da Comissão e os autores das emendas.</w:t>
      </w:r>
    </w:p>
    <w:p w14:paraId="220FBED6" w14:textId="77777777" w:rsidR="00215109"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III – n</w:t>
      </w:r>
      <w:r w:rsidR="00B02C3A" w:rsidRPr="000D6E28">
        <w:rPr>
          <w:shd w:val="clear" w:color="auto" w:fill="FFFFFF"/>
        </w:rPr>
        <w:t>a discussão e na votação, o presidente da Câmara, de ofício, poderá prorrogar a Ordem do Dia da Sessão Plenária, até o final da deliberação.</w:t>
      </w:r>
    </w:p>
    <w:p w14:paraId="5118DF86"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24</w:t>
      </w:r>
      <w:r w:rsidRPr="000D6E28">
        <w:rPr>
          <w:shd w:val="clear" w:color="auto" w:fill="FFFFFF"/>
        </w:rPr>
        <w:t xml:space="preserve"> A Câmara realizará, se necessário, Sessões Plenárias Extraordinárias, sucessivas, de modo que a deliberação dos projetos de lei de orçamentos seja concluída nos prazos estabelecidos na </w:t>
      </w:r>
      <w:hyperlink r:id="rId22" w:history="1">
        <w:r w:rsidRPr="000D6E28">
          <w:rPr>
            <w:rStyle w:val="Hyperlink"/>
            <w:bCs/>
            <w:color w:val="auto"/>
            <w:u w:val="none"/>
            <w:shd w:val="clear" w:color="auto" w:fill="FFFFFF"/>
          </w:rPr>
          <w:t>Lei Orgânica</w:t>
        </w:r>
      </w:hyperlink>
      <w:r w:rsidRPr="000D6E28">
        <w:rPr>
          <w:shd w:val="clear" w:color="auto" w:fill="FFFFFF"/>
        </w:rPr>
        <w:t> do Município.</w:t>
      </w:r>
    </w:p>
    <w:p w14:paraId="4243F1F8"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25</w:t>
      </w:r>
      <w:r w:rsidRPr="000D6E28">
        <w:rPr>
          <w:shd w:val="clear" w:color="auto" w:fill="FFFFFF"/>
        </w:rPr>
        <w:t xml:space="preserve"> Enquanto a Câmara Municipal não finalizar a deliberação dos projetos de lei de orçamentos</w:t>
      </w:r>
      <w:r w:rsidR="00350F32" w:rsidRPr="000D6E28">
        <w:rPr>
          <w:shd w:val="clear" w:color="auto" w:fill="FFFFFF"/>
        </w:rPr>
        <w:t xml:space="preserve"> nos prazos estabelecidos pela Lei Orgânica</w:t>
      </w:r>
      <w:r w:rsidRPr="000D6E28">
        <w:rPr>
          <w:shd w:val="clear" w:color="auto" w:fill="FFFFFF"/>
        </w:rPr>
        <w:t>, não poderá apreciar qualquer outra matéria.</w:t>
      </w:r>
    </w:p>
    <w:p w14:paraId="43A68C36"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26</w:t>
      </w:r>
      <w:r w:rsidRPr="000D6E28">
        <w:rPr>
          <w:shd w:val="clear" w:color="auto" w:fill="FFFFFF"/>
        </w:rPr>
        <w:t xml:space="preserve"> Os projetos de lei de orçamentos aprovados e enviado</w:t>
      </w:r>
      <w:r w:rsidR="00350F32" w:rsidRPr="000D6E28">
        <w:rPr>
          <w:shd w:val="clear" w:color="auto" w:fill="FFFFFF"/>
        </w:rPr>
        <w:t xml:space="preserve">s </w:t>
      </w:r>
      <w:r w:rsidRPr="000D6E28">
        <w:rPr>
          <w:shd w:val="clear" w:color="auto" w:fill="FFFFFF"/>
        </w:rPr>
        <w:t>em autógrafo para sanção não poderão ser motivo de alteração, ressalvados os casos de correção de erros verificados exclusivamente no processamento das proposições apresentadas e formalmente autorizados pelo Plenário da Casa, por proposta da Relatoria do projeto de</w:t>
      </w:r>
      <w:r w:rsidR="00215109" w:rsidRPr="000D6E28">
        <w:rPr>
          <w:shd w:val="clear" w:color="auto" w:fill="FFFFFF"/>
        </w:rPr>
        <w:t xml:space="preserve"> lei na Comissão </w:t>
      </w:r>
      <w:r w:rsidR="00DE4F7D" w:rsidRPr="000D6E28">
        <w:rPr>
          <w:shd w:val="clear" w:color="auto" w:fill="FFFFFF"/>
        </w:rPr>
        <w:t>Geral de Pareceres,</w:t>
      </w:r>
      <w:r w:rsidRPr="000D6E28">
        <w:rPr>
          <w:shd w:val="clear" w:color="auto" w:fill="FFFFFF"/>
        </w:rPr>
        <w:t xml:space="preserve"> justificando-se cada caso.</w:t>
      </w:r>
    </w:p>
    <w:p w14:paraId="675DDAA4"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xml:space="preserve">§ 27 </w:t>
      </w:r>
      <w:r w:rsidRPr="000D6E28">
        <w:rPr>
          <w:shd w:val="clear" w:color="auto" w:fill="FFFFFF"/>
        </w:rPr>
        <w:t>Caso o Vereador autor da emenda impositiva não esteja no exercício do cargo, o Líder da sua Bancada indicará o remanejamento da programação, cujo impedimento seja insuperável.</w:t>
      </w:r>
    </w:p>
    <w:p w14:paraId="1699BC6B"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lastRenderedPageBreak/>
        <w:t>§ 28</w:t>
      </w:r>
      <w:r w:rsidRPr="000D6E28">
        <w:rPr>
          <w:shd w:val="clear" w:color="auto" w:fill="FFFFFF"/>
        </w:rPr>
        <w:t xml:space="preserve"> O Relator, em seu voto, examinará o conteúdo e a forma do projeto de lei e de seus Anexos, além das emendas parlamentares;</w:t>
      </w:r>
    </w:p>
    <w:p w14:paraId="22DE0B7F"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29</w:t>
      </w:r>
      <w:r w:rsidRPr="000D6E28">
        <w:rPr>
          <w:shd w:val="clear" w:color="auto" w:fill="FFFFFF"/>
        </w:rPr>
        <w:t xml:space="preserve"> Não serão admitidas emendas parlamentares ao projeto de lei do orçamento anual após o início da votação do parecer na Comissão </w:t>
      </w:r>
      <w:r w:rsidR="003F4F30" w:rsidRPr="000D6E28">
        <w:rPr>
          <w:shd w:val="clear" w:color="auto" w:fill="FFFFFF"/>
        </w:rPr>
        <w:t>Geral de Pareceres</w:t>
      </w:r>
      <w:r w:rsidRPr="000D6E28">
        <w:rPr>
          <w:shd w:val="clear" w:color="auto" w:fill="FFFFFF"/>
        </w:rPr>
        <w:t>;</w:t>
      </w:r>
    </w:p>
    <w:p w14:paraId="3B6BCA93"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30</w:t>
      </w:r>
      <w:r w:rsidRPr="000D6E28">
        <w:rPr>
          <w:shd w:val="clear" w:color="auto" w:fill="FFFFFF"/>
        </w:rPr>
        <w:t xml:space="preserve"> Aprovado o voto do Relator, o mesmo converter-se-á em parecer, que será encaminhado ao Presidente da Câmara para publicação e divulgação, </w:t>
      </w:r>
      <w:r w:rsidR="0061757A" w:rsidRPr="000D6E28">
        <w:rPr>
          <w:shd w:val="clear" w:color="auto" w:fill="FFFFFF"/>
        </w:rPr>
        <w:t>inclusive por meios eletrônicos</w:t>
      </w:r>
      <w:r w:rsidRPr="000D6E28">
        <w:rPr>
          <w:shd w:val="clear" w:color="auto" w:fill="FFFFFF"/>
        </w:rPr>
        <w:t>;</w:t>
      </w:r>
    </w:p>
    <w:p w14:paraId="31472F29"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31</w:t>
      </w:r>
      <w:r w:rsidRPr="000D6E28">
        <w:rPr>
          <w:shd w:val="clear" w:color="auto" w:fill="FFFFFF"/>
        </w:rPr>
        <w:t xml:space="preserve"> Finalizada a instrução na Comissão </w:t>
      </w:r>
      <w:r w:rsidR="003F4F30" w:rsidRPr="000D6E28">
        <w:rPr>
          <w:shd w:val="clear" w:color="auto" w:fill="FFFFFF"/>
        </w:rPr>
        <w:t>Geral de Pareceres</w:t>
      </w:r>
      <w:r w:rsidRPr="000D6E28">
        <w:rPr>
          <w:shd w:val="clear" w:color="auto" w:fill="FFFFFF"/>
        </w:rPr>
        <w:t>, o Presidente da Câmara, depois de divulgado o parecer, incluirá a matéria para Discus</w:t>
      </w:r>
      <w:r w:rsidR="0061757A" w:rsidRPr="000D6E28">
        <w:rPr>
          <w:shd w:val="clear" w:color="auto" w:fill="FFFFFF"/>
        </w:rPr>
        <w:t>são e Votação na Ordem do Dia da</w:t>
      </w:r>
      <w:r w:rsidRPr="000D6E28">
        <w:rPr>
          <w:shd w:val="clear" w:color="auto" w:fill="FFFFFF"/>
        </w:rPr>
        <w:t xml:space="preserve"> Sessão Plenária.</w:t>
      </w:r>
    </w:p>
    <w:p w14:paraId="12E915DC"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32</w:t>
      </w:r>
      <w:r w:rsidRPr="000D6E28">
        <w:rPr>
          <w:shd w:val="clear" w:color="auto" w:fill="FFFFFF"/>
        </w:rPr>
        <w:t xml:space="preserve"> Aprovado</w:t>
      </w:r>
      <w:r w:rsidR="0061757A" w:rsidRPr="000D6E28">
        <w:rPr>
          <w:shd w:val="clear" w:color="auto" w:fill="FFFFFF"/>
        </w:rPr>
        <w:t>s</w:t>
      </w:r>
      <w:r w:rsidRPr="000D6E28">
        <w:rPr>
          <w:shd w:val="clear" w:color="auto" w:fill="FFFFFF"/>
        </w:rPr>
        <w:t xml:space="preserve"> os projetos de lei de orçamentos</w:t>
      </w:r>
      <w:r w:rsidR="0061757A" w:rsidRPr="000D6E28">
        <w:rPr>
          <w:shd w:val="clear" w:color="auto" w:fill="FFFFFF"/>
        </w:rPr>
        <w:t>,</w:t>
      </w:r>
      <w:r w:rsidRPr="000D6E28">
        <w:rPr>
          <w:shd w:val="clear" w:color="auto" w:fill="FFFFFF"/>
        </w:rPr>
        <w:t xml:space="preserve"> será encaminhado ao Prefeito, nos prazos indicados no art. 109 da </w:t>
      </w:r>
      <w:hyperlink r:id="rId23" w:history="1">
        <w:r w:rsidRPr="000D6E28">
          <w:rPr>
            <w:rStyle w:val="Hyperlink"/>
            <w:bCs/>
            <w:color w:val="auto"/>
            <w:u w:val="none"/>
            <w:shd w:val="clear" w:color="auto" w:fill="FFFFFF"/>
          </w:rPr>
          <w:t>Lei Orgânica</w:t>
        </w:r>
      </w:hyperlink>
      <w:r w:rsidR="0061757A" w:rsidRPr="000D6E28">
        <w:rPr>
          <w:shd w:val="clear" w:color="auto" w:fill="FFFFFF"/>
        </w:rPr>
        <w:t> Municipal, a redação final do</w:t>
      </w:r>
      <w:r w:rsidRPr="000D6E28">
        <w:rPr>
          <w:shd w:val="clear" w:color="auto" w:fill="FFFFFF"/>
        </w:rPr>
        <w:t xml:space="preserve"> projeto que tenha sido aprovado em Plenário, com a absorção das emendas, se for o caso, sob a forma de autógrafo legislativo, para sanção ou veto;</w:t>
      </w:r>
    </w:p>
    <w:p w14:paraId="12F843DC" w14:textId="77777777" w:rsidR="006B31F2"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33</w:t>
      </w:r>
      <w:r w:rsidRPr="000D6E28">
        <w:rPr>
          <w:shd w:val="clear" w:color="auto" w:fill="FFFFFF"/>
        </w:rPr>
        <w:t xml:space="preserve"> Aplicam-se aos projetos de lei de orçamentos, no que não contrariar este Capítulo, as demais normas relativas ao processo legislativo ordinário.</w:t>
      </w:r>
    </w:p>
    <w:p w14:paraId="59500578" w14:textId="77777777" w:rsidR="00E10EBF" w:rsidRPr="000D6E28" w:rsidRDefault="007B5A3E" w:rsidP="00CE33ED">
      <w:pPr>
        <w:pStyle w:val="Ttulo3"/>
        <w:spacing w:beforeLines="160" w:before="384" w:afterLines="160" w:after="384"/>
        <w:jc w:val="center"/>
        <w:rPr>
          <w:rFonts w:ascii="Arial" w:hAnsi="Arial" w:cs="Arial"/>
          <w:b/>
          <w:color w:val="auto"/>
          <w:shd w:val="clear" w:color="auto" w:fill="FFFFFF"/>
        </w:rPr>
      </w:pPr>
      <w:bookmarkStart w:id="156" w:name="_Toc86166810"/>
      <w:r w:rsidRPr="000D6E28">
        <w:rPr>
          <w:rFonts w:ascii="Arial" w:hAnsi="Arial" w:cs="Arial"/>
          <w:b/>
          <w:color w:val="auto"/>
          <w:shd w:val="clear" w:color="auto" w:fill="FFFFFF"/>
        </w:rPr>
        <w:t>Seção</w:t>
      </w:r>
      <w:r w:rsidR="00E10EBF" w:rsidRPr="000D6E28">
        <w:rPr>
          <w:rFonts w:ascii="Arial" w:hAnsi="Arial" w:cs="Arial"/>
          <w:b/>
          <w:color w:val="auto"/>
          <w:shd w:val="clear" w:color="auto" w:fill="FFFFFF"/>
        </w:rPr>
        <w:t xml:space="preserve"> II</w:t>
      </w:r>
      <w:bookmarkEnd w:id="156"/>
    </w:p>
    <w:p w14:paraId="6DEEAF6C" w14:textId="77777777" w:rsidR="00215109" w:rsidRPr="000D6E28" w:rsidRDefault="00854A3F" w:rsidP="00CE33ED">
      <w:pPr>
        <w:pStyle w:val="Ttulo3"/>
        <w:spacing w:beforeLines="160" w:before="384" w:afterLines="160" w:after="384"/>
        <w:jc w:val="center"/>
        <w:rPr>
          <w:rFonts w:ascii="Arial" w:hAnsi="Arial" w:cs="Arial"/>
          <w:b/>
          <w:shd w:val="clear" w:color="auto" w:fill="FFFFFF"/>
        </w:rPr>
      </w:pPr>
      <w:bookmarkStart w:id="157" w:name="_Toc86166811"/>
      <w:r w:rsidRPr="000D6E28">
        <w:rPr>
          <w:rFonts w:ascii="Arial" w:hAnsi="Arial" w:cs="Arial"/>
          <w:b/>
          <w:color w:val="auto"/>
          <w:shd w:val="clear" w:color="auto" w:fill="FFFFFF"/>
        </w:rPr>
        <w:t>D</w:t>
      </w:r>
      <w:r w:rsidR="007B5A3E"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P</w:t>
      </w:r>
      <w:r w:rsidR="007B5A3E" w:rsidRPr="000D6E28">
        <w:rPr>
          <w:rFonts w:ascii="Arial" w:hAnsi="Arial" w:cs="Arial"/>
          <w:b/>
          <w:color w:val="auto"/>
          <w:shd w:val="clear" w:color="auto" w:fill="FFFFFF"/>
        </w:rPr>
        <w:t>roposta de</w:t>
      </w:r>
      <w:r w:rsidRPr="000D6E28">
        <w:rPr>
          <w:rFonts w:ascii="Arial" w:hAnsi="Arial" w:cs="Arial"/>
          <w:b/>
          <w:color w:val="auto"/>
          <w:shd w:val="clear" w:color="auto" w:fill="FFFFFF"/>
        </w:rPr>
        <w:t xml:space="preserve"> E</w:t>
      </w:r>
      <w:r w:rsidR="007B5A3E" w:rsidRPr="000D6E28">
        <w:rPr>
          <w:rFonts w:ascii="Arial" w:hAnsi="Arial" w:cs="Arial"/>
          <w:b/>
          <w:color w:val="auto"/>
          <w:shd w:val="clear" w:color="auto" w:fill="FFFFFF"/>
        </w:rPr>
        <w:t>menda à</w:t>
      </w:r>
      <w:r w:rsidRPr="000D6E28">
        <w:rPr>
          <w:rFonts w:ascii="Arial" w:hAnsi="Arial" w:cs="Arial"/>
          <w:b/>
          <w:color w:val="auto"/>
          <w:shd w:val="clear" w:color="auto" w:fill="FFFFFF"/>
        </w:rPr>
        <w:t xml:space="preserve"> L</w:t>
      </w:r>
      <w:r w:rsidR="007B5A3E" w:rsidRPr="000D6E28">
        <w:rPr>
          <w:rFonts w:ascii="Arial" w:hAnsi="Arial" w:cs="Arial"/>
          <w:b/>
          <w:color w:val="auto"/>
          <w:shd w:val="clear" w:color="auto" w:fill="FFFFFF"/>
        </w:rPr>
        <w:t>ei</w:t>
      </w:r>
      <w:r w:rsidRPr="000D6E28">
        <w:rPr>
          <w:rFonts w:ascii="Arial" w:hAnsi="Arial" w:cs="Arial"/>
          <w:b/>
          <w:color w:val="auto"/>
          <w:shd w:val="clear" w:color="auto" w:fill="FFFFFF"/>
        </w:rPr>
        <w:t xml:space="preserve"> O</w:t>
      </w:r>
      <w:r w:rsidR="007B5A3E" w:rsidRPr="000D6E28">
        <w:rPr>
          <w:rFonts w:ascii="Arial" w:hAnsi="Arial" w:cs="Arial"/>
          <w:b/>
          <w:color w:val="auto"/>
          <w:shd w:val="clear" w:color="auto" w:fill="FFFFFF"/>
        </w:rPr>
        <w:t xml:space="preserve">rgânica do </w:t>
      </w:r>
      <w:r w:rsidRPr="000D6E28">
        <w:rPr>
          <w:rFonts w:ascii="Arial" w:hAnsi="Arial" w:cs="Arial"/>
          <w:b/>
          <w:color w:val="auto"/>
          <w:shd w:val="clear" w:color="auto" w:fill="FFFFFF"/>
        </w:rPr>
        <w:t>M</w:t>
      </w:r>
      <w:r w:rsidR="007B5A3E" w:rsidRPr="000D6E28">
        <w:rPr>
          <w:rFonts w:ascii="Arial" w:hAnsi="Arial" w:cs="Arial"/>
          <w:b/>
          <w:color w:val="auto"/>
          <w:shd w:val="clear" w:color="auto" w:fill="FFFFFF"/>
        </w:rPr>
        <w:t>unicípio</w:t>
      </w:r>
      <w:bookmarkEnd w:id="157"/>
    </w:p>
    <w:p w14:paraId="78CCB279" w14:textId="77777777" w:rsidR="00C44417" w:rsidRPr="000D6E28" w:rsidRDefault="00854A3F" w:rsidP="00CE33ED">
      <w:pPr>
        <w:spacing w:beforeLines="160" w:before="384" w:afterLines="160" w:after="384" w:line="360" w:lineRule="auto"/>
        <w:jc w:val="both"/>
        <w:rPr>
          <w:shd w:val="clear" w:color="auto" w:fill="FFFFFF"/>
        </w:rPr>
      </w:pPr>
      <w:r w:rsidRPr="000D6E28">
        <w:rPr>
          <w:b/>
        </w:rPr>
        <w:t>Art.</w:t>
      </w:r>
      <w:r w:rsidR="0061757A" w:rsidRPr="000D6E28">
        <w:rPr>
          <w:b/>
        </w:rPr>
        <w:t xml:space="preserve"> 15</w:t>
      </w:r>
      <w:r w:rsidR="003F4F30" w:rsidRPr="000D6E28">
        <w:rPr>
          <w:b/>
        </w:rPr>
        <w:t>6</w:t>
      </w:r>
      <w:r w:rsidRPr="000D6E28">
        <w:rPr>
          <w:b/>
        </w:rPr>
        <w:t xml:space="preserve"> </w:t>
      </w:r>
      <w:r w:rsidR="00C44417" w:rsidRPr="000D6E28">
        <w:rPr>
          <w:shd w:val="clear" w:color="auto" w:fill="FFFFFF"/>
        </w:rPr>
        <w:t xml:space="preserve">Recebida e protocolada a </w:t>
      </w:r>
      <w:r w:rsidR="008B5F61" w:rsidRPr="000D6E28">
        <w:rPr>
          <w:shd w:val="clear" w:color="auto" w:fill="FFFFFF"/>
        </w:rPr>
        <w:t>Proposta de Emenda à L</w:t>
      </w:r>
      <w:r w:rsidR="00C44417" w:rsidRPr="000D6E28">
        <w:rPr>
          <w:shd w:val="clear" w:color="auto" w:fill="FFFFFF"/>
        </w:rPr>
        <w:t xml:space="preserve">ei </w:t>
      </w:r>
      <w:r w:rsidR="008B5F61" w:rsidRPr="000D6E28">
        <w:rPr>
          <w:shd w:val="clear" w:color="auto" w:fill="FFFFFF"/>
        </w:rPr>
        <w:t>Orgânica do M</w:t>
      </w:r>
      <w:r w:rsidR="00C44417" w:rsidRPr="000D6E28">
        <w:rPr>
          <w:shd w:val="clear" w:color="auto" w:fill="FFFFFF"/>
        </w:rPr>
        <w:t xml:space="preserve">unicípio, nos termos do art. </w:t>
      </w:r>
      <w:r w:rsidR="008B5F61" w:rsidRPr="000D6E28">
        <w:rPr>
          <w:shd w:val="clear" w:color="auto" w:fill="FFFFFF"/>
        </w:rPr>
        <w:t>119</w:t>
      </w:r>
      <w:r w:rsidR="0061757A" w:rsidRPr="000D6E28">
        <w:rPr>
          <w:shd w:val="clear" w:color="auto" w:fill="FFFFFF"/>
        </w:rPr>
        <w:t xml:space="preserve"> </w:t>
      </w:r>
      <w:r w:rsidR="00C44417" w:rsidRPr="000D6E28">
        <w:rPr>
          <w:shd w:val="clear" w:color="auto" w:fill="FFFFFF"/>
        </w:rPr>
        <w:t>deste Regimento Interno, o Presidente da Câmara Municipal determinará a sua publicação e divulgação, inclusive por meios eletrônicos, pelo prazo de 24 (vinte e quatro) horas.</w:t>
      </w:r>
    </w:p>
    <w:p w14:paraId="5FE7D00E" w14:textId="77777777" w:rsidR="00C44417" w:rsidRPr="000D6E28" w:rsidRDefault="00C44417"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008B5F61" w:rsidRPr="000D6E28">
        <w:rPr>
          <w:shd w:val="clear" w:color="auto" w:fill="FFFFFF"/>
        </w:rPr>
        <w:t xml:space="preserve"> A tramitação da P</w:t>
      </w:r>
      <w:r w:rsidRPr="000D6E28">
        <w:rPr>
          <w:shd w:val="clear" w:color="auto" w:fill="FFFFFF"/>
        </w:rPr>
        <w:t xml:space="preserve">roposta de </w:t>
      </w:r>
      <w:r w:rsidR="008B5F61" w:rsidRPr="000D6E28">
        <w:rPr>
          <w:shd w:val="clear" w:color="auto" w:fill="FFFFFF"/>
        </w:rPr>
        <w:t>Emenda à Lei O</w:t>
      </w:r>
      <w:r w:rsidRPr="000D6E28">
        <w:rPr>
          <w:shd w:val="clear" w:color="auto" w:fill="FFFFFF"/>
        </w:rPr>
        <w:t xml:space="preserve">rgânica do </w:t>
      </w:r>
      <w:r w:rsidR="008B5F61" w:rsidRPr="000D6E28">
        <w:rPr>
          <w:shd w:val="clear" w:color="auto" w:fill="FFFFFF"/>
        </w:rPr>
        <w:t>M</w:t>
      </w:r>
      <w:r w:rsidRPr="000D6E28">
        <w:rPr>
          <w:shd w:val="clear" w:color="auto" w:fill="FFFFFF"/>
        </w:rPr>
        <w:t>unicípio será formalizada de acordo com o seguinte rito especial:</w:t>
      </w:r>
    </w:p>
    <w:p w14:paraId="5B258BEA" w14:textId="77777777" w:rsidR="00C44417"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 xml:space="preserve">I </w:t>
      </w:r>
      <w:r w:rsidR="007B5A3E" w:rsidRPr="000D6E28">
        <w:rPr>
          <w:shd w:val="clear" w:color="auto" w:fill="FFFFFF"/>
        </w:rPr>
        <w:t xml:space="preserve">– </w:t>
      </w:r>
      <w:r w:rsidRPr="000D6E28">
        <w:rPr>
          <w:shd w:val="clear" w:color="auto" w:fill="FFFFFF"/>
        </w:rPr>
        <w:t xml:space="preserve">realizada a divulgação de que trata o caput deste artigo, a </w:t>
      </w:r>
      <w:r w:rsidR="008B5F61" w:rsidRPr="000D6E28">
        <w:rPr>
          <w:shd w:val="clear" w:color="auto" w:fill="FFFFFF"/>
        </w:rPr>
        <w:t>Proposta de Emenda à L</w:t>
      </w:r>
      <w:r w:rsidRPr="000D6E28">
        <w:rPr>
          <w:shd w:val="clear" w:color="auto" w:fill="FFFFFF"/>
        </w:rPr>
        <w:t xml:space="preserve">ei </w:t>
      </w:r>
      <w:r w:rsidR="008B5F61" w:rsidRPr="000D6E28">
        <w:rPr>
          <w:shd w:val="clear" w:color="auto" w:fill="FFFFFF"/>
        </w:rPr>
        <w:t>O</w:t>
      </w:r>
      <w:r w:rsidRPr="000D6E28">
        <w:rPr>
          <w:shd w:val="clear" w:color="auto" w:fill="FFFFFF"/>
        </w:rPr>
        <w:t>rgânica, com sua justificativa, será comunicada e disponibilizada aos Vereadores na Sessão Plenária Ordinária subsequente;</w:t>
      </w:r>
    </w:p>
    <w:p w14:paraId="4A758040" w14:textId="77777777" w:rsidR="00C44417"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C44417" w:rsidRPr="000D6E28">
        <w:rPr>
          <w:shd w:val="clear" w:color="auto" w:fill="FFFFFF"/>
        </w:rPr>
        <w:t>comunicada em Sessão Plenária, a proposta será examinada e instruída por Comissão Especial constituída exclusivamente para esta finalidade, mediante a observação dos seguintes procedimentos:</w:t>
      </w:r>
    </w:p>
    <w:p w14:paraId="18C5F4D7"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a) designação, pelo Presidente da Comissão Especial, de um dos Vereadores titulares para exercer a Relatoria;</w:t>
      </w:r>
    </w:p>
    <w:p w14:paraId="7D4E8A8F" w14:textId="77777777" w:rsidR="005A7577"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b) se a Proposta propuser alteração de conteúdo da </w:t>
      </w:r>
      <w:hyperlink r:id="rId24" w:history="1">
        <w:r w:rsidRPr="000D6E28">
          <w:rPr>
            <w:rStyle w:val="Hyperlink"/>
            <w:bCs/>
            <w:color w:val="auto"/>
            <w:u w:val="none"/>
            <w:shd w:val="clear" w:color="auto" w:fill="FFFFFF"/>
          </w:rPr>
          <w:t>Lei Orgânica</w:t>
        </w:r>
      </w:hyperlink>
      <w:r w:rsidRPr="000D6E28">
        <w:rPr>
          <w:shd w:val="clear" w:color="auto" w:fill="FFFFFF"/>
        </w:rPr>
        <w:t xml:space="preserve"> do Município que não decorra de Emenda à Constituição Federal ou Decisão Judicial, a Comissão </w:t>
      </w:r>
      <w:r w:rsidR="005A7577" w:rsidRPr="000D6E28">
        <w:rPr>
          <w:shd w:val="clear" w:color="auto" w:fill="FFFFFF"/>
        </w:rPr>
        <w:t>poderá</w:t>
      </w:r>
      <w:r w:rsidRPr="000D6E28">
        <w:rPr>
          <w:shd w:val="clear" w:color="auto" w:fill="FFFFFF"/>
        </w:rPr>
        <w:t xml:space="preserve"> fazer audiência pública para debater a matéria com a comunidade;</w:t>
      </w:r>
      <w:r w:rsidR="005F0A8E" w:rsidRPr="000D6E28">
        <w:rPr>
          <w:shd w:val="clear" w:color="auto" w:fill="FFFFFF"/>
        </w:rPr>
        <w:t xml:space="preserve"> </w:t>
      </w:r>
    </w:p>
    <w:p w14:paraId="49268177"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c) os Vereado</w:t>
      </w:r>
      <w:r w:rsidR="008B5F61" w:rsidRPr="000D6E28">
        <w:rPr>
          <w:shd w:val="clear" w:color="auto" w:fill="FFFFFF"/>
        </w:rPr>
        <w:t>res poderão apresentar emenda à Proposta de E</w:t>
      </w:r>
      <w:r w:rsidRPr="000D6E28">
        <w:rPr>
          <w:shd w:val="clear" w:color="auto" w:fill="FFFFFF"/>
        </w:rPr>
        <w:t xml:space="preserve">menda à </w:t>
      </w:r>
      <w:r w:rsidR="008B5F61" w:rsidRPr="000D6E28">
        <w:rPr>
          <w:shd w:val="clear" w:color="auto" w:fill="FFFFFF"/>
        </w:rPr>
        <w:t>L</w:t>
      </w:r>
      <w:r w:rsidRPr="000D6E28">
        <w:rPr>
          <w:shd w:val="clear" w:color="auto" w:fill="FFFFFF"/>
        </w:rPr>
        <w:t xml:space="preserve">ei </w:t>
      </w:r>
      <w:r w:rsidR="008B5F61" w:rsidRPr="000D6E28">
        <w:rPr>
          <w:shd w:val="clear" w:color="auto" w:fill="FFFFFF"/>
        </w:rPr>
        <w:t>O</w:t>
      </w:r>
      <w:r w:rsidRPr="000D6E28">
        <w:rPr>
          <w:shd w:val="clear" w:color="auto" w:fill="FFFFFF"/>
        </w:rPr>
        <w:t xml:space="preserve">rgânica, na Comissão Especial, antes da votação do voto do Relator, desde que assinadas por um terço </w:t>
      </w:r>
      <w:r w:rsidR="005F0A8E" w:rsidRPr="000D6E28">
        <w:rPr>
          <w:shd w:val="clear" w:color="auto" w:fill="FFFFFF"/>
        </w:rPr>
        <w:t>dos membros da Câmara Municipal</w:t>
      </w:r>
      <w:r w:rsidRPr="000D6E28">
        <w:rPr>
          <w:shd w:val="clear" w:color="auto" w:fill="FFFFFF"/>
        </w:rPr>
        <w:t>;</w:t>
      </w:r>
    </w:p>
    <w:p w14:paraId="65419343"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 xml:space="preserve">d) o Relator, no seu voto, analisará a forma e o conteúdo da </w:t>
      </w:r>
      <w:r w:rsidR="003F20F2">
        <w:rPr>
          <w:shd w:val="clear" w:color="auto" w:fill="FFFFFF"/>
        </w:rPr>
        <w:t>P</w:t>
      </w:r>
      <w:r w:rsidRPr="000D6E28">
        <w:rPr>
          <w:shd w:val="clear" w:color="auto" w:fill="FFFFFF"/>
        </w:rPr>
        <w:t xml:space="preserve">roposta de </w:t>
      </w:r>
      <w:r w:rsidR="003F20F2">
        <w:rPr>
          <w:shd w:val="clear" w:color="auto" w:fill="FFFFFF"/>
        </w:rPr>
        <w:t>Emenda à L</w:t>
      </w:r>
      <w:r w:rsidRPr="000D6E28">
        <w:rPr>
          <w:shd w:val="clear" w:color="auto" w:fill="FFFFFF"/>
        </w:rPr>
        <w:t xml:space="preserve">ei </w:t>
      </w:r>
      <w:r w:rsidR="003F20F2">
        <w:rPr>
          <w:shd w:val="clear" w:color="auto" w:fill="FFFFFF"/>
        </w:rPr>
        <w:t>O</w:t>
      </w:r>
      <w:r w:rsidRPr="000D6E28">
        <w:rPr>
          <w:shd w:val="clear" w:color="auto" w:fill="FFFFFF"/>
        </w:rPr>
        <w:t>rgânica, bem como das emendas apresentadas;</w:t>
      </w:r>
    </w:p>
    <w:p w14:paraId="1FBB53CC"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e) aprovado o voto do Relator, o mesmo converter-se-á em parecer, que será encaminhado ao Presidente da Câmara Municipal para publicação e divulgação, i</w:t>
      </w:r>
      <w:r w:rsidR="003F4F30" w:rsidRPr="000D6E28">
        <w:rPr>
          <w:shd w:val="clear" w:color="auto" w:fill="FFFFFF"/>
        </w:rPr>
        <w:t>nclusive por meios eletrônicos;</w:t>
      </w:r>
    </w:p>
    <w:p w14:paraId="708A8682" w14:textId="77777777" w:rsidR="005F0A8E" w:rsidRPr="000D6E28" w:rsidRDefault="003F20F2" w:rsidP="00CE33ED">
      <w:pPr>
        <w:spacing w:beforeLines="160" w:before="384" w:afterLines="160" w:after="384" w:line="360" w:lineRule="auto"/>
        <w:jc w:val="both"/>
        <w:rPr>
          <w:shd w:val="clear" w:color="auto" w:fill="FFFFFF"/>
        </w:rPr>
      </w:pPr>
      <w:r>
        <w:rPr>
          <w:shd w:val="clear" w:color="auto" w:fill="FFFFFF"/>
        </w:rPr>
        <w:lastRenderedPageBreak/>
        <w:t xml:space="preserve">III – </w:t>
      </w:r>
      <w:r w:rsidR="00C44417" w:rsidRPr="000D6E28">
        <w:rPr>
          <w:shd w:val="clear" w:color="auto" w:fill="FFFFFF"/>
        </w:rPr>
        <w:t>finalizada a instrução na Comissão Especial, o Presidente da Câmara Municipal, depois de divulgado o parecer, inclu</w:t>
      </w:r>
      <w:r w:rsidR="00FA2106" w:rsidRPr="000D6E28">
        <w:rPr>
          <w:shd w:val="clear" w:color="auto" w:fill="FFFFFF"/>
        </w:rPr>
        <w:t>irá a matéria na Ordem do Dia da</w:t>
      </w:r>
      <w:r w:rsidR="00C44417" w:rsidRPr="000D6E28">
        <w:rPr>
          <w:shd w:val="clear" w:color="auto" w:fill="FFFFFF"/>
        </w:rPr>
        <w:t xml:space="preserve"> Sessão Plenária.</w:t>
      </w:r>
    </w:p>
    <w:p w14:paraId="0D571B6C" w14:textId="77777777" w:rsidR="005F0A8E" w:rsidRPr="000D6E28" w:rsidRDefault="00C44417" w:rsidP="00CE33ED">
      <w:pPr>
        <w:spacing w:beforeLines="160" w:before="384" w:afterLines="160" w:after="384" w:line="360" w:lineRule="auto"/>
        <w:jc w:val="both"/>
        <w:rPr>
          <w:shd w:val="clear" w:color="auto" w:fill="FFFFFF"/>
        </w:rPr>
      </w:pPr>
      <w:r w:rsidRPr="000D6E28">
        <w:rPr>
          <w:b/>
          <w:shd w:val="clear" w:color="auto" w:fill="FFFFFF"/>
        </w:rPr>
        <w:t xml:space="preserve">§ </w:t>
      </w:r>
      <w:r w:rsidR="008B5F61" w:rsidRPr="000D6E28">
        <w:rPr>
          <w:b/>
          <w:shd w:val="clear" w:color="auto" w:fill="FFFFFF"/>
        </w:rPr>
        <w:t>2</w:t>
      </w:r>
      <w:r w:rsidRPr="000D6E28">
        <w:rPr>
          <w:b/>
          <w:shd w:val="clear" w:color="auto" w:fill="FFFFFF"/>
        </w:rPr>
        <w:t>º</w:t>
      </w:r>
      <w:r w:rsidRPr="000D6E28">
        <w:rPr>
          <w:shd w:val="clear" w:color="auto" w:fill="FFFFFF"/>
        </w:rPr>
        <w:t xml:space="preserve"> As normas previstas para a tramitação ordinária de projetos de lei serão observadas, naquilo que esta Seção não dispuser em contrário.</w:t>
      </w:r>
    </w:p>
    <w:p w14:paraId="61C3AAD1" w14:textId="77777777" w:rsidR="00854A3F"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3</w:t>
      </w:r>
      <w:r w:rsidR="00C44417" w:rsidRPr="000D6E28">
        <w:rPr>
          <w:b/>
          <w:shd w:val="clear" w:color="auto" w:fill="FFFFFF"/>
        </w:rPr>
        <w:t>º</w:t>
      </w:r>
      <w:r w:rsidR="00C44417" w:rsidRPr="000D6E28">
        <w:rPr>
          <w:shd w:val="clear" w:color="auto" w:fill="FFFFFF"/>
        </w:rPr>
        <w:t xml:space="preserve"> </w:t>
      </w:r>
      <w:r w:rsidR="00B940A9" w:rsidRPr="000D6E28">
        <w:rPr>
          <w:shd w:val="clear" w:color="auto" w:fill="FFFFFF"/>
        </w:rPr>
        <w:t>Observa</w:t>
      </w:r>
      <w:r w:rsidR="003F20F2">
        <w:rPr>
          <w:shd w:val="clear" w:color="auto" w:fill="FFFFFF"/>
        </w:rPr>
        <w:t>do o disposto na Lei Orgânica</w:t>
      </w:r>
      <w:r w:rsidR="00B940A9" w:rsidRPr="000D6E28">
        <w:rPr>
          <w:shd w:val="clear" w:color="auto" w:fill="FFFFFF"/>
        </w:rPr>
        <w:t>, a</w:t>
      </w:r>
      <w:r w:rsidRPr="000D6E28">
        <w:rPr>
          <w:shd w:val="clear" w:color="auto" w:fill="FFFFFF"/>
        </w:rPr>
        <w:t xml:space="preserve"> Proposta de E</w:t>
      </w:r>
      <w:r w:rsidR="00C44417" w:rsidRPr="000D6E28">
        <w:rPr>
          <w:shd w:val="clear" w:color="auto" w:fill="FFFFFF"/>
        </w:rPr>
        <w:t xml:space="preserve">menda à </w:t>
      </w:r>
      <w:r w:rsidRPr="000D6E28">
        <w:rPr>
          <w:shd w:val="clear" w:color="auto" w:fill="FFFFFF"/>
        </w:rPr>
        <w:t>L</w:t>
      </w:r>
      <w:r w:rsidR="00C44417" w:rsidRPr="000D6E28">
        <w:rPr>
          <w:shd w:val="clear" w:color="auto" w:fill="FFFFFF"/>
        </w:rPr>
        <w:t xml:space="preserve">ei </w:t>
      </w:r>
      <w:r w:rsidRPr="000D6E28">
        <w:rPr>
          <w:shd w:val="clear" w:color="auto" w:fill="FFFFFF"/>
        </w:rPr>
        <w:t>O</w:t>
      </w:r>
      <w:r w:rsidR="00C44417" w:rsidRPr="000D6E28">
        <w:rPr>
          <w:shd w:val="clear" w:color="auto" w:fill="FFFFFF"/>
        </w:rPr>
        <w:t xml:space="preserve">rgânica será discutida e votada em </w:t>
      </w:r>
      <w:r w:rsidRPr="000D6E28">
        <w:rPr>
          <w:shd w:val="clear" w:color="auto" w:fill="FFFFFF"/>
        </w:rPr>
        <w:t>02 (</w:t>
      </w:r>
      <w:r w:rsidR="00C44417" w:rsidRPr="000D6E28">
        <w:rPr>
          <w:shd w:val="clear" w:color="auto" w:fill="FFFFFF"/>
        </w:rPr>
        <w:t>dois</w:t>
      </w:r>
      <w:r w:rsidRPr="000D6E28">
        <w:rPr>
          <w:shd w:val="clear" w:color="auto" w:fill="FFFFFF"/>
        </w:rPr>
        <w:t>)</w:t>
      </w:r>
      <w:r w:rsidR="00C44417" w:rsidRPr="000D6E28">
        <w:rPr>
          <w:shd w:val="clear" w:color="auto" w:fill="FFFFFF"/>
        </w:rPr>
        <w:t xml:space="preserve"> turnos, em Sessões Plenárias com intervalo mínimo de 10 (dez) dias, e a sua aprovação dependerá</w:t>
      </w:r>
      <w:r w:rsidR="00B940A9" w:rsidRPr="000D6E28">
        <w:rPr>
          <w:shd w:val="clear" w:color="auto" w:fill="FFFFFF"/>
        </w:rPr>
        <w:t>, em cada votação,</w:t>
      </w:r>
      <w:r w:rsidR="00C44417" w:rsidRPr="000D6E28">
        <w:rPr>
          <w:shd w:val="clear" w:color="auto" w:fill="FFFFFF"/>
        </w:rPr>
        <w:t xml:space="preserve"> do voto favorável de</w:t>
      </w:r>
      <w:r w:rsidRPr="000D6E28">
        <w:rPr>
          <w:shd w:val="clear" w:color="auto" w:fill="FFFFFF"/>
        </w:rPr>
        <w:t xml:space="preserve"> 2/3</w:t>
      </w:r>
      <w:r w:rsidR="00C44417" w:rsidRPr="000D6E28">
        <w:rPr>
          <w:shd w:val="clear" w:color="auto" w:fill="FFFFFF"/>
        </w:rPr>
        <w:t xml:space="preserve"> </w:t>
      </w:r>
      <w:r w:rsidRPr="000D6E28">
        <w:rPr>
          <w:shd w:val="clear" w:color="auto" w:fill="FFFFFF"/>
        </w:rPr>
        <w:t>(</w:t>
      </w:r>
      <w:r w:rsidR="00C44417" w:rsidRPr="000D6E28">
        <w:rPr>
          <w:shd w:val="clear" w:color="auto" w:fill="FFFFFF"/>
        </w:rPr>
        <w:t>dois terços</w:t>
      </w:r>
      <w:r w:rsidRPr="000D6E28">
        <w:rPr>
          <w:shd w:val="clear" w:color="auto" w:fill="FFFFFF"/>
        </w:rPr>
        <w:t>)</w:t>
      </w:r>
      <w:r w:rsidR="00C44417" w:rsidRPr="000D6E28">
        <w:rPr>
          <w:shd w:val="clear" w:color="auto" w:fill="FFFFFF"/>
        </w:rPr>
        <w:t xml:space="preserve"> dos membros da Câmara Municipal.</w:t>
      </w:r>
    </w:p>
    <w:p w14:paraId="2A7CF0B0" w14:textId="77777777" w:rsidR="005F0A8E" w:rsidRPr="000D6E28" w:rsidRDefault="00C739AA" w:rsidP="00CE33ED">
      <w:pPr>
        <w:spacing w:beforeLines="160" w:before="384" w:afterLines="160" w:after="384" w:line="360" w:lineRule="auto"/>
        <w:jc w:val="both"/>
        <w:rPr>
          <w:b/>
        </w:rPr>
      </w:pPr>
      <w:r w:rsidRPr="000D6E28">
        <w:rPr>
          <w:b/>
          <w:shd w:val="clear" w:color="auto" w:fill="FFFFFF"/>
        </w:rPr>
        <w:t xml:space="preserve">§ </w:t>
      </w:r>
      <w:r w:rsidR="008B5F61" w:rsidRPr="000D6E28">
        <w:rPr>
          <w:b/>
          <w:shd w:val="clear" w:color="auto" w:fill="FFFFFF"/>
        </w:rPr>
        <w:t>4</w:t>
      </w:r>
      <w:r w:rsidRPr="000D6E28">
        <w:rPr>
          <w:b/>
          <w:shd w:val="clear" w:color="auto" w:fill="FFFFFF"/>
        </w:rPr>
        <w:t>º</w:t>
      </w:r>
      <w:r w:rsidRPr="000D6E28">
        <w:rPr>
          <w:shd w:val="clear" w:color="auto" w:fill="FFFFFF"/>
        </w:rPr>
        <w:t xml:space="preserve"> A </w:t>
      </w:r>
      <w:r w:rsidR="008B5F61" w:rsidRPr="000D6E28">
        <w:rPr>
          <w:shd w:val="clear" w:color="auto" w:fill="FFFFFF"/>
        </w:rPr>
        <w:t>E</w:t>
      </w:r>
      <w:r w:rsidRPr="000D6E28">
        <w:rPr>
          <w:shd w:val="clear" w:color="auto" w:fill="FFFFFF"/>
        </w:rPr>
        <w:t xml:space="preserve">menda à </w:t>
      </w:r>
      <w:r w:rsidR="008B5F61" w:rsidRPr="000D6E28">
        <w:rPr>
          <w:shd w:val="clear" w:color="auto" w:fill="FFFFFF"/>
        </w:rPr>
        <w:t>L</w:t>
      </w:r>
      <w:r w:rsidRPr="000D6E28">
        <w:rPr>
          <w:shd w:val="clear" w:color="auto" w:fill="FFFFFF"/>
        </w:rPr>
        <w:t xml:space="preserve">ei </w:t>
      </w:r>
      <w:r w:rsidR="008B5F61" w:rsidRPr="000D6E28">
        <w:rPr>
          <w:shd w:val="clear" w:color="auto" w:fill="FFFFFF"/>
        </w:rPr>
        <w:t>Orgânica do M</w:t>
      </w:r>
      <w:r w:rsidRPr="000D6E28">
        <w:rPr>
          <w:shd w:val="clear" w:color="auto" w:fill="FFFFFF"/>
        </w:rPr>
        <w:t>unicípio será numerada, promulgada e publicada pela Mesa Diretora.</w:t>
      </w:r>
    </w:p>
    <w:p w14:paraId="162A64D6" w14:textId="77777777" w:rsidR="00E10EBF" w:rsidRPr="000D6E28" w:rsidRDefault="007B5A3E" w:rsidP="00CE33ED">
      <w:pPr>
        <w:pStyle w:val="Ttulo3"/>
        <w:spacing w:beforeLines="160" w:before="384" w:afterLines="160" w:after="384"/>
        <w:jc w:val="center"/>
        <w:rPr>
          <w:rFonts w:ascii="Arial" w:hAnsi="Arial" w:cs="Arial"/>
          <w:b/>
          <w:color w:val="auto"/>
        </w:rPr>
      </w:pPr>
      <w:bookmarkStart w:id="158" w:name="_Toc86166812"/>
      <w:r w:rsidRPr="000D6E28">
        <w:rPr>
          <w:rFonts w:ascii="Arial" w:hAnsi="Arial" w:cs="Arial"/>
          <w:b/>
          <w:color w:val="auto"/>
        </w:rPr>
        <w:t>Seção</w:t>
      </w:r>
      <w:r w:rsidR="00E10EBF" w:rsidRPr="000D6E28">
        <w:rPr>
          <w:rFonts w:ascii="Arial" w:hAnsi="Arial" w:cs="Arial"/>
          <w:b/>
          <w:color w:val="auto"/>
        </w:rPr>
        <w:t xml:space="preserve"> III</w:t>
      </w:r>
      <w:bookmarkEnd w:id="158"/>
    </w:p>
    <w:p w14:paraId="736B117F" w14:textId="77777777" w:rsidR="00C739AA" w:rsidRPr="000D6E28" w:rsidRDefault="00C739AA" w:rsidP="00CE33ED">
      <w:pPr>
        <w:pStyle w:val="Ttulo3"/>
        <w:spacing w:beforeLines="160" w:before="384" w:afterLines="160" w:after="384"/>
        <w:jc w:val="center"/>
        <w:rPr>
          <w:rFonts w:ascii="Arial" w:hAnsi="Arial" w:cs="Arial"/>
          <w:b/>
          <w:color w:val="auto"/>
        </w:rPr>
      </w:pPr>
      <w:bookmarkStart w:id="159" w:name="_Toc86166813"/>
      <w:r w:rsidRPr="000D6E28">
        <w:rPr>
          <w:rFonts w:ascii="Arial" w:hAnsi="Arial" w:cs="Arial"/>
          <w:b/>
          <w:color w:val="auto"/>
        </w:rPr>
        <w:t>D</w:t>
      </w:r>
      <w:r w:rsidR="007B5A3E" w:rsidRPr="000D6E28">
        <w:rPr>
          <w:rFonts w:ascii="Arial" w:hAnsi="Arial" w:cs="Arial"/>
          <w:b/>
          <w:color w:val="auto"/>
        </w:rPr>
        <w:t>a</w:t>
      </w:r>
      <w:r w:rsidRPr="000D6E28">
        <w:rPr>
          <w:rFonts w:ascii="Arial" w:hAnsi="Arial" w:cs="Arial"/>
          <w:b/>
          <w:color w:val="auto"/>
        </w:rPr>
        <w:t xml:space="preserve"> A</w:t>
      </w:r>
      <w:r w:rsidR="007B5A3E" w:rsidRPr="000D6E28">
        <w:rPr>
          <w:rFonts w:ascii="Arial" w:hAnsi="Arial" w:cs="Arial"/>
          <w:b/>
          <w:color w:val="auto"/>
        </w:rPr>
        <w:t xml:space="preserve">lteração do </w:t>
      </w:r>
      <w:r w:rsidRPr="000D6E28">
        <w:rPr>
          <w:rFonts w:ascii="Arial" w:hAnsi="Arial" w:cs="Arial"/>
          <w:b/>
          <w:color w:val="auto"/>
        </w:rPr>
        <w:t>R</w:t>
      </w:r>
      <w:r w:rsidR="007B5A3E" w:rsidRPr="000D6E28">
        <w:rPr>
          <w:rFonts w:ascii="Arial" w:hAnsi="Arial" w:cs="Arial"/>
          <w:b/>
          <w:color w:val="auto"/>
        </w:rPr>
        <w:t xml:space="preserve">egimento </w:t>
      </w:r>
      <w:r w:rsidRPr="000D6E28">
        <w:rPr>
          <w:rFonts w:ascii="Arial" w:hAnsi="Arial" w:cs="Arial"/>
          <w:b/>
          <w:color w:val="auto"/>
        </w:rPr>
        <w:t>I</w:t>
      </w:r>
      <w:r w:rsidR="007B5A3E" w:rsidRPr="000D6E28">
        <w:rPr>
          <w:rFonts w:ascii="Arial" w:hAnsi="Arial" w:cs="Arial"/>
          <w:b/>
          <w:color w:val="auto"/>
        </w:rPr>
        <w:t>nterno</w:t>
      </w:r>
      <w:bookmarkEnd w:id="159"/>
    </w:p>
    <w:p w14:paraId="6D8B3855" w14:textId="77777777" w:rsidR="00C739AA" w:rsidRPr="000D6E28" w:rsidRDefault="00C739AA" w:rsidP="00CE33ED">
      <w:pPr>
        <w:spacing w:beforeLines="160" w:before="384" w:afterLines="160" w:after="384" w:line="360" w:lineRule="auto"/>
        <w:jc w:val="both"/>
        <w:rPr>
          <w:shd w:val="clear" w:color="auto" w:fill="FFFFFF"/>
        </w:rPr>
      </w:pPr>
      <w:r w:rsidRPr="000D6E28">
        <w:rPr>
          <w:b/>
        </w:rPr>
        <w:t>Art.</w:t>
      </w:r>
      <w:r w:rsidR="00E21C21" w:rsidRPr="000D6E28">
        <w:rPr>
          <w:b/>
        </w:rPr>
        <w:t xml:space="preserve"> 15</w:t>
      </w:r>
      <w:r w:rsidR="003F4F30" w:rsidRPr="000D6E28">
        <w:rPr>
          <w:b/>
        </w:rPr>
        <w:t>7</w:t>
      </w:r>
      <w:r w:rsidRPr="000D6E28">
        <w:rPr>
          <w:b/>
        </w:rPr>
        <w:t xml:space="preserve"> </w:t>
      </w:r>
      <w:r w:rsidR="00FA2106" w:rsidRPr="000D6E28">
        <w:rPr>
          <w:shd w:val="clear" w:color="auto" w:fill="FFFFFF"/>
        </w:rPr>
        <w:t>Recebido</w:t>
      </w:r>
      <w:r w:rsidRPr="000D6E28">
        <w:rPr>
          <w:shd w:val="clear" w:color="auto" w:fill="FFFFFF"/>
        </w:rPr>
        <w:t xml:space="preserve"> e protocolado</w:t>
      </w:r>
      <w:r w:rsidR="00721FA3" w:rsidRPr="000D6E28">
        <w:rPr>
          <w:shd w:val="clear" w:color="auto" w:fill="FFFFFF"/>
        </w:rPr>
        <w:t xml:space="preserve"> o</w:t>
      </w:r>
      <w:r w:rsidRPr="000D6E28">
        <w:rPr>
          <w:shd w:val="clear" w:color="auto" w:fill="FFFFFF"/>
        </w:rPr>
        <w:t xml:space="preserve"> projeto de resolução com o objetivo de alterar o Regimento Interno, o Presidente da Câmara Municipal determinará a sua publicação e divulgação, </w:t>
      </w:r>
      <w:r w:rsidR="003F4F30" w:rsidRPr="000D6E28">
        <w:rPr>
          <w:shd w:val="clear" w:color="auto" w:fill="FFFFFF"/>
        </w:rPr>
        <w:t>inclusive por meios eletrônicos.</w:t>
      </w:r>
    </w:p>
    <w:p w14:paraId="10FD172F" w14:textId="77777777" w:rsidR="00C739AA" w:rsidRPr="000D6E28" w:rsidRDefault="00C739A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tramitação do projeto de resolução de alteração do Regimento Interno será formalizada de acordo com o seguinte rito especial:</w:t>
      </w:r>
    </w:p>
    <w:p w14:paraId="586F14C1"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I</w:t>
      </w:r>
      <w:r w:rsidR="007B5A3E" w:rsidRPr="000D6E28">
        <w:rPr>
          <w:shd w:val="clear" w:color="auto" w:fill="FFFFFF"/>
        </w:rPr>
        <w:t xml:space="preserve"> – </w:t>
      </w:r>
      <w:r w:rsidRPr="000D6E28">
        <w:rPr>
          <w:shd w:val="clear" w:color="auto" w:fill="FFFFFF"/>
        </w:rPr>
        <w:t>realizada a divulgação de que trata o caput deste artigo, o projeto de resolução de alteração do Regimento Interno, com sua justificativa, será comunicado e disponibilizado aos Vereadores, na Sessão Plenária Ordinária subsequente;</w:t>
      </w:r>
    </w:p>
    <w:p w14:paraId="387C102C" w14:textId="77777777" w:rsidR="004A7C95" w:rsidRPr="000D6E28" w:rsidRDefault="007B5A3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C739AA" w:rsidRPr="000D6E28">
        <w:rPr>
          <w:shd w:val="clear" w:color="auto" w:fill="FFFFFF"/>
        </w:rPr>
        <w:t>comunicado em Sessão Plenária, a projeto de resolução será examinado e instruído por Comissão Especial constituída exclusivamente para esta finalidade, mediante a observação dos seguintes procedimentos:</w:t>
      </w:r>
    </w:p>
    <w:p w14:paraId="0A853C95"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a) designação, pelo Presidente da Comissão Especial, de um dos Vereadores titulares para exercer a Relatoria;</w:t>
      </w:r>
    </w:p>
    <w:p w14:paraId="3471D661"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b) os Vereadores poderão apresentar emenda ao projeto de resolução que altera o Regimento Interno, na Comissão Especial, antes da votação do voto do Relator;</w:t>
      </w:r>
    </w:p>
    <w:p w14:paraId="0E3A0E33"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c) o Relator, no seu voto, analisará a forma e o conte</w:t>
      </w:r>
      <w:r w:rsidR="00DC532E" w:rsidRPr="000D6E28">
        <w:rPr>
          <w:shd w:val="clear" w:color="auto" w:fill="FFFFFF"/>
        </w:rPr>
        <w:t xml:space="preserve">údo do projeto de resolução que </w:t>
      </w:r>
      <w:r w:rsidRPr="000D6E28">
        <w:rPr>
          <w:shd w:val="clear" w:color="auto" w:fill="FFFFFF"/>
        </w:rPr>
        <w:t>altera o Regimento Interno, bem como das emendas apresentadas;</w:t>
      </w:r>
    </w:p>
    <w:p w14:paraId="643F6E87"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d) aprovado o voto do Relator, o mesmo converter-se-á em parecer, que será encaminhado ao Presidente da Câmara Municipal para publicação e divulgação, inclusive por meio</w:t>
      </w:r>
      <w:r w:rsidR="003F4F30" w:rsidRPr="000D6E28">
        <w:rPr>
          <w:shd w:val="clear" w:color="auto" w:fill="FFFFFF"/>
        </w:rPr>
        <w:t>s eletrônicos;</w:t>
      </w:r>
    </w:p>
    <w:p w14:paraId="70800D21" w14:textId="77777777" w:rsidR="004A7C95"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C739AA" w:rsidRPr="000D6E28">
        <w:rPr>
          <w:shd w:val="clear" w:color="auto" w:fill="FFFFFF"/>
        </w:rPr>
        <w:t>finalizada a instrução na Comissão Especial, o Presidente da Câmara Municipal, depois de divulgado o parecer, incluirá a matéria na Ordem do Dia de Sessão Plenária.</w:t>
      </w:r>
    </w:p>
    <w:p w14:paraId="7B848DE4" w14:textId="77777777" w:rsidR="004A7C95"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2</w:t>
      </w:r>
      <w:r w:rsidR="00C739AA" w:rsidRPr="000D6E28">
        <w:rPr>
          <w:b/>
          <w:shd w:val="clear" w:color="auto" w:fill="FFFFFF"/>
        </w:rPr>
        <w:t>º</w:t>
      </w:r>
      <w:r w:rsidR="00C739AA" w:rsidRPr="000D6E28">
        <w:rPr>
          <w:shd w:val="clear" w:color="auto" w:fill="FFFFFF"/>
        </w:rPr>
        <w:t xml:space="preserve"> As normas previstas para a tramitação ordinária de projetos de lei serão observadas, naquilo que esta Seção não dispuser em contrário.</w:t>
      </w:r>
    </w:p>
    <w:p w14:paraId="27445B0A" w14:textId="77777777" w:rsidR="004A7C95"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3</w:t>
      </w:r>
      <w:r w:rsidR="00C739AA" w:rsidRPr="000D6E28">
        <w:rPr>
          <w:b/>
          <w:shd w:val="clear" w:color="auto" w:fill="FFFFFF"/>
        </w:rPr>
        <w:t>º</w:t>
      </w:r>
      <w:r w:rsidR="00C739AA" w:rsidRPr="000D6E28">
        <w:rPr>
          <w:shd w:val="clear" w:color="auto" w:fill="FFFFFF"/>
        </w:rPr>
        <w:t xml:space="preserve"> O projeto de resolução de alteração do Regimento Interno será discutido e votado na Sessão Plenária subsequente e a sua aprovação dependerá do voto favorável da maioria simples de votos dos Vereadores presentes na Sessão.</w:t>
      </w:r>
    </w:p>
    <w:p w14:paraId="0465682D" w14:textId="77777777" w:rsidR="004A7C95"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4</w:t>
      </w:r>
      <w:r w:rsidR="00C739AA" w:rsidRPr="000D6E28">
        <w:rPr>
          <w:b/>
          <w:shd w:val="clear" w:color="auto" w:fill="FFFFFF"/>
        </w:rPr>
        <w:t xml:space="preserve">º </w:t>
      </w:r>
      <w:r w:rsidR="00C739AA" w:rsidRPr="000D6E28">
        <w:rPr>
          <w:shd w:val="clear" w:color="auto" w:fill="FFFFFF"/>
        </w:rPr>
        <w:t>A resolução que altera o Regimento Interno será numerada e promulgada pelo Presidente da Câmara Municipal.</w:t>
      </w:r>
    </w:p>
    <w:p w14:paraId="415A3C25" w14:textId="77777777" w:rsidR="00C739AA" w:rsidRPr="000D6E28" w:rsidRDefault="008B5F61" w:rsidP="00CE33ED">
      <w:pPr>
        <w:spacing w:beforeLines="160" w:before="384" w:afterLines="160" w:after="384" w:line="360" w:lineRule="auto"/>
        <w:jc w:val="both"/>
        <w:rPr>
          <w:b/>
        </w:rPr>
      </w:pPr>
      <w:r w:rsidRPr="000D6E28">
        <w:rPr>
          <w:b/>
          <w:shd w:val="clear" w:color="auto" w:fill="FFFFFF"/>
        </w:rPr>
        <w:lastRenderedPageBreak/>
        <w:t>§ 5</w:t>
      </w:r>
      <w:r w:rsidR="00C739AA" w:rsidRPr="000D6E28">
        <w:rPr>
          <w:b/>
          <w:shd w:val="clear" w:color="auto" w:fill="FFFFFF"/>
        </w:rPr>
        <w:t>º</w:t>
      </w:r>
      <w:r w:rsidR="00C739AA" w:rsidRPr="000D6E28">
        <w:rPr>
          <w:shd w:val="clear" w:color="auto" w:fill="FFFFFF"/>
        </w:rPr>
        <w:t xml:space="preserve"> Aplica-se o rito especial previsto neste artigo para proposta de novo Regimento Interno.</w:t>
      </w:r>
    </w:p>
    <w:p w14:paraId="3DC24151" w14:textId="77777777" w:rsidR="00E10EBF" w:rsidRPr="000D6E28" w:rsidRDefault="00C739AA" w:rsidP="00CE33ED">
      <w:pPr>
        <w:pStyle w:val="Ttulo3"/>
        <w:spacing w:beforeLines="160" w:before="384" w:afterLines="160" w:after="384"/>
        <w:jc w:val="center"/>
        <w:rPr>
          <w:rFonts w:ascii="Arial" w:hAnsi="Arial" w:cs="Arial"/>
          <w:b/>
          <w:color w:val="auto"/>
        </w:rPr>
      </w:pPr>
      <w:bookmarkStart w:id="160" w:name="_Toc86166814"/>
      <w:r w:rsidRPr="000D6E28">
        <w:rPr>
          <w:rFonts w:ascii="Arial" w:hAnsi="Arial" w:cs="Arial"/>
          <w:b/>
          <w:color w:val="auto"/>
        </w:rPr>
        <w:t>S</w:t>
      </w:r>
      <w:r w:rsidR="007B5A3E" w:rsidRPr="000D6E28">
        <w:rPr>
          <w:rFonts w:ascii="Arial" w:hAnsi="Arial" w:cs="Arial"/>
          <w:b/>
          <w:color w:val="auto"/>
        </w:rPr>
        <w:t>eção</w:t>
      </w:r>
      <w:r w:rsidRPr="000D6E28">
        <w:rPr>
          <w:rFonts w:ascii="Arial" w:hAnsi="Arial" w:cs="Arial"/>
          <w:b/>
          <w:color w:val="auto"/>
        </w:rPr>
        <w:t xml:space="preserve"> I</w:t>
      </w:r>
      <w:r w:rsidR="00E10EBF" w:rsidRPr="000D6E28">
        <w:rPr>
          <w:rFonts w:ascii="Arial" w:hAnsi="Arial" w:cs="Arial"/>
          <w:b/>
          <w:color w:val="auto"/>
        </w:rPr>
        <w:t>V</w:t>
      </w:r>
      <w:bookmarkEnd w:id="160"/>
    </w:p>
    <w:p w14:paraId="60508D27" w14:textId="77777777" w:rsidR="00C739AA" w:rsidRPr="000D6E28" w:rsidRDefault="00C739AA" w:rsidP="00CE33ED">
      <w:pPr>
        <w:pStyle w:val="Ttulo3"/>
        <w:spacing w:beforeLines="160" w:before="384" w:afterLines="160" w:after="384"/>
        <w:jc w:val="center"/>
        <w:rPr>
          <w:rFonts w:ascii="Arial" w:hAnsi="Arial" w:cs="Arial"/>
          <w:b/>
          <w:color w:val="auto"/>
        </w:rPr>
      </w:pPr>
      <w:bookmarkStart w:id="161" w:name="_Toc86166815"/>
      <w:r w:rsidRPr="000D6E28">
        <w:rPr>
          <w:rFonts w:ascii="Arial" w:hAnsi="Arial" w:cs="Arial"/>
          <w:b/>
          <w:color w:val="auto"/>
        </w:rPr>
        <w:t>D</w:t>
      </w:r>
      <w:r w:rsidR="007B5A3E" w:rsidRPr="000D6E28">
        <w:rPr>
          <w:rFonts w:ascii="Arial" w:hAnsi="Arial" w:cs="Arial"/>
          <w:b/>
          <w:color w:val="auto"/>
        </w:rPr>
        <w:t>o</w:t>
      </w:r>
      <w:r w:rsidRPr="000D6E28">
        <w:rPr>
          <w:rFonts w:ascii="Arial" w:hAnsi="Arial" w:cs="Arial"/>
          <w:b/>
          <w:color w:val="auto"/>
        </w:rPr>
        <w:t xml:space="preserve"> V</w:t>
      </w:r>
      <w:r w:rsidR="007B5A3E" w:rsidRPr="000D6E28">
        <w:rPr>
          <w:rFonts w:ascii="Arial" w:hAnsi="Arial" w:cs="Arial"/>
          <w:b/>
          <w:color w:val="auto"/>
        </w:rPr>
        <w:t>eto</w:t>
      </w:r>
      <w:bookmarkEnd w:id="161"/>
    </w:p>
    <w:p w14:paraId="0D43EB03" w14:textId="77777777" w:rsidR="00506466" w:rsidRPr="000D6E28" w:rsidRDefault="004A7C95" w:rsidP="00CE33ED">
      <w:pPr>
        <w:spacing w:beforeLines="160" w:before="384" w:afterLines="160" w:after="384" w:line="360" w:lineRule="auto"/>
        <w:jc w:val="both"/>
        <w:rPr>
          <w:shd w:val="clear" w:color="auto" w:fill="FFFFFF"/>
        </w:rPr>
      </w:pPr>
      <w:r w:rsidRPr="000D6E28">
        <w:rPr>
          <w:b/>
        </w:rPr>
        <w:t>Art.</w:t>
      </w:r>
      <w:r w:rsidR="00A72210" w:rsidRPr="000D6E28">
        <w:rPr>
          <w:b/>
        </w:rPr>
        <w:t xml:space="preserve"> 15</w:t>
      </w:r>
      <w:r w:rsidR="003F4F30" w:rsidRPr="000D6E28">
        <w:rPr>
          <w:b/>
        </w:rPr>
        <w:t>8</w:t>
      </w:r>
      <w:r w:rsidRPr="000D6E28">
        <w:rPr>
          <w:b/>
        </w:rPr>
        <w:t xml:space="preserve"> </w:t>
      </w:r>
      <w:r w:rsidR="00506466" w:rsidRPr="000D6E28">
        <w:rPr>
          <w:shd w:val="clear" w:color="auto" w:fill="FFFFFF"/>
        </w:rPr>
        <w:t>Comunicado o Veto, pelo Prefeito, a Câmara Municipal observará o</w:t>
      </w:r>
      <w:r w:rsidR="00431130">
        <w:rPr>
          <w:shd w:val="clear" w:color="auto" w:fill="FFFFFF"/>
        </w:rPr>
        <w:t xml:space="preserve"> disposto na Lei Orgânica </w:t>
      </w:r>
      <w:r w:rsidR="00281A2F" w:rsidRPr="000D6E28">
        <w:rPr>
          <w:shd w:val="clear" w:color="auto" w:fill="FFFFFF"/>
        </w:rPr>
        <w:t>e o</w:t>
      </w:r>
      <w:r w:rsidR="00506466" w:rsidRPr="000D6E28">
        <w:rPr>
          <w:shd w:val="clear" w:color="auto" w:fill="FFFFFF"/>
        </w:rPr>
        <w:t xml:space="preserve"> seguinte rito especial para a sua deliberação:</w:t>
      </w:r>
    </w:p>
    <w:p w14:paraId="019B7D67"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 – </w:t>
      </w:r>
      <w:r w:rsidR="00506466" w:rsidRPr="000D6E28">
        <w:rPr>
          <w:shd w:val="clear" w:color="auto" w:fill="FFFFFF"/>
        </w:rPr>
        <w:t xml:space="preserve">recebido e protocolado, o Veto e suas razões serão publicadas e divulgadas, </w:t>
      </w:r>
      <w:r w:rsidR="00162B26" w:rsidRPr="000D6E28">
        <w:rPr>
          <w:shd w:val="clear" w:color="auto" w:fill="FFFFFF"/>
        </w:rPr>
        <w:t>inclusive por meios eletrônicos</w:t>
      </w:r>
      <w:r w:rsidR="00506466" w:rsidRPr="000D6E28">
        <w:rPr>
          <w:shd w:val="clear" w:color="auto" w:fill="FFFFFF"/>
        </w:rPr>
        <w:t>;</w:t>
      </w:r>
    </w:p>
    <w:p w14:paraId="45268B72"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06466" w:rsidRPr="000D6E28">
        <w:rPr>
          <w:shd w:val="clear" w:color="auto" w:fill="FFFFFF"/>
        </w:rPr>
        <w:t>realizada a divulgação de que trata o inciso I, o Veto, com suas razões, será comunicado e disponibilizado aos Vereadores, na Sessão Plenária Ordinária subsequente;</w:t>
      </w:r>
    </w:p>
    <w:p w14:paraId="72C062A3"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506466" w:rsidRPr="000D6E28">
        <w:rPr>
          <w:shd w:val="clear" w:color="auto" w:fill="FFFFFF"/>
        </w:rPr>
        <w:t>comunicado em Sessã</w:t>
      </w:r>
      <w:r w:rsidR="00162B26" w:rsidRPr="000D6E28">
        <w:rPr>
          <w:shd w:val="clear" w:color="auto" w:fill="FFFFFF"/>
        </w:rPr>
        <w:t>o Plenária, o Veto seguirá para a Comissão Geral de Pareceres;</w:t>
      </w:r>
    </w:p>
    <w:p w14:paraId="599504CB"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506466" w:rsidRPr="000D6E28">
        <w:rPr>
          <w:shd w:val="clear" w:color="auto" w:fill="FFFFFF"/>
        </w:rPr>
        <w:t>distribuído o Veto, o Presidente da Comissão que o instruirá designará Relator para exame de suas razões;</w:t>
      </w:r>
    </w:p>
    <w:p w14:paraId="44E5CA12"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 – </w:t>
      </w:r>
      <w:r w:rsidR="00506466" w:rsidRPr="000D6E28">
        <w:rPr>
          <w:shd w:val="clear" w:color="auto" w:fill="FFFFFF"/>
        </w:rPr>
        <w:t xml:space="preserve">no caso </w:t>
      </w:r>
      <w:r w:rsidR="00162B26" w:rsidRPr="000D6E28">
        <w:rPr>
          <w:shd w:val="clear" w:color="auto" w:fill="FFFFFF"/>
        </w:rPr>
        <w:t>de veto por contrariedade ao interesse público</w:t>
      </w:r>
      <w:r w:rsidR="00506466" w:rsidRPr="000D6E28">
        <w:rPr>
          <w:shd w:val="clear" w:color="auto" w:fill="FFFFFF"/>
        </w:rPr>
        <w:t>, a Comissão poderá realizar audiência pública para debater com a comunidade as razões de contrariedade do interesse público</w:t>
      </w:r>
      <w:r w:rsidR="00261372" w:rsidRPr="000D6E28">
        <w:rPr>
          <w:shd w:val="clear" w:color="auto" w:fill="FFFFFF"/>
        </w:rPr>
        <w:t xml:space="preserve"> apresentada</w:t>
      </w:r>
      <w:r w:rsidR="00506466" w:rsidRPr="000D6E28">
        <w:rPr>
          <w:shd w:val="clear" w:color="auto" w:fill="FFFFFF"/>
        </w:rPr>
        <w:t>s pelo Prefeito;</w:t>
      </w:r>
    </w:p>
    <w:p w14:paraId="3E85E4B6"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506466" w:rsidRPr="000D6E28">
        <w:rPr>
          <w:shd w:val="clear" w:color="auto" w:fill="FFFFFF"/>
        </w:rPr>
        <w:t>apresentado o voto do Relator, o mesmo será deliberado na Comissão e, se aprovado, converter-se-á em parecer, que será publicado e divulgado, inclusive por meios</w:t>
      </w:r>
      <w:r w:rsidR="00F322C9" w:rsidRPr="000D6E28">
        <w:rPr>
          <w:shd w:val="clear" w:color="auto" w:fill="FFFFFF"/>
        </w:rPr>
        <w:t xml:space="preserve"> eletrônicos</w:t>
      </w:r>
      <w:r w:rsidR="00506466" w:rsidRPr="000D6E28">
        <w:rPr>
          <w:shd w:val="clear" w:color="auto" w:fill="FFFFFF"/>
        </w:rPr>
        <w:t>;</w:t>
      </w:r>
    </w:p>
    <w:p w14:paraId="31A40198"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VII – </w:t>
      </w:r>
      <w:r w:rsidR="00506466" w:rsidRPr="000D6E28">
        <w:rPr>
          <w:shd w:val="clear" w:color="auto" w:fill="FFFFFF"/>
        </w:rPr>
        <w:t>com a divulgação do parecer de Comissão, o Veto será incluído na Sessão Plenária subsequente, para discussão e votação;</w:t>
      </w:r>
    </w:p>
    <w:p w14:paraId="7BDDF823" w14:textId="77777777" w:rsidR="00281A2F" w:rsidRPr="000D6E28" w:rsidRDefault="00431130" w:rsidP="00CE33ED">
      <w:pPr>
        <w:spacing w:beforeLines="160" w:before="384" w:afterLines="160" w:after="384" w:line="360" w:lineRule="auto"/>
        <w:jc w:val="both"/>
        <w:rPr>
          <w:shd w:val="clear" w:color="auto" w:fill="FFFFFF"/>
        </w:rPr>
      </w:pPr>
      <w:r>
        <w:rPr>
          <w:shd w:val="clear" w:color="auto" w:fill="FFFFFF"/>
        </w:rPr>
        <w:t>VIII – caso a C</w:t>
      </w:r>
      <w:r w:rsidR="00281A2F" w:rsidRPr="000D6E28">
        <w:rPr>
          <w:shd w:val="clear" w:color="auto" w:fill="FFFFFF"/>
        </w:rPr>
        <w:t xml:space="preserve">omissão não apresente parecer no prazo de 30 (trinta) dias, contados da data do recebimento do Veto, será </w:t>
      </w:r>
      <w:r w:rsidR="005A7577" w:rsidRPr="000D6E28">
        <w:rPr>
          <w:shd w:val="clear" w:color="auto" w:fill="FFFFFF"/>
        </w:rPr>
        <w:t xml:space="preserve">este </w:t>
      </w:r>
      <w:r w:rsidR="00281A2F" w:rsidRPr="000D6E28">
        <w:rPr>
          <w:shd w:val="clear" w:color="auto" w:fill="FFFFFF"/>
        </w:rPr>
        <w:t>incluído na Sessão Plenária subsequente, para discussão e votação, independente de parecer;</w:t>
      </w:r>
    </w:p>
    <w:p w14:paraId="0D854157" w14:textId="77777777" w:rsidR="002F37BE" w:rsidRPr="000D6E28" w:rsidRDefault="00506466" w:rsidP="00CE33ED">
      <w:pPr>
        <w:spacing w:beforeLines="160" w:before="384" w:afterLines="160" w:after="384" w:line="360" w:lineRule="auto"/>
        <w:jc w:val="both"/>
        <w:rPr>
          <w:shd w:val="clear" w:color="auto" w:fill="FFFFFF"/>
        </w:rPr>
      </w:pPr>
      <w:r w:rsidRPr="000D6E28">
        <w:rPr>
          <w:shd w:val="clear" w:color="auto" w:fill="FFFFFF"/>
        </w:rPr>
        <w:t>I</w:t>
      </w:r>
      <w:r w:rsidR="00281A2F" w:rsidRPr="000D6E28">
        <w:rPr>
          <w:shd w:val="clear" w:color="auto" w:fill="FFFFFF"/>
        </w:rPr>
        <w:t>X</w:t>
      </w:r>
      <w:r w:rsidRPr="000D6E28">
        <w:rPr>
          <w:shd w:val="clear" w:color="auto" w:fill="FFFFFF"/>
        </w:rPr>
        <w:t xml:space="preserve"> - o Veto</w:t>
      </w:r>
      <w:r w:rsidR="005A7577" w:rsidRPr="000D6E28">
        <w:rPr>
          <w:shd w:val="clear" w:color="auto" w:fill="FFFFFF"/>
        </w:rPr>
        <w:t xml:space="preserve"> somente</w:t>
      </w:r>
      <w:r w:rsidRPr="000D6E28">
        <w:rPr>
          <w:shd w:val="clear" w:color="auto" w:fill="FFFFFF"/>
        </w:rPr>
        <w:t xml:space="preserve"> deixará de prevalecer pelo voto da maioria absoluta dos membros da Câmara Municipal.</w:t>
      </w:r>
    </w:p>
    <w:p w14:paraId="4C286C5D" w14:textId="77777777" w:rsidR="004A7C95" w:rsidRPr="000D6E28" w:rsidRDefault="00506466" w:rsidP="00CE33ED">
      <w:pPr>
        <w:spacing w:beforeLines="160" w:before="384" w:afterLines="160" w:after="384" w:line="360" w:lineRule="auto"/>
        <w:jc w:val="both"/>
        <w:rPr>
          <w:b/>
        </w:rPr>
      </w:pPr>
      <w:r w:rsidRPr="000D6E28">
        <w:rPr>
          <w:b/>
          <w:shd w:val="clear" w:color="auto" w:fill="FFFFFF"/>
        </w:rPr>
        <w:t>Parágrafo único.</w:t>
      </w:r>
      <w:r w:rsidRPr="000D6E28">
        <w:rPr>
          <w:shd w:val="clear" w:color="auto" w:fill="FFFFFF"/>
        </w:rPr>
        <w:t xml:space="preserve"> As normas previstas para a tramitação ordinária de projetos de lei serão observadas, naquilo que esta Seção não dispuser em contrário.</w:t>
      </w:r>
    </w:p>
    <w:p w14:paraId="45D209BF" w14:textId="77777777" w:rsidR="00E10EBF" w:rsidRPr="000D6E28" w:rsidRDefault="007B5A3E" w:rsidP="00CE33ED">
      <w:pPr>
        <w:pStyle w:val="Ttulo3"/>
        <w:spacing w:beforeLines="160" w:before="384" w:afterLines="160" w:after="384"/>
        <w:jc w:val="center"/>
        <w:rPr>
          <w:rFonts w:ascii="Arial" w:hAnsi="Arial" w:cs="Arial"/>
          <w:b/>
          <w:color w:val="auto"/>
        </w:rPr>
      </w:pPr>
      <w:bookmarkStart w:id="162" w:name="_Toc86166816"/>
      <w:r w:rsidRPr="000D6E28">
        <w:rPr>
          <w:rFonts w:ascii="Arial" w:hAnsi="Arial" w:cs="Arial"/>
          <w:b/>
          <w:color w:val="auto"/>
        </w:rPr>
        <w:t>Seção</w:t>
      </w:r>
      <w:r w:rsidR="00E10EBF" w:rsidRPr="000D6E28">
        <w:rPr>
          <w:rFonts w:ascii="Arial" w:hAnsi="Arial" w:cs="Arial"/>
          <w:b/>
          <w:color w:val="auto"/>
        </w:rPr>
        <w:t xml:space="preserve"> V</w:t>
      </w:r>
      <w:bookmarkEnd w:id="162"/>
    </w:p>
    <w:p w14:paraId="25CCB5B0" w14:textId="77777777" w:rsidR="002F37BE" w:rsidRPr="000D6E28" w:rsidRDefault="002F37BE" w:rsidP="00CE33ED">
      <w:pPr>
        <w:pStyle w:val="Ttulo3"/>
        <w:spacing w:beforeLines="160" w:before="384" w:afterLines="160" w:after="384"/>
        <w:jc w:val="center"/>
        <w:rPr>
          <w:rFonts w:ascii="Arial" w:hAnsi="Arial" w:cs="Arial"/>
          <w:b/>
          <w:color w:val="auto"/>
        </w:rPr>
      </w:pPr>
      <w:bookmarkStart w:id="163" w:name="_Toc86166817"/>
      <w:r w:rsidRPr="000D6E28">
        <w:rPr>
          <w:rFonts w:ascii="Arial" w:hAnsi="Arial" w:cs="Arial"/>
          <w:b/>
          <w:color w:val="auto"/>
        </w:rPr>
        <w:t>D</w:t>
      </w:r>
      <w:r w:rsidR="007B5A3E" w:rsidRPr="000D6E28">
        <w:rPr>
          <w:rFonts w:ascii="Arial" w:hAnsi="Arial" w:cs="Arial"/>
          <w:b/>
          <w:color w:val="auto"/>
        </w:rPr>
        <w:t>o</w:t>
      </w:r>
      <w:r w:rsidRPr="000D6E28">
        <w:rPr>
          <w:rFonts w:ascii="Arial" w:hAnsi="Arial" w:cs="Arial"/>
          <w:b/>
          <w:color w:val="auto"/>
        </w:rPr>
        <w:t xml:space="preserve"> J</w:t>
      </w:r>
      <w:r w:rsidR="007B5A3E" w:rsidRPr="000D6E28">
        <w:rPr>
          <w:rFonts w:ascii="Arial" w:hAnsi="Arial" w:cs="Arial"/>
          <w:b/>
          <w:color w:val="auto"/>
        </w:rPr>
        <w:t>ulgamento de</w:t>
      </w:r>
      <w:r w:rsidRPr="000D6E28">
        <w:rPr>
          <w:rFonts w:ascii="Arial" w:hAnsi="Arial" w:cs="Arial"/>
          <w:b/>
          <w:color w:val="auto"/>
        </w:rPr>
        <w:t xml:space="preserve"> C</w:t>
      </w:r>
      <w:r w:rsidR="007B5A3E" w:rsidRPr="000D6E28">
        <w:rPr>
          <w:rFonts w:ascii="Arial" w:hAnsi="Arial" w:cs="Arial"/>
          <w:b/>
          <w:color w:val="auto"/>
        </w:rPr>
        <w:t xml:space="preserve">ontas do </w:t>
      </w:r>
      <w:r w:rsidRPr="000D6E28">
        <w:rPr>
          <w:rFonts w:ascii="Arial" w:hAnsi="Arial" w:cs="Arial"/>
          <w:b/>
          <w:color w:val="auto"/>
        </w:rPr>
        <w:t>P</w:t>
      </w:r>
      <w:r w:rsidR="007B5A3E" w:rsidRPr="000D6E28">
        <w:rPr>
          <w:rFonts w:ascii="Arial" w:hAnsi="Arial" w:cs="Arial"/>
          <w:b/>
          <w:color w:val="auto"/>
        </w:rPr>
        <w:t>refeito</w:t>
      </w:r>
      <w:bookmarkEnd w:id="163"/>
    </w:p>
    <w:p w14:paraId="3962D77C" w14:textId="77777777" w:rsidR="002F37BE" w:rsidRPr="000D6E28" w:rsidRDefault="002F37BE" w:rsidP="00CE33ED">
      <w:pPr>
        <w:spacing w:beforeLines="160" w:before="384" w:afterLines="160" w:after="384" w:line="360" w:lineRule="auto"/>
        <w:jc w:val="both"/>
        <w:rPr>
          <w:shd w:val="clear" w:color="auto" w:fill="FFFFFF"/>
        </w:rPr>
      </w:pPr>
      <w:r w:rsidRPr="000D6E28">
        <w:rPr>
          <w:b/>
        </w:rPr>
        <w:t>Art.</w:t>
      </w:r>
      <w:r w:rsidR="00D600E6" w:rsidRPr="000D6E28">
        <w:rPr>
          <w:b/>
        </w:rPr>
        <w:t xml:space="preserve"> 15</w:t>
      </w:r>
      <w:r w:rsidR="00F322C9" w:rsidRPr="000D6E28">
        <w:rPr>
          <w:b/>
        </w:rPr>
        <w:t>9</w:t>
      </w:r>
      <w:r w:rsidRPr="000D6E28">
        <w:rPr>
          <w:b/>
        </w:rPr>
        <w:t xml:space="preserve"> </w:t>
      </w:r>
      <w:r w:rsidRPr="000D6E28">
        <w:rPr>
          <w:shd w:val="clear" w:color="auto" w:fill="FFFFFF"/>
        </w:rPr>
        <w:t>Recebido e protocolado o Parecer Prévio do Tribunal de Contas do Estado, sobre as contas que o Prefeito deve anualmente prestar, a Câmara Municipal procederá ao julgamento, observado o rito especial que segue:</w:t>
      </w:r>
    </w:p>
    <w:p w14:paraId="1FF192E1"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 – </w:t>
      </w:r>
      <w:r w:rsidR="002F37BE" w:rsidRPr="000D6E28">
        <w:rPr>
          <w:shd w:val="clear" w:color="auto" w:fill="FFFFFF"/>
        </w:rPr>
        <w:t>o presidente da Câmara Municipal determinará a divulgação da conclusão do Parecer Prévio do Tribunal de Contas do Estado e providenciará a sua inclusão no Expediente da primeira Sessão Plenária subsequente;</w:t>
      </w:r>
    </w:p>
    <w:p w14:paraId="119C8B9F"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2F37BE" w:rsidRPr="000D6E28">
        <w:rPr>
          <w:shd w:val="clear" w:color="auto" w:fill="FFFFFF"/>
        </w:rPr>
        <w:t xml:space="preserve">após constar do Expediente, o Parecer Prévio será encaminhado para a Comissão </w:t>
      </w:r>
      <w:r w:rsidR="00F322C9" w:rsidRPr="000D6E28">
        <w:rPr>
          <w:shd w:val="clear" w:color="auto" w:fill="FFFFFF"/>
        </w:rPr>
        <w:t>Geral de Pareceres</w:t>
      </w:r>
      <w:r w:rsidR="002F37BE" w:rsidRPr="000D6E28">
        <w:rPr>
          <w:shd w:val="clear" w:color="auto" w:fill="FFFFFF"/>
        </w:rPr>
        <w:t>, para a devida instrução;</w:t>
      </w:r>
    </w:p>
    <w:p w14:paraId="3DA509FC"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2F37BE" w:rsidRPr="000D6E28">
        <w:rPr>
          <w:shd w:val="clear" w:color="auto" w:fill="FFFFFF"/>
        </w:rPr>
        <w:t>a Comissão poderá solicitar ao presidente da Câmara Municipal que providencie a notificação do ordenador de despesas que está sendo julgado para que, querendo, apresente defesa escrita no prazo de 30 (trinta) dias;</w:t>
      </w:r>
    </w:p>
    <w:p w14:paraId="7F7CDD5D"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IV – </w:t>
      </w:r>
      <w:r w:rsidR="002F37BE" w:rsidRPr="000D6E28">
        <w:rPr>
          <w:shd w:val="clear" w:color="auto" w:fill="FFFFFF"/>
        </w:rPr>
        <w:t>a Comissão disponibilizará as contas do exercício em julgamento para consulta pública, pelo prazo de 60 (sessenta) dias, para que qualquer contribuinte possa examiná-las e apresentar impugnação questionando a respectiva legitimidade;</w:t>
      </w:r>
    </w:p>
    <w:p w14:paraId="74452A4C"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 – </w:t>
      </w:r>
      <w:r w:rsidR="002F37BE" w:rsidRPr="000D6E28">
        <w:rPr>
          <w:shd w:val="clear" w:color="auto" w:fill="FFFFFF"/>
        </w:rPr>
        <w:t>recebida a defesa ou encerrado o prazo, sem o exercício do direito de defesa, e esgotado o prazo da consulta pública, a Comissão designará relator para a elaboração de voto, no prazo de 15 (quinze) dias, que poderá concluir:</w:t>
      </w:r>
    </w:p>
    <w:p w14:paraId="1C74AD02" w14:textId="77777777" w:rsidR="002F37BE" w:rsidRPr="000D6E28" w:rsidRDefault="002F37BE" w:rsidP="00CE33ED">
      <w:pPr>
        <w:spacing w:beforeLines="160" w:before="384" w:afterLines="160" w:after="384" w:line="360" w:lineRule="auto"/>
        <w:jc w:val="both"/>
        <w:rPr>
          <w:shd w:val="clear" w:color="auto" w:fill="FFFFFF"/>
        </w:rPr>
      </w:pPr>
      <w:r w:rsidRPr="000D6E28">
        <w:rPr>
          <w:shd w:val="clear" w:color="auto" w:fill="FFFFFF"/>
        </w:rPr>
        <w:t>a) pela concordância com o Parecer Prévio do Tribunal de Contas do Estado;</w:t>
      </w:r>
    </w:p>
    <w:p w14:paraId="431DE1E5" w14:textId="77777777" w:rsidR="002F37BE" w:rsidRPr="000D6E28" w:rsidRDefault="002F37BE" w:rsidP="00CE33ED">
      <w:pPr>
        <w:spacing w:beforeLines="160" w:before="384" w:afterLines="160" w:after="384" w:line="360" w:lineRule="auto"/>
        <w:jc w:val="both"/>
        <w:rPr>
          <w:shd w:val="clear" w:color="auto" w:fill="FFFFFF"/>
        </w:rPr>
      </w:pPr>
      <w:r w:rsidRPr="000D6E28">
        <w:rPr>
          <w:shd w:val="clear" w:color="auto" w:fill="FFFFFF"/>
        </w:rPr>
        <w:t>b) pela discordância do Parecer Prévio do Tribunal de Contas do Estado;</w:t>
      </w:r>
    </w:p>
    <w:p w14:paraId="6C6FE28F" w14:textId="77777777" w:rsidR="002F37BE" w:rsidRPr="000D6E28" w:rsidRDefault="002F37BE" w:rsidP="00CE33ED">
      <w:pPr>
        <w:spacing w:beforeLines="160" w:before="384" w:afterLines="160" w:after="384" w:line="360" w:lineRule="auto"/>
        <w:jc w:val="both"/>
        <w:rPr>
          <w:shd w:val="clear" w:color="auto" w:fill="FFFFFF"/>
        </w:rPr>
      </w:pPr>
      <w:r w:rsidRPr="000D6E28">
        <w:rPr>
          <w:shd w:val="clear" w:color="auto" w:fill="FFFFFF"/>
        </w:rPr>
        <w:t xml:space="preserve">VI </w:t>
      </w:r>
      <w:r w:rsidR="007B5A3E" w:rsidRPr="000D6E28">
        <w:rPr>
          <w:shd w:val="clear" w:color="auto" w:fill="FFFFFF"/>
        </w:rPr>
        <w:t xml:space="preserve">– </w:t>
      </w:r>
      <w:r w:rsidRPr="000D6E28">
        <w:rPr>
          <w:shd w:val="clear" w:color="auto" w:fill="FFFFFF"/>
        </w:rPr>
        <w:t>aprovado o voto na Comissão, o mesmo se tornará parecer e, após a sua divulgação, o processo será encaminhado para a Ordem do Dia da Sessão Plenária subsequente para julgamento;</w:t>
      </w:r>
    </w:p>
    <w:p w14:paraId="1B537605"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2F37BE" w:rsidRPr="000D6E28">
        <w:rPr>
          <w:shd w:val="clear" w:color="auto" w:fill="FFFFFF"/>
        </w:rPr>
        <w:t>o presidente da Câmara Municipal notificará o ordenador de despesa em julgamento para, por seu advogado constituído, se desejar, realize, na Sessão Plenária, defesa oral pelo prazo de 15 (quinze) minutos;</w:t>
      </w:r>
    </w:p>
    <w:p w14:paraId="6BE37136"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2F37BE" w:rsidRPr="000D6E28">
        <w:rPr>
          <w:shd w:val="clear" w:color="auto" w:fill="FFFFFF"/>
        </w:rPr>
        <w:t>durante a defesa oral não será admita qualquer interrupção ou aparte;</w:t>
      </w:r>
    </w:p>
    <w:p w14:paraId="0F7B04D4"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IX – </w:t>
      </w:r>
      <w:r w:rsidR="002F37BE" w:rsidRPr="000D6E28">
        <w:rPr>
          <w:shd w:val="clear" w:color="auto" w:fill="FFFFFF"/>
        </w:rPr>
        <w:t>concluída a defesa oral, cada Vereador disporá de</w:t>
      </w:r>
      <w:r w:rsidR="00C34780" w:rsidRPr="000D6E28">
        <w:rPr>
          <w:shd w:val="clear" w:color="auto" w:fill="FFFFFF"/>
        </w:rPr>
        <w:t xml:space="preserve"> 03</w:t>
      </w:r>
      <w:r w:rsidR="002F37BE" w:rsidRPr="000D6E28">
        <w:rPr>
          <w:shd w:val="clear" w:color="auto" w:fill="FFFFFF"/>
        </w:rPr>
        <w:t xml:space="preserve"> </w:t>
      </w:r>
      <w:r w:rsidR="00C34780" w:rsidRPr="000D6E28">
        <w:rPr>
          <w:shd w:val="clear" w:color="auto" w:fill="FFFFFF"/>
        </w:rPr>
        <w:t>(</w:t>
      </w:r>
      <w:r w:rsidR="002F37BE" w:rsidRPr="000D6E28">
        <w:rPr>
          <w:shd w:val="clear" w:color="auto" w:fill="FFFFFF"/>
        </w:rPr>
        <w:t>três</w:t>
      </w:r>
      <w:r w:rsidR="00C34780" w:rsidRPr="000D6E28">
        <w:rPr>
          <w:shd w:val="clear" w:color="auto" w:fill="FFFFFF"/>
        </w:rPr>
        <w:t>)</w:t>
      </w:r>
      <w:r w:rsidR="002F37BE" w:rsidRPr="000D6E28">
        <w:rPr>
          <w:shd w:val="clear" w:color="auto" w:fill="FFFFFF"/>
        </w:rPr>
        <w:t xml:space="preserve"> minutos para se manifestar sobre o julgamento, sem interrupções ou apartes;</w:t>
      </w:r>
    </w:p>
    <w:p w14:paraId="7D74F52E"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X – </w:t>
      </w:r>
      <w:r w:rsidR="002F37BE" w:rsidRPr="000D6E28">
        <w:rPr>
          <w:shd w:val="clear" w:color="auto" w:fill="FFFFFF"/>
        </w:rPr>
        <w:t>encerrada a manifestação dos Vereadores, o Presidente procederá ao processo de votação;</w:t>
      </w:r>
    </w:p>
    <w:p w14:paraId="0AEEE072"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XI – </w:t>
      </w:r>
      <w:r w:rsidR="002F37BE" w:rsidRPr="000D6E28">
        <w:rPr>
          <w:shd w:val="clear" w:color="auto" w:fill="FFFFFF"/>
        </w:rPr>
        <w:t>o Parecer Prévio do Tribunal de Contas do Estado somente deixará de prevalecer mediante voto contrário de</w:t>
      </w:r>
      <w:r w:rsidR="00261372" w:rsidRPr="000D6E28">
        <w:rPr>
          <w:shd w:val="clear" w:color="auto" w:fill="FFFFFF"/>
        </w:rPr>
        <w:t xml:space="preserve"> 2/3</w:t>
      </w:r>
      <w:r w:rsidR="002F37BE" w:rsidRPr="000D6E28">
        <w:rPr>
          <w:shd w:val="clear" w:color="auto" w:fill="FFFFFF"/>
        </w:rPr>
        <w:t xml:space="preserve"> </w:t>
      </w:r>
      <w:r w:rsidR="00261372" w:rsidRPr="000D6E28">
        <w:rPr>
          <w:shd w:val="clear" w:color="auto" w:fill="FFFFFF"/>
        </w:rPr>
        <w:t>(</w:t>
      </w:r>
      <w:r w:rsidR="002F37BE" w:rsidRPr="000D6E28">
        <w:rPr>
          <w:shd w:val="clear" w:color="auto" w:fill="FFFFFF"/>
        </w:rPr>
        <w:t>dois terços</w:t>
      </w:r>
      <w:r w:rsidR="00066708" w:rsidRPr="000D6E28">
        <w:rPr>
          <w:shd w:val="clear" w:color="auto" w:fill="FFFFFF"/>
        </w:rPr>
        <w:t>)</w:t>
      </w:r>
      <w:r w:rsidR="002F37BE" w:rsidRPr="000D6E28">
        <w:rPr>
          <w:shd w:val="clear" w:color="auto" w:fill="FFFFFF"/>
        </w:rPr>
        <w:t xml:space="preserve"> dos membros da Câmara Municipal;</w:t>
      </w:r>
    </w:p>
    <w:p w14:paraId="09253D46"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XII – </w:t>
      </w:r>
      <w:r w:rsidR="002F37BE" w:rsidRPr="000D6E28">
        <w:rPr>
          <w:shd w:val="clear" w:color="auto" w:fill="FFFFFF"/>
        </w:rPr>
        <w:t>o resultado do julgamento das contas, com o respectivo decreto legislativo, será encaminhado ao Tribunal de Contas do Estado.</w:t>
      </w:r>
    </w:p>
    <w:p w14:paraId="74AC6152" w14:textId="77777777" w:rsidR="002F37BE" w:rsidRPr="000D6E28" w:rsidRDefault="002F37B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voto do Relator, referido no inciso V do caput deste artigo, deverá, em anexo, conter projeto de decreto legislativo com a indicação de seu voto.</w:t>
      </w:r>
    </w:p>
    <w:p w14:paraId="141E7E27" w14:textId="77777777" w:rsidR="002F37BE" w:rsidRPr="000D6E28" w:rsidRDefault="002F37B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As normas previstas para a tramitação ordinária de projetos de lei serão observadas, naquilo que esta Seção não dispuser em contrário.</w:t>
      </w:r>
    </w:p>
    <w:p w14:paraId="70DA5F47" w14:textId="77777777" w:rsidR="00E10EBF" w:rsidRPr="000D6E28" w:rsidRDefault="007B5A3E" w:rsidP="00CE33ED">
      <w:pPr>
        <w:pStyle w:val="Ttulo3"/>
        <w:spacing w:beforeLines="160" w:before="384" w:afterLines="160" w:after="384"/>
        <w:jc w:val="center"/>
        <w:rPr>
          <w:rFonts w:ascii="Arial" w:hAnsi="Arial" w:cs="Arial"/>
          <w:b/>
          <w:color w:val="auto"/>
        </w:rPr>
      </w:pPr>
      <w:bookmarkStart w:id="164" w:name="_Toc86166818"/>
      <w:r w:rsidRPr="000D6E28">
        <w:rPr>
          <w:rFonts w:ascii="Arial" w:hAnsi="Arial" w:cs="Arial"/>
          <w:b/>
          <w:color w:val="auto"/>
        </w:rPr>
        <w:t>Seção</w:t>
      </w:r>
      <w:r w:rsidR="00E10EBF" w:rsidRPr="000D6E28">
        <w:rPr>
          <w:rFonts w:ascii="Arial" w:hAnsi="Arial" w:cs="Arial"/>
          <w:b/>
          <w:color w:val="auto"/>
        </w:rPr>
        <w:t xml:space="preserve"> VI</w:t>
      </w:r>
      <w:bookmarkEnd w:id="164"/>
      <w:r w:rsidR="00E10EBF" w:rsidRPr="000D6E28">
        <w:rPr>
          <w:rFonts w:ascii="Arial" w:hAnsi="Arial" w:cs="Arial"/>
          <w:b/>
          <w:color w:val="auto"/>
        </w:rPr>
        <w:t xml:space="preserve"> </w:t>
      </w:r>
    </w:p>
    <w:p w14:paraId="04862114" w14:textId="77777777" w:rsidR="002F37BE" w:rsidRPr="000D6E28" w:rsidRDefault="00AC1A82" w:rsidP="00CE33ED">
      <w:pPr>
        <w:pStyle w:val="Ttulo3"/>
        <w:spacing w:beforeLines="160" w:before="384" w:afterLines="160" w:after="384"/>
        <w:jc w:val="center"/>
        <w:rPr>
          <w:rFonts w:ascii="Arial" w:hAnsi="Arial" w:cs="Arial"/>
          <w:b/>
          <w:color w:val="auto"/>
        </w:rPr>
      </w:pPr>
      <w:bookmarkStart w:id="165" w:name="_Toc86166819"/>
      <w:r w:rsidRPr="000D6E28">
        <w:rPr>
          <w:rFonts w:ascii="Arial" w:hAnsi="Arial" w:cs="Arial"/>
          <w:b/>
          <w:color w:val="auto"/>
        </w:rPr>
        <w:t>D</w:t>
      </w:r>
      <w:r w:rsidR="007B5A3E" w:rsidRPr="000D6E28">
        <w:rPr>
          <w:rFonts w:ascii="Arial" w:hAnsi="Arial" w:cs="Arial"/>
          <w:b/>
          <w:color w:val="auto"/>
        </w:rPr>
        <w:t>o</w:t>
      </w:r>
      <w:r w:rsidRPr="000D6E28">
        <w:rPr>
          <w:rFonts w:ascii="Arial" w:hAnsi="Arial" w:cs="Arial"/>
          <w:b/>
          <w:color w:val="auto"/>
        </w:rPr>
        <w:t xml:space="preserve"> P</w:t>
      </w:r>
      <w:r w:rsidR="007B5A3E" w:rsidRPr="000D6E28">
        <w:rPr>
          <w:rFonts w:ascii="Arial" w:hAnsi="Arial" w:cs="Arial"/>
          <w:b/>
          <w:color w:val="auto"/>
        </w:rPr>
        <w:t xml:space="preserve">rojeto de </w:t>
      </w:r>
      <w:r w:rsidRPr="000D6E28">
        <w:rPr>
          <w:rFonts w:ascii="Arial" w:hAnsi="Arial" w:cs="Arial"/>
          <w:b/>
          <w:color w:val="auto"/>
        </w:rPr>
        <w:t>C</w:t>
      </w:r>
      <w:r w:rsidR="007B5A3E" w:rsidRPr="000D6E28">
        <w:rPr>
          <w:rFonts w:ascii="Arial" w:hAnsi="Arial" w:cs="Arial"/>
          <w:b/>
          <w:color w:val="auto"/>
        </w:rPr>
        <w:t>onsolidação</w:t>
      </w:r>
      <w:bookmarkEnd w:id="165"/>
    </w:p>
    <w:p w14:paraId="28AFC087" w14:textId="77777777" w:rsidR="000424AF" w:rsidRPr="000D6E28" w:rsidRDefault="000424AF" w:rsidP="00CE33ED">
      <w:pPr>
        <w:spacing w:beforeLines="160" w:before="384" w:afterLines="160" w:after="384" w:line="360" w:lineRule="auto"/>
        <w:jc w:val="both"/>
        <w:rPr>
          <w:shd w:val="clear" w:color="auto" w:fill="FFFFFF"/>
        </w:rPr>
      </w:pPr>
      <w:r w:rsidRPr="000D6E28">
        <w:rPr>
          <w:b/>
        </w:rPr>
        <w:t>Art.</w:t>
      </w:r>
      <w:r w:rsidR="000D7433" w:rsidRPr="000D6E28">
        <w:rPr>
          <w:b/>
        </w:rPr>
        <w:t xml:space="preserve"> 160</w:t>
      </w:r>
      <w:r w:rsidRPr="000D6E28">
        <w:rPr>
          <w:b/>
        </w:rPr>
        <w:t xml:space="preserve"> </w:t>
      </w:r>
      <w:r w:rsidRPr="000D6E28">
        <w:rPr>
          <w:shd w:val="clear" w:color="auto" w:fill="FFFFFF"/>
        </w:rPr>
        <w:t>As leis municipais serão reunidas em Consolidações, integradas por volumes contendo matérias conexas ou afins, constituindo em seu todo a Consolidação da Legislação Municipal.</w:t>
      </w:r>
    </w:p>
    <w:p w14:paraId="7979C0B9" w14:textId="77777777" w:rsidR="000424AF"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consolidação consistirá na integração de todas as leis pertinentes a determinada matéria num único diploma legal, revogando-se formalmente as leis incorporadas à consolidação, sem modificação do alcance nem interrupção da força normativa dos dispositivos consolidados.</w:t>
      </w:r>
    </w:p>
    <w:p w14:paraId="4EE37690" w14:textId="77777777" w:rsidR="00A459DE"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Os projetos de consolidação de Leis poderão ser propostos pelo Prefeito, por Vereador, por Comissão ou por Bancada.</w:t>
      </w:r>
    </w:p>
    <w:p w14:paraId="074847CF" w14:textId="77777777" w:rsidR="000424AF"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0D7433" w:rsidRPr="000D6E28">
        <w:rPr>
          <w:b/>
          <w:shd w:val="clear" w:color="auto" w:fill="FFFFFF"/>
        </w:rPr>
        <w:t>161</w:t>
      </w:r>
      <w:r w:rsidR="00D600E6" w:rsidRPr="000D6E28">
        <w:rPr>
          <w:b/>
          <w:shd w:val="clear" w:color="auto" w:fill="FFFFFF"/>
        </w:rPr>
        <w:t xml:space="preserve"> </w:t>
      </w:r>
      <w:r w:rsidRPr="000D6E28">
        <w:rPr>
          <w:shd w:val="clear" w:color="auto" w:fill="FFFFFF"/>
        </w:rPr>
        <w:t>A tramitação dos projetos de consolidação observará o seguinte rito especial:</w:t>
      </w:r>
    </w:p>
    <w:p w14:paraId="7AF78D56" w14:textId="77777777" w:rsidR="00ED7E6D" w:rsidRPr="000D6E28" w:rsidRDefault="007B5A3E" w:rsidP="00CE33ED">
      <w:pPr>
        <w:spacing w:beforeLines="160" w:before="384" w:afterLines="160" w:after="384" w:line="360" w:lineRule="auto"/>
        <w:jc w:val="both"/>
      </w:pPr>
      <w:r w:rsidRPr="000D6E28">
        <w:rPr>
          <w:shd w:val="clear" w:color="auto" w:fill="FFFFFF"/>
        </w:rPr>
        <w:t xml:space="preserve">I – </w:t>
      </w:r>
      <w:r w:rsidR="000424AF" w:rsidRPr="000D6E28">
        <w:rPr>
          <w:shd w:val="clear" w:color="auto" w:fill="FFFFFF"/>
        </w:rPr>
        <w:t>protocolado, o projeto de consolidação, com sua justificativa, se</w:t>
      </w:r>
      <w:r w:rsidR="00ED7E6D" w:rsidRPr="000D6E28">
        <w:rPr>
          <w:shd w:val="clear" w:color="auto" w:fill="FFFFFF"/>
        </w:rPr>
        <w:t xml:space="preserve">rá divulgado, </w:t>
      </w:r>
      <w:r w:rsidR="000424AF" w:rsidRPr="000D6E28">
        <w:rPr>
          <w:shd w:val="clear" w:color="auto" w:fill="FFFFFF"/>
        </w:rPr>
        <w:t>inclusive por meios eletrônicos, comunicado aos Vereadores no Expediente da Sessão Plenária subsequente e disponibilizado aos Vereadores;</w:t>
      </w:r>
    </w:p>
    <w:p w14:paraId="05F624D7" w14:textId="77777777" w:rsidR="00ED7E6D" w:rsidRPr="000D6E28" w:rsidRDefault="007B5A3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0424AF" w:rsidRPr="000D6E28">
        <w:rPr>
          <w:shd w:val="clear" w:color="auto" w:fill="FFFFFF"/>
        </w:rPr>
        <w:t>comunicado em Sessão Plenári</w:t>
      </w:r>
      <w:r w:rsidR="00ED7E6D" w:rsidRPr="000D6E28">
        <w:rPr>
          <w:shd w:val="clear" w:color="auto" w:fill="FFFFFF"/>
        </w:rPr>
        <w:t>a</w:t>
      </w:r>
      <w:r w:rsidR="00D600E6" w:rsidRPr="000D6E28">
        <w:rPr>
          <w:shd w:val="clear" w:color="auto" w:fill="FFFFFF"/>
        </w:rPr>
        <w:t>, o</w:t>
      </w:r>
      <w:r w:rsidR="000424AF" w:rsidRPr="000D6E28">
        <w:rPr>
          <w:shd w:val="clear" w:color="auto" w:fill="FFFFFF"/>
        </w:rPr>
        <w:t xml:space="preserve"> projeto de consolidação será examinado e instruído pela Comissão Permanente, mediante a observação dos seguintes procedimentos:</w:t>
      </w:r>
    </w:p>
    <w:p w14:paraId="4EF004AD"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t>a) designação, pelo Presidente da Comissão, de um dos Vereadores titulares para exercer a Relatoria;</w:t>
      </w:r>
    </w:p>
    <w:p w14:paraId="68F04001"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t>b) os Vereadores poderão apresentar emenda ao projeto de consolidação, na Comissão, antes da votação do voto do Relator;</w:t>
      </w:r>
    </w:p>
    <w:p w14:paraId="63D45A6D"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t>c) o Relator, no seu voto, analisará a forma do projeto de consolidação, bem como das emendas apresentadas</w:t>
      </w:r>
      <w:r w:rsidR="00B13872" w:rsidRPr="000D6E28">
        <w:rPr>
          <w:shd w:val="clear" w:color="auto" w:fill="FFFFFF"/>
        </w:rPr>
        <w:t>, examinando, inclusive o texto articulado da consolidação, nos termos da Lei Complementar Federal n.º 95, de 1998 e suas alterações</w:t>
      </w:r>
      <w:r w:rsidRPr="000D6E28">
        <w:rPr>
          <w:shd w:val="clear" w:color="auto" w:fill="FFFFFF"/>
        </w:rPr>
        <w:t>;</w:t>
      </w:r>
    </w:p>
    <w:p w14:paraId="649DEF4C"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t>d) aprovado o voto do Relator, o mesmo converter-se-á em parecer, que será encaminhado ao Presidente da Câmara Municipal para publicação e divulgação, inclusive por meio</w:t>
      </w:r>
      <w:r w:rsidR="00ED7E6D" w:rsidRPr="000D6E28">
        <w:rPr>
          <w:shd w:val="clear" w:color="auto" w:fill="FFFFFF"/>
        </w:rPr>
        <w:t>s eletrônic</w:t>
      </w:r>
      <w:r w:rsidR="00B13872" w:rsidRPr="000D6E28">
        <w:rPr>
          <w:shd w:val="clear" w:color="auto" w:fill="FFFFFF"/>
        </w:rPr>
        <w:t>os</w:t>
      </w:r>
      <w:r w:rsidRPr="000D6E28">
        <w:rPr>
          <w:shd w:val="clear" w:color="auto" w:fill="FFFFFF"/>
        </w:rPr>
        <w:t>;</w:t>
      </w:r>
    </w:p>
    <w:p w14:paraId="19F21F70" w14:textId="77777777" w:rsidR="00ED7E6D"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0424AF" w:rsidRPr="000D6E28">
        <w:rPr>
          <w:shd w:val="clear" w:color="auto" w:fill="FFFFFF"/>
        </w:rPr>
        <w:t>finalizada a instrução na Comissão,</w:t>
      </w:r>
      <w:r w:rsidR="00B13872" w:rsidRPr="000D6E28">
        <w:rPr>
          <w:shd w:val="clear" w:color="auto" w:fill="FFFFFF"/>
        </w:rPr>
        <w:t xml:space="preserve"> </w:t>
      </w:r>
      <w:r w:rsidR="000424AF" w:rsidRPr="000D6E28">
        <w:rPr>
          <w:shd w:val="clear" w:color="auto" w:fill="FFFFFF"/>
        </w:rPr>
        <w:t>o Presidente da Câmara Municipal, depois de divulgado o parecer, incluirá a matéria na Ordem do Dia de Sessão Plenária;</w:t>
      </w:r>
    </w:p>
    <w:p w14:paraId="78ACC395" w14:textId="77777777" w:rsidR="00ED7E6D"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As normas previstas para a tramitação ordinária de projetos de lei serão observadas, naquilo que esta Seção não dispuser em contrário.</w:t>
      </w:r>
    </w:p>
    <w:p w14:paraId="16D8184D" w14:textId="77777777" w:rsidR="00ED7E6D"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projeto de consolidação será discutido e votado na Sessão Plenária subsequente e a sua aprovação dependerá do voto favorável da maioria simples de votos dos Vereadores presentes na Sessão.</w:t>
      </w:r>
    </w:p>
    <w:p w14:paraId="7B290E79" w14:textId="77777777" w:rsidR="00431130" w:rsidRDefault="000424AF"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Pr="000D6E28">
        <w:rPr>
          <w:shd w:val="clear" w:color="auto" w:fill="FFFFFF"/>
        </w:rPr>
        <w:t xml:space="preserve"> Se uma das leis absorvidas pela consolidação for lei complementar, a aprovação do projeto dependerá do voto favorável da maioria absoluta dos membros da Câmara Municipal.</w:t>
      </w:r>
    </w:p>
    <w:p w14:paraId="711D2340" w14:textId="77777777" w:rsidR="00E10EBF" w:rsidRPr="000D6E28" w:rsidRDefault="00E10EBF" w:rsidP="00CE33ED">
      <w:pPr>
        <w:pStyle w:val="Ttulo2"/>
        <w:spacing w:beforeLines="160" w:before="384" w:afterLines="160" w:after="384"/>
        <w:jc w:val="center"/>
        <w:rPr>
          <w:rFonts w:ascii="Arial" w:hAnsi="Arial" w:cs="Arial"/>
          <w:b/>
          <w:color w:val="auto"/>
          <w:sz w:val="24"/>
          <w:szCs w:val="24"/>
          <w:shd w:val="clear" w:color="auto" w:fill="FFFFFF"/>
        </w:rPr>
      </w:pPr>
      <w:bookmarkStart w:id="166" w:name="_Toc86166820"/>
      <w:r w:rsidRPr="000D6E28">
        <w:rPr>
          <w:rFonts w:ascii="Arial" w:hAnsi="Arial" w:cs="Arial"/>
          <w:b/>
          <w:color w:val="auto"/>
          <w:sz w:val="24"/>
          <w:szCs w:val="24"/>
          <w:shd w:val="clear" w:color="auto" w:fill="FFFFFF"/>
        </w:rPr>
        <w:t>CAPÍTULO IV</w:t>
      </w:r>
      <w:bookmarkEnd w:id="166"/>
    </w:p>
    <w:p w14:paraId="05DE52A7" w14:textId="77777777" w:rsidR="005153BE" w:rsidRPr="000D6E28" w:rsidRDefault="005153BE" w:rsidP="00CE33ED">
      <w:pPr>
        <w:pStyle w:val="Ttulo2"/>
        <w:spacing w:beforeLines="160" w:before="384" w:afterLines="160" w:after="384"/>
        <w:jc w:val="center"/>
        <w:rPr>
          <w:rFonts w:ascii="Arial" w:hAnsi="Arial" w:cs="Arial"/>
          <w:b/>
          <w:color w:val="auto"/>
          <w:sz w:val="24"/>
          <w:szCs w:val="24"/>
          <w:shd w:val="clear" w:color="auto" w:fill="FFFFFF"/>
        </w:rPr>
      </w:pPr>
      <w:bookmarkStart w:id="167" w:name="_Toc86166821"/>
      <w:r w:rsidRPr="000D6E28">
        <w:rPr>
          <w:rFonts w:ascii="Arial" w:hAnsi="Arial" w:cs="Arial"/>
          <w:b/>
          <w:color w:val="auto"/>
          <w:sz w:val="24"/>
          <w:szCs w:val="24"/>
          <w:shd w:val="clear" w:color="auto" w:fill="FFFFFF"/>
        </w:rPr>
        <w:t>DA ELABORAÇÃO LEGISLATIVA PELO RITO DE URGÊNCIA</w:t>
      </w:r>
      <w:bookmarkEnd w:id="167"/>
    </w:p>
    <w:p w14:paraId="3D1582A5" w14:textId="77777777" w:rsidR="00E10EBF" w:rsidRPr="000D6E28" w:rsidRDefault="005153BE" w:rsidP="00CE33ED">
      <w:pPr>
        <w:pStyle w:val="Ttulo3"/>
        <w:spacing w:beforeLines="160" w:before="384" w:afterLines="160" w:after="384"/>
        <w:jc w:val="center"/>
        <w:rPr>
          <w:rFonts w:ascii="Arial" w:hAnsi="Arial" w:cs="Arial"/>
          <w:b/>
          <w:color w:val="auto"/>
          <w:shd w:val="clear" w:color="auto" w:fill="FFFFFF"/>
        </w:rPr>
      </w:pPr>
      <w:bookmarkStart w:id="168" w:name="_Toc86166822"/>
      <w:r w:rsidRPr="000D6E28">
        <w:rPr>
          <w:rFonts w:ascii="Arial" w:hAnsi="Arial" w:cs="Arial"/>
          <w:b/>
          <w:color w:val="auto"/>
          <w:shd w:val="clear" w:color="auto" w:fill="FFFFFF"/>
        </w:rPr>
        <w:t>S</w:t>
      </w:r>
      <w:r w:rsidR="00C77928" w:rsidRPr="000D6E28">
        <w:rPr>
          <w:rFonts w:ascii="Arial" w:hAnsi="Arial" w:cs="Arial"/>
          <w:b/>
          <w:color w:val="auto"/>
          <w:shd w:val="clear" w:color="auto" w:fill="FFFFFF"/>
        </w:rPr>
        <w:t>eção</w:t>
      </w:r>
      <w:r w:rsidR="00E10EBF" w:rsidRPr="000D6E28">
        <w:rPr>
          <w:rFonts w:ascii="Arial" w:hAnsi="Arial" w:cs="Arial"/>
          <w:b/>
          <w:color w:val="auto"/>
          <w:shd w:val="clear" w:color="auto" w:fill="FFFFFF"/>
        </w:rPr>
        <w:t xml:space="preserve"> I</w:t>
      </w:r>
      <w:bookmarkEnd w:id="168"/>
    </w:p>
    <w:p w14:paraId="7D41D3B2" w14:textId="77777777" w:rsidR="005153BE" w:rsidRPr="000D6E28" w:rsidRDefault="005153BE" w:rsidP="00CE33ED">
      <w:pPr>
        <w:pStyle w:val="Ttulo3"/>
        <w:spacing w:beforeLines="160" w:before="384" w:afterLines="160" w:after="384"/>
        <w:jc w:val="center"/>
        <w:rPr>
          <w:rFonts w:ascii="Arial" w:hAnsi="Arial" w:cs="Arial"/>
          <w:b/>
          <w:color w:val="auto"/>
          <w:shd w:val="clear" w:color="auto" w:fill="FFFFFF"/>
        </w:rPr>
      </w:pPr>
      <w:bookmarkStart w:id="169" w:name="_Toc86166823"/>
      <w:r w:rsidRPr="000D6E28">
        <w:rPr>
          <w:rFonts w:ascii="Arial" w:hAnsi="Arial" w:cs="Arial"/>
          <w:b/>
          <w:color w:val="auto"/>
          <w:shd w:val="clear" w:color="auto" w:fill="FFFFFF"/>
        </w:rPr>
        <w:t>D</w:t>
      </w:r>
      <w:r w:rsidR="00C77928" w:rsidRPr="000D6E28">
        <w:rPr>
          <w:rFonts w:ascii="Arial" w:hAnsi="Arial" w:cs="Arial"/>
          <w:b/>
          <w:color w:val="auto"/>
          <w:shd w:val="clear" w:color="auto" w:fill="FFFFFF"/>
        </w:rPr>
        <w:t>o</w:t>
      </w:r>
      <w:r w:rsidRPr="000D6E28">
        <w:rPr>
          <w:rFonts w:ascii="Arial" w:hAnsi="Arial" w:cs="Arial"/>
          <w:b/>
          <w:color w:val="auto"/>
          <w:shd w:val="clear" w:color="auto" w:fill="FFFFFF"/>
        </w:rPr>
        <w:t xml:space="preserve"> R</w:t>
      </w:r>
      <w:r w:rsidR="00C77928" w:rsidRPr="000D6E28">
        <w:rPr>
          <w:rFonts w:ascii="Arial" w:hAnsi="Arial" w:cs="Arial"/>
          <w:b/>
          <w:color w:val="auto"/>
          <w:shd w:val="clear" w:color="auto" w:fill="FFFFFF"/>
        </w:rPr>
        <w:t xml:space="preserve">egime de </w:t>
      </w:r>
      <w:r w:rsidRPr="000D6E28">
        <w:rPr>
          <w:rFonts w:ascii="Arial" w:hAnsi="Arial" w:cs="Arial"/>
          <w:b/>
          <w:color w:val="auto"/>
          <w:shd w:val="clear" w:color="auto" w:fill="FFFFFF"/>
        </w:rPr>
        <w:t>U</w:t>
      </w:r>
      <w:r w:rsidR="00C77928" w:rsidRPr="000D6E28">
        <w:rPr>
          <w:rFonts w:ascii="Arial" w:hAnsi="Arial" w:cs="Arial"/>
          <w:b/>
          <w:color w:val="auto"/>
          <w:shd w:val="clear" w:color="auto" w:fill="FFFFFF"/>
        </w:rPr>
        <w:t>rgência</w:t>
      </w:r>
      <w:bookmarkEnd w:id="169"/>
    </w:p>
    <w:p w14:paraId="6163591C"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Art.</w:t>
      </w:r>
      <w:r w:rsidR="00A72210" w:rsidRPr="000D6E28">
        <w:rPr>
          <w:b/>
          <w:shd w:val="clear" w:color="auto" w:fill="FFFFFF"/>
        </w:rPr>
        <w:t xml:space="preserve"> 16</w:t>
      </w:r>
      <w:r w:rsidR="00A04CA7" w:rsidRPr="000D6E28">
        <w:rPr>
          <w:b/>
          <w:shd w:val="clear" w:color="auto" w:fill="FFFFFF"/>
        </w:rPr>
        <w:t>2</w:t>
      </w:r>
      <w:r w:rsidRPr="000D6E28">
        <w:rPr>
          <w:b/>
          <w:shd w:val="clear" w:color="auto" w:fill="FFFFFF"/>
        </w:rPr>
        <w:t xml:space="preserve"> </w:t>
      </w:r>
      <w:r w:rsidR="00066708" w:rsidRPr="000D6E28">
        <w:rPr>
          <w:shd w:val="clear" w:color="auto" w:fill="FFFFFF"/>
        </w:rPr>
        <w:t>Nos projetos de lei de sua iniciativa, o</w:t>
      </w:r>
      <w:r w:rsidRPr="000D6E28">
        <w:rPr>
          <w:shd w:val="clear" w:color="auto" w:fill="FFFFFF"/>
        </w:rPr>
        <w:t xml:space="preserve"> Prefeito poderá </w:t>
      </w:r>
      <w:r w:rsidR="0059309F" w:rsidRPr="000D6E28">
        <w:rPr>
          <w:shd w:val="clear" w:color="auto" w:fill="FFFFFF"/>
        </w:rPr>
        <w:t>solicitar</w:t>
      </w:r>
      <w:r w:rsidR="00066708" w:rsidRPr="000D6E28">
        <w:rPr>
          <w:shd w:val="clear" w:color="auto" w:fill="FFFFFF"/>
        </w:rPr>
        <w:t xml:space="preserve">, mediante justificativa, </w:t>
      </w:r>
      <w:r w:rsidRPr="000D6E28">
        <w:rPr>
          <w:shd w:val="clear" w:color="auto" w:fill="FFFFFF"/>
        </w:rPr>
        <w:t xml:space="preserve">a tramitação em regime </w:t>
      </w:r>
      <w:r w:rsidR="00C048D8" w:rsidRPr="000D6E28">
        <w:rPr>
          <w:shd w:val="clear" w:color="auto" w:fill="FFFFFF"/>
        </w:rPr>
        <w:t xml:space="preserve">de urgência, para que a Câmara Municipal aprecie o projeto no prazo de </w:t>
      </w:r>
      <w:r w:rsidR="00066708" w:rsidRPr="000D6E28">
        <w:rPr>
          <w:shd w:val="clear" w:color="auto" w:fill="FFFFFF"/>
        </w:rPr>
        <w:t>30</w:t>
      </w:r>
      <w:r w:rsidR="00C048D8" w:rsidRPr="000D6E28">
        <w:rPr>
          <w:shd w:val="clear" w:color="auto" w:fill="FFFFFF"/>
        </w:rPr>
        <w:t xml:space="preserve"> (</w:t>
      </w:r>
      <w:r w:rsidR="00066708" w:rsidRPr="000D6E28">
        <w:rPr>
          <w:shd w:val="clear" w:color="auto" w:fill="FFFFFF"/>
        </w:rPr>
        <w:t>trinta</w:t>
      </w:r>
      <w:r w:rsidR="00C048D8" w:rsidRPr="000D6E28">
        <w:rPr>
          <w:shd w:val="clear" w:color="auto" w:fill="FFFFFF"/>
        </w:rPr>
        <w:t xml:space="preserve">) dias a contar do pedido, </w:t>
      </w:r>
      <w:r w:rsidR="0059309F" w:rsidRPr="000D6E28">
        <w:rPr>
          <w:shd w:val="clear" w:color="auto" w:fill="FFFFFF"/>
        </w:rPr>
        <w:t>nos termos do art. 54 da Lei Orgânica do Município.</w:t>
      </w:r>
    </w:p>
    <w:p w14:paraId="3B5E7458"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Não é admitido o regime de urgência para as proposições que se sujeitam a rito especial.</w:t>
      </w:r>
    </w:p>
    <w:p w14:paraId="31A22066"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ausência da justificativa referida no caput deste artigo determinará a tramitação da matéria pelo rito ordinário.</w:t>
      </w:r>
    </w:p>
    <w:p w14:paraId="33C1A705"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Art.</w:t>
      </w:r>
      <w:r w:rsidR="00A04CA7" w:rsidRPr="000D6E28">
        <w:rPr>
          <w:b/>
          <w:shd w:val="clear" w:color="auto" w:fill="FFFFFF"/>
        </w:rPr>
        <w:t xml:space="preserve"> 163</w:t>
      </w:r>
      <w:r w:rsidRPr="000D6E28">
        <w:rPr>
          <w:b/>
          <w:shd w:val="clear" w:color="auto" w:fill="FFFFFF"/>
        </w:rPr>
        <w:t xml:space="preserve"> </w:t>
      </w:r>
      <w:r w:rsidRPr="000D6E28">
        <w:rPr>
          <w:shd w:val="clear" w:color="auto" w:fill="FFFFFF"/>
        </w:rPr>
        <w:t>O Presidente da Câmara Municipal, atendido o que dispõe o artigo anterior deste Regimento Interno, determinará a tramitação do projeto de lei de iniciativa do Prefeito pelo regime de urgência, que imporá à Comiss</w:t>
      </w:r>
      <w:r w:rsidR="00A04CA7" w:rsidRPr="000D6E28">
        <w:rPr>
          <w:shd w:val="clear" w:color="auto" w:fill="FFFFFF"/>
        </w:rPr>
        <w:t>ão</w:t>
      </w:r>
      <w:r w:rsidR="00066708" w:rsidRPr="000D6E28">
        <w:rPr>
          <w:shd w:val="clear" w:color="auto" w:fill="FFFFFF"/>
        </w:rPr>
        <w:t xml:space="preserve"> competente</w:t>
      </w:r>
      <w:r w:rsidR="00A04CA7" w:rsidRPr="000D6E28">
        <w:rPr>
          <w:shd w:val="clear" w:color="auto" w:fill="FFFFFF"/>
        </w:rPr>
        <w:t xml:space="preserve"> </w:t>
      </w:r>
      <w:r w:rsidRPr="000D6E28">
        <w:rPr>
          <w:shd w:val="clear" w:color="auto" w:fill="FFFFFF"/>
        </w:rPr>
        <w:t xml:space="preserve">o prazo de </w:t>
      </w:r>
      <w:r w:rsidR="00066708" w:rsidRPr="000D6E28">
        <w:rPr>
          <w:shd w:val="clear" w:color="auto" w:fill="FFFFFF"/>
        </w:rPr>
        <w:t>15</w:t>
      </w:r>
      <w:r w:rsidRPr="000D6E28">
        <w:rPr>
          <w:shd w:val="clear" w:color="auto" w:fill="FFFFFF"/>
        </w:rPr>
        <w:t xml:space="preserve"> (</w:t>
      </w:r>
      <w:r w:rsidR="00066708" w:rsidRPr="000D6E28">
        <w:rPr>
          <w:shd w:val="clear" w:color="auto" w:fill="FFFFFF"/>
        </w:rPr>
        <w:t>quinze</w:t>
      </w:r>
      <w:r w:rsidRPr="000D6E28">
        <w:rPr>
          <w:shd w:val="clear" w:color="auto" w:fill="FFFFFF"/>
        </w:rPr>
        <w:t>) dias para a instrução e elaboração de pareceres.</w:t>
      </w:r>
    </w:p>
    <w:p w14:paraId="27314CF9"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tramitação em regime de urgência não dispensa, quando for o caso, a realização de audiência pública.</w:t>
      </w:r>
    </w:p>
    <w:p w14:paraId="2962C45A"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lastRenderedPageBreak/>
        <w:t>§ 2º</w:t>
      </w:r>
      <w:r w:rsidRPr="000D6E28">
        <w:rPr>
          <w:shd w:val="clear" w:color="auto" w:fill="FFFFFF"/>
        </w:rPr>
        <w:t xml:space="preserve"> Esgotado o prazo referido no caput deste artigo, o Presidente da Câmara Municipal determinará a inclusão do projeto de lei, com ou sem parecer, na Ordem do Dia da Sessão Plenária subsequente, sobrestando-se às demais matérias até que seja finalizada a sua votação.</w:t>
      </w:r>
    </w:p>
    <w:p w14:paraId="4D1366A5" w14:textId="77777777" w:rsidR="005153BE" w:rsidRPr="000D6E28" w:rsidRDefault="005153BE" w:rsidP="00CE33ED">
      <w:pPr>
        <w:spacing w:beforeLines="160" w:before="384" w:afterLines="160" w:after="384" w:line="360" w:lineRule="auto"/>
        <w:jc w:val="both"/>
      </w:pPr>
      <w:r w:rsidRPr="000D6E28">
        <w:rPr>
          <w:b/>
          <w:shd w:val="clear" w:color="auto" w:fill="FFFFFF"/>
        </w:rPr>
        <w:t>§ 3º</w:t>
      </w:r>
      <w:r w:rsidRPr="000D6E28">
        <w:rPr>
          <w:shd w:val="clear" w:color="auto" w:fill="FFFFFF"/>
        </w:rPr>
        <w:t xml:space="preserve"> As normas previstas para a tramitação ordinária de projetos de lei serão observadas, naquilo que esta Seção não dispuser em contrário.</w:t>
      </w:r>
    </w:p>
    <w:p w14:paraId="7C559963" w14:textId="77777777" w:rsidR="00E10EBF" w:rsidRPr="000D6E28" w:rsidRDefault="00C77928"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70" w:name="_Toc86166824"/>
      <w:r w:rsidRPr="000D6E28">
        <w:rPr>
          <w:rFonts w:ascii="Arial" w:hAnsi="Arial" w:cs="Arial"/>
          <w:b/>
          <w:color w:val="auto"/>
          <w:sz w:val="24"/>
          <w:szCs w:val="24"/>
          <w:shd w:val="clear" w:color="auto" w:fill="FFFFFF"/>
        </w:rPr>
        <w:t>Seção</w:t>
      </w:r>
      <w:r w:rsidR="00E10EBF" w:rsidRPr="000D6E28">
        <w:rPr>
          <w:rFonts w:ascii="Arial" w:hAnsi="Arial" w:cs="Arial"/>
          <w:b/>
          <w:color w:val="auto"/>
          <w:sz w:val="24"/>
          <w:szCs w:val="24"/>
          <w:shd w:val="clear" w:color="auto" w:fill="FFFFFF"/>
        </w:rPr>
        <w:t xml:space="preserve"> II</w:t>
      </w:r>
      <w:bookmarkEnd w:id="170"/>
    </w:p>
    <w:p w14:paraId="7AEA55CF" w14:textId="77777777" w:rsidR="005153BE" w:rsidRPr="000D6E28" w:rsidRDefault="005153BE"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71" w:name="_Toc86166825"/>
      <w:r w:rsidRPr="000D6E28">
        <w:rPr>
          <w:rFonts w:ascii="Arial" w:hAnsi="Arial" w:cs="Arial"/>
          <w:b/>
          <w:color w:val="auto"/>
          <w:sz w:val="24"/>
          <w:szCs w:val="24"/>
          <w:shd w:val="clear" w:color="auto" w:fill="FFFFFF"/>
        </w:rPr>
        <w:t>D</w:t>
      </w:r>
      <w:r w:rsidR="00C77928" w:rsidRPr="000D6E28">
        <w:rPr>
          <w:rFonts w:ascii="Arial" w:hAnsi="Arial" w:cs="Arial"/>
          <w:b/>
          <w:color w:val="auto"/>
          <w:sz w:val="24"/>
          <w:szCs w:val="24"/>
          <w:shd w:val="clear" w:color="auto" w:fill="FFFFFF"/>
        </w:rPr>
        <w:t>a</w:t>
      </w:r>
      <w:r w:rsidRPr="000D6E28">
        <w:rPr>
          <w:rFonts w:ascii="Arial" w:hAnsi="Arial" w:cs="Arial"/>
          <w:b/>
          <w:color w:val="auto"/>
          <w:sz w:val="24"/>
          <w:szCs w:val="24"/>
          <w:shd w:val="clear" w:color="auto" w:fill="FFFFFF"/>
        </w:rPr>
        <w:t xml:space="preserve"> U</w:t>
      </w:r>
      <w:r w:rsidR="00C77928" w:rsidRPr="000D6E28">
        <w:rPr>
          <w:rFonts w:ascii="Arial" w:hAnsi="Arial" w:cs="Arial"/>
          <w:b/>
          <w:color w:val="auto"/>
          <w:sz w:val="24"/>
          <w:szCs w:val="24"/>
          <w:shd w:val="clear" w:color="auto" w:fill="FFFFFF"/>
        </w:rPr>
        <w:t xml:space="preserve">rgência </w:t>
      </w:r>
      <w:r w:rsidRPr="000D6E28">
        <w:rPr>
          <w:rFonts w:ascii="Arial" w:hAnsi="Arial" w:cs="Arial"/>
          <w:b/>
          <w:color w:val="auto"/>
          <w:sz w:val="24"/>
          <w:szCs w:val="24"/>
          <w:shd w:val="clear" w:color="auto" w:fill="FFFFFF"/>
        </w:rPr>
        <w:t>P</w:t>
      </w:r>
      <w:r w:rsidR="00C77928" w:rsidRPr="000D6E28">
        <w:rPr>
          <w:rFonts w:ascii="Arial" w:hAnsi="Arial" w:cs="Arial"/>
          <w:b/>
          <w:color w:val="auto"/>
          <w:sz w:val="24"/>
          <w:szCs w:val="24"/>
          <w:shd w:val="clear" w:color="auto" w:fill="FFFFFF"/>
        </w:rPr>
        <w:t>arlamentar</w:t>
      </w:r>
      <w:bookmarkEnd w:id="171"/>
    </w:p>
    <w:p w14:paraId="0AEAE74E" w14:textId="77777777" w:rsidR="00896074" w:rsidRPr="000D6E28" w:rsidRDefault="00896074" w:rsidP="00CE33ED">
      <w:pPr>
        <w:spacing w:beforeLines="160" w:before="384" w:afterLines="160" w:after="384" w:line="360" w:lineRule="auto"/>
        <w:jc w:val="both"/>
        <w:rPr>
          <w:shd w:val="clear" w:color="auto" w:fill="FFFFFF"/>
        </w:rPr>
      </w:pPr>
      <w:r w:rsidRPr="000D6E28">
        <w:rPr>
          <w:b/>
          <w:shd w:val="clear" w:color="auto" w:fill="FFFFFF"/>
        </w:rPr>
        <w:t>Art.</w:t>
      </w:r>
      <w:r w:rsidR="00C169B7" w:rsidRPr="000D6E28">
        <w:rPr>
          <w:b/>
          <w:shd w:val="clear" w:color="auto" w:fill="FFFFFF"/>
        </w:rPr>
        <w:t xml:space="preserve"> 16</w:t>
      </w:r>
      <w:r w:rsidR="00A04CA7" w:rsidRPr="000D6E28">
        <w:rPr>
          <w:b/>
          <w:shd w:val="clear" w:color="auto" w:fill="FFFFFF"/>
        </w:rPr>
        <w:t>4</w:t>
      </w:r>
      <w:r w:rsidRPr="000D6E28">
        <w:rPr>
          <w:b/>
          <w:shd w:val="clear" w:color="auto" w:fill="FFFFFF"/>
        </w:rPr>
        <w:t xml:space="preserve"> </w:t>
      </w:r>
      <w:r w:rsidRPr="000D6E28">
        <w:rPr>
          <w:shd w:val="clear" w:color="auto" w:fill="FFFFFF"/>
        </w:rPr>
        <w:t xml:space="preserve">O Líder poderá requerer, por escrito, enquanto a matéria está em tramitação </w:t>
      </w:r>
      <w:r w:rsidR="00A04CA7" w:rsidRPr="000D6E28">
        <w:rPr>
          <w:shd w:val="clear" w:color="auto" w:fill="FFFFFF"/>
        </w:rPr>
        <w:t>em Comissão</w:t>
      </w:r>
      <w:r w:rsidRPr="000D6E28">
        <w:rPr>
          <w:shd w:val="clear" w:color="auto" w:fill="FFFFFF"/>
        </w:rPr>
        <w:t>, para projeto de lei de autoria de Vereador de sua Bancada, urgência parlamentar, com a respectiva justificativa.</w:t>
      </w:r>
    </w:p>
    <w:p w14:paraId="70B84D9C" w14:textId="77777777" w:rsidR="00896074" w:rsidRPr="000D6E28" w:rsidRDefault="00896074"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Apresentado o requerimento de urgência parlamentar, o Presidente da Câmara Municipal suspenderá a tramitação da matéria até que o Plenário decida sobre o deferimento ou não, em votação única.</w:t>
      </w:r>
    </w:p>
    <w:p w14:paraId="6986554D" w14:textId="77777777" w:rsidR="005153BE" w:rsidRPr="000D6E28" w:rsidRDefault="00896074"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Deliberado o requerimento de que trata este artigo, a partir da data da sua aprovação, aplica-se o prazo para deliberação </w:t>
      </w:r>
      <w:r w:rsidR="00C048D8" w:rsidRPr="000D6E28">
        <w:rPr>
          <w:shd w:val="clear" w:color="auto" w:fill="FFFFFF"/>
        </w:rPr>
        <w:t xml:space="preserve">conforme </w:t>
      </w:r>
      <w:r w:rsidRPr="000D6E28">
        <w:rPr>
          <w:shd w:val="clear" w:color="auto" w:fill="FFFFFF"/>
        </w:rPr>
        <w:t xml:space="preserve">regime de urgência disposto na Seção anterior deste Regimento Interno. </w:t>
      </w:r>
    </w:p>
    <w:p w14:paraId="61836015" w14:textId="77777777" w:rsidR="00E10EBF" w:rsidRPr="000D6E28" w:rsidRDefault="007F2A99" w:rsidP="00CE33ED">
      <w:pPr>
        <w:pStyle w:val="Ttulo1"/>
        <w:spacing w:beforeLines="160" w:before="384" w:afterLines="160" w:after="384" w:line="360" w:lineRule="auto"/>
        <w:jc w:val="center"/>
        <w:rPr>
          <w:rFonts w:ascii="Arial" w:hAnsi="Arial" w:cs="Arial"/>
          <w:b/>
          <w:color w:val="auto"/>
          <w:sz w:val="24"/>
          <w:szCs w:val="24"/>
          <w:shd w:val="clear" w:color="auto" w:fill="FFFFFF"/>
        </w:rPr>
      </w:pPr>
      <w:bookmarkStart w:id="172" w:name="_Toc86166826"/>
      <w:r w:rsidRPr="000D6E28">
        <w:rPr>
          <w:rFonts w:ascii="Arial" w:hAnsi="Arial" w:cs="Arial"/>
          <w:b/>
          <w:color w:val="auto"/>
          <w:sz w:val="24"/>
          <w:szCs w:val="24"/>
          <w:shd w:val="clear" w:color="auto" w:fill="FFFFFF"/>
        </w:rPr>
        <w:t>TÍTULO V</w:t>
      </w:r>
      <w:r w:rsidR="001034D5" w:rsidRPr="000D6E28">
        <w:rPr>
          <w:rFonts w:ascii="Arial" w:hAnsi="Arial" w:cs="Arial"/>
          <w:b/>
          <w:color w:val="auto"/>
          <w:sz w:val="24"/>
          <w:szCs w:val="24"/>
          <w:shd w:val="clear" w:color="auto" w:fill="FFFFFF"/>
        </w:rPr>
        <w:t>I</w:t>
      </w:r>
      <w:r w:rsidR="00E10EBF" w:rsidRPr="000D6E28">
        <w:rPr>
          <w:rFonts w:ascii="Arial" w:hAnsi="Arial" w:cs="Arial"/>
          <w:b/>
          <w:color w:val="auto"/>
          <w:sz w:val="24"/>
          <w:szCs w:val="24"/>
          <w:shd w:val="clear" w:color="auto" w:fill="FFFFFF"/>
        </w:rPr>
        <w:t>II</w:t>
      </w:r>
      <w:bookmarkEnd w:id="172"/>
      <w:r w:rsidR="00E10EBF" w:rsidRPr="000D6E28">
        <w:rPr>
          <w:rFonts w:ascii="Arial" w:hAnsi="Arial" w:cs="Arial"/>
          <w:b/>
          <w:color w:val="auto"/>
          <w:sz w:val="24"/>
          <w:szCs w:val="24"/>
          <w:shd w:val="clear" w:color="auto" w:fill="FFFFFF"/>
        </w:rPr>
        <w:t xml:space="preserve"> </w:t>
      </w:r>
    </w:p>
    <w:p w14:paraId="080A022A" w14:textId="77777777" w:rsidR="007F2A99" w:rsidRPr="000D6E28" w:rsidRDefault="007F2A99" w:rsidP="00CE33ED">
      <w:pPr>
        <w:pStyle w:val="Ttulo1"/>
        <w:spacing w:beforeLines="160" w:before="384" w:afterLines="160" w:after="384" w:line="360" w:lineRule="auto"/>
        <w:jc w:val="center"/>
        <w:rPr>
          <w:rFonts w:ascii="Arial" w:hAnsi="Arial" w:cs="Arial"/>
          <w:b/>
          <w:color w:val="auto"/>
          <w:sz w:val="24"/>
          <w:szCs w:val="24"/>
        </w:rPr>
      </w:pPr>
      <w:bookmarkStart w:id="173" w:name="_Toc86166827"/>
      <w:r w:rsidRPr="000D6E28">
        <w:rPr>
          <w:rFonts w:ascii="Arial" w:hAnsi="Arial" w:cs="Arial"/>
          <w:b/>
          <w:color w:val="auto"/>
          <w:sz w:val="24"/>
          <w:szCs w:val="24"/>
        </w:rPr>
        <w:t>DA ATIVIDADE DE FISCALIZAÇÃO PARLAMENTAR</w:t>
      </w:r>
      <w:bookmarkEnd w:id="173"/>
    </w:p>
    <w:p w14:paraId="0301B464" w14:textId="77777777" w:rsidR="007F2A99" w:rsidRPr="000D6E28" w:rsidRDefault="007F2A99" w:rsidP="00CE33ED">
      <w:pPr>
        <w:spacing w:beforeLines="160" w:before="384" w:afterLines="160" w:after="384" w:line="360" w:lineRule="auto"/>
        <w:jc w:val="both"/>
        <w:rPr>
          <w:shd w:val="clear" w:color="auto" w:fill="FFFFFF"/>
        </w:rPr>
      </w:pPr>
      <w:r w:rsidRPr="000D6E28">
        <w:rPr>
          <w:b/>
        </w:rPr>
        <w:t>Art.</w:t>
      </w:r>
      <w:r w:rsidR="001034D5" w:rsidRPr="000D6E28">
        <w:rPr>
          <w:b/>
        </w:rPr>
        <w:t xml:space="preserve"> 16</w:t>
      </w:r>
      <w:r w:rsidR="00A04CA7" w:rsidRPr="000D6E28">
        <w:rPr>
          <w:b/>
        </w:rPr>
        <w:t>5</w:t>
      </w:r>
      <w:r w:rsidRPr="000D6E28">
        <w:rPr>
          <w:b/>
        </w:rPr>
        <w:t xml:space="preserve"> </w:t>
      </w:r>
      <w:r w:rsidRPr="000D6E28">
        <w:rPr>
          <w:shd w:val="clear" w:color="auto" w:fill="FFFFFF"/>
        </w:rPr>
        <w:t>A atividade de fiscalização parlamentar, junto à administração pública, será realizada, de acordo com o art. 50 da Constituição Federal, mediante:</w:t>
      </w:r>
    </w:p>
    <w:p w14:paraId="73721D78" w14:textId="77777777" w:rsidR="007F2A99" w:rsidRPr="000D6E28" w:rsidRDefault="00C77928"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 – </w:t>
      </w:r>
      <w:r w:rsidR="007F2A99" w:rsidRPr="000D6E28">
        <w:rPr>
          <w:shd w:val="clear" w:color="auto" w:fill="FFFFFF"/>
        </w:rPr>
        <w:t>pedido de informação;</w:t>
      </w:r>
    </w:p>
    <w:p w14:paraId="7BE166D3" w14:textId="77777777" w:rsidR="007F2A99" w:rsidRPr="000D6E28" w:rsidRDefault="00C7792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F2A99" w:rsidRPr="000D6E28">
        <w:rPr>
          <w:shd w:val="clear" w:color="auto" w:fill="FFFFFF"/>
        </w:rPr>
        <w:t>convocação de Secretário Municipal ou de autoridade equivalente;</w:t>
      </w:r>
    </w:p>
    <w:p w14:paraId="1132A285" w14:textId="77777777" w:rsidR="007F2A99" w:rsidRPr="000D6E28" w:rsidRDefault="00C77928"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F2A99" w:rsidRPr="000D6E28">
        <w:rPr>
          <w:shd w:val="clear" w:color="auto" w:fill="FFFFFF"/>
        </w:rPr>
        <w:t>Comissão Parlamentar de Inquérito.</w:t>
      </w:r>
    </w:p>
    <w:p w14:paraId="5E917127" w14:textId="77777777" w:rsidR="007F2A99" w:rsidRPr="000D6E28" w:rsidRDefault="007F2A99" w:rsidP="00CE33ED">
      <w:pPr>
        <w:spacing w:beforeLines="160" w:before="384" w:afterLines="160" w:after="384" w:line="360" w:lineRule="auto"/>
      </w:pPr>
    </w:p>
    <w:p w14:paraId="0CAEBEC9" w14:textId="77777777" w:rsidR="00E10EBF" w:rsidRPr="000D6E28" w:rsidRDefault="00E10EBF" w:rsidP="00CE33ED">
      <w:pPr>
        <w:pStyle w:val="Ttulo2"/>
        <w:spacing w:beforeLines="160" w:before="384" w:afterLines="160" w:after="384" w:line="360" w:lineRule="auto"/>
        <w:jc w:val="center"/>
        <w:rPr>
          <w:rFonts w:ascii="Arial" w:hAnsi="Arial" w:cs="Arial"/>
          <w:b/>
          <w:color w:val="auto"/>
          <w:sz w:val="24"/>
          <w:szCs w:val="24"/>
        </w:rPr>
      </w:pPr>
      <w:bookmarkStart w:id="174" w:name="_Toc86166828"/>
      <w:r w:rsidRPr="000D6E28">
        <w:rPr>
          <w:rFonts w:ascii="Arial" w:hAnsi="Arial" w:cs="Arial"/>
          <w:b/>
          <w:color w:val="auto"/>
          <w:sz w:val="24"/>
          <w:szCs w:val="24"/>
        </w:rPr>
        <w:t>CAPÍTULO I</w:t>
      </w:r>
      <w:bookmarkEnd w:id="174"/>
    </w:p>
    <w:p w14:paraId="26D9E1CA" w14:textId="77777777" w:rsidR="007F2A99" w:rsidRPr="000D6E28" w:rsidRDefault="007F2A99" w:rsidP="00CE33ED">
      <w:pPr>
        <w:pStyle w:val="Ttulo2"/>
        <w:spacing w:beforeLines="160" w:before="384" w:afterLines="160" w:after="384" w:line="360" w:lineRule="auto"/>
        <w:jc w:val="center"/>
        <w:rPr>
          <w:rFonts w:ascii="Arial" w:hAnsi="Arial" w:cs="Arial"/>
          <w:b/>
          <w:color w:val="auto"/>
          <w:sz w:val="24"/>
          <w:szCs w:val="24"/>
        </w:rPr>
      </w:pPr>
      <w:bookmarkStart w:id="175" w:name="_Toc86166829"/>
      <w:r w:rsidRPr="000D6E28">
        <w:rPr>
          <w:rFonts w:ascii="Arial" w:hAnsi="Arial" w:cs="Arial"/>
          <w:b/>
          <w:color w:val="auto"/>
          <w:sz w:val="24"/>
          <w:szCs w:val="24"/>
        </w:rPr>
        <w:t>DO PEDIDO DE INFORMAÇÃO POR PARLAMENTAR</w:t>
      </w:r>
      <w:bookmarkEnd w:id="175"/>
    </w:p>
    <w:p w14:paraId="0FB7C1C7" w14:textId="77777777" w:rsidR="007F2A99" w:rsidRPr="000D6E28" w:rsidRDefault="007F2A99" w:rsidP="00CE33ED">
      <w:pPr>
        <w:spacing w:beforeLines="160" w:before="384" w:afterLines="160" w:after="384" w:line="360" w:lineRule="auto"/>
        <w:jc w:val="both"/>
        <w:rPr>
          <w:shd w:val="clear" w:color="auto" w:fill="FFFFFF"/>
        </w:rPr>
      </w:pPr>
      <w:r w:rsidRPr="000D6E28">
        <w:rPr>
          <w:b/>
        </w:rPr>
        <w:t>Art.</w:t>
      </w:r>
      <w:r w:rsidR="001034D5" w:rsidRPr="000D6E28">
        <w:rPr>
          <w:b/>
        </w:rPr>
        <w:t xml:space="preserve"> 16</w:t>
      </w:r>
      <w:r w:rsidR="00A04CA7" w:rsidRPr="000D6E28">
        <w:rPr>
          <w:b/>
        </w:rPr>
        <w:t>6</w:t>
      </w:r>
      <w:r w:rsidRPr="000D6E28">
        <w:rPr>
          <w:b/>
        </w:rPr>
        <w:t xml:space="preserve"> </w:t>
      </w:r>
      <w:r w:rsidRPr="000D6E28">
        <w:rPr>
          <w:shd w:val="clear" w:color="auto" w:fill="FFFFFF"/>
        </w:rPr>
        <w:t>Qualquer Vereador poderá encaminhar, por intermédio da Mesa, pedido de informação sobre fato determinado relacionado à atuação da administração pública municipal, cuja fiscalização seja de interesse ao Poder Legislativo, no exercício de suas atribuições constitucionais.</w:t>
      </w:r>
    </w:p>
    <w:p w14:paraId="17919609" w14:textId="77777777" w:rsidR="007F2A99"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Recebido o pedido de informação, será lido em Plenário, colocado em votação e, caso aprovado, encaminhado pela Mesa Diretora à autoridade competente.</w:t>
      </w:r>
    </w:p>
    <w:p w14:paraId="47358739" w14:textId="77777777" w:rsidR="007F2A99"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Encaminhado o pedido de informação, se este não for atendido no praz</w:t>
      </w:r>
      <w:r w:rsidR="0034586B" w:rsidRPr="000D6E28">
        <w:rPr>
          <w:shd w:val="clear" w:color="auto" w:fill="FFFFFF"/>
        </w:rPr>
        <w:t>o de 2</w:t>
      </w:r>
      <w:r w:rsidRPr="000D6E28">
        <w:rPr>
          <w:shd w:val="clear" w:color="auto" w:fill="FFFFFF"/>
        </w:rPr>
        <w:t>0 (</w:t>
      </w:r>
      <w:r w:rsidR="0034586B" w:rsidRPr="000D6E28">
        <w:rPr>
          <w:shd w:val="clear" w:color="auto" w:fill="FFFFFF"/>
        </w:rPr>
        <w:t xml:space="preserve">vinte) dias conforme art. 69, XVI, da Lei Orgânica deste Município, </w:t>
      </w:r>
      <w:r w:rsidRPr="000D6E28">
        <w:rPr>
          <w:shd w:val="clear" w:color="auto" w:fill="FFFFFF"/>
        </w:rPr>
        <w:t>o Presidente da Câmara Municipal, sem prejuízo da apuração de responsabilidade do Prefeito, por omissão, quando solicitado pelo Autor, reiterá-lo-á.</w:t>
      </w:r>
    </w:p>
    <w:p w14:paraId="6B917922" w14:textId="77777777" w:rsidR="00DB200C"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3º</w:t>
      </w:r>
      <w:r w:rsidR="003E38C2" w:rsidRPr="000D6E28">
        <w:rPr>
          <w:shd w:val="clear" w:color="auto" w:fill="FFFFFF"/>
        </w:rPr>
        <w:t xml:space="preserve"> Não cabe</w:t>
      </w:r>
      <w:r w:rsidRPr="000D6E28">
        <w:rPr>
          <w:shd w:val="clear" w:color="auto" w:fill="FFFFFF"/>
        </w:rPr>
        <w:t xml:space="preserve"> em pedido de informação providências a tomar, sugestão, conselho ou interrogação sobre propósitos da autoridade a que se dirige.</w:t>
      </w:r>
    </w:p>
    <w:p w14:paraId="46E10EFA" w14:textId="77777777" w:rsidR="00DB200C"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Mesa tem a faculdade de não receber pedido de informação formulado de modo inconveniente, genérico ou que contrarie o disposto neste artigo, cabendo recurso ao Plenário.</w:t>
      </w:r>
    </w:p>
    <w:p w14:paraId="43086FF3" w14:textId="77777777" w:rsidR="007F2A99" w:rsidRPr="000D6E28" w:rsidRDefault="007F2A99" w:rsidP="00CE33ED">
      <w:pPr>
        <w:spacing w:beforeLines="160" w:before="384" w:afterLines="160" w:after="384" w:line="360" w:lineRule="auto"/>
        <w:jc w:val="both"/>
        <w:rPr>
          <w:b/>
        </w:rPr>
      </w:pPr>
      <w:r w:rsidRPr="000D6E28">
        <w:rPr>
          <w:b/>
          <w:shd w:val="clear" w:color="auto" w:fill="FFFFFF"/>
        </w:rPr>
        <w:lastRenderedPageBreak/>
        <w:t>§ 5º</w:t>
      </w:r>
      <w:r w:rsidRPr="000D6E28">
        <w:rPr>
          <w:shd w:val="clear" w:color="auto" w:fill="FFFFFF"/>
        </w:rPr>
        <w:t xml:space="preserve"> O pedido de informação será por escrito e deverá ser protocolado na Secretaria da Câmara Municipal.</w:t>
      </w:r>
    </w:p>
    <w:p w14:paraId="35BBA308" w14:textId="77777777" w:rsidR="00E10EBF" w:rsidRPr="000D6E28" w:rsidRDefault="007F2A99" w:rsidP="00CE33ED">
      <w:pPr>
        <w:pStyle w:val="Ttulo2"/>
        <w:spacing w:beforeLines="160" w:before="384" w:afterLines="160" w:after="384" w:line="360" w:lineRule="auto"/>
        <w:jc w:val="center"/>
        <w:rPr>
          <w:rFonts w:ascii="Arial" w:hAnsi="Arial" w:cs="Arial"/>
          <w:b/>
          <w:color w:val="auto"/>
          <w:sz w:val="24"/>
          <w:szCs w:val="24"/>
        </w:rPr>
      </w:pPr>
      <w:bookmarkStart w:id="176" w:name="_Toc86166830"/>
      <w:r w:rsidRPr="000D6E28">
        <w:rPr>
          <w:rFonts w:ascii="Arial" w:hAnsi="Arial" w:cs="Arial"/>
          <w:b/>
          <w:color w:val="auto"/>
          <w:sz w:val="24"/>
          <w:szCs w:val="24"/>
        </w:rPr>
        <w:t>CAPÍTULO I</w:t>
      </w:r>
      <w:r w:rsidR="00E10EBF" w:rsidRPr="000D6E28">
        <w:rPr>
          <w:rFonts w:ascii="Arial" w:hAnsi="Arial" w:cs="Arial"/>
          <w:b/>
          <w:color w:val="auto"/>
          <w:sz w:val="24"/>
          <w:szCs w:val="24"/>
        </w:rPr>
        <w:t>I</w:t>
      </w:r>
      <w:bookmarkEnd w:id="176"/>
    </w:p>
    <w:p w14:paraId="7A6A3701" w14:textId="77777777" w:rsidR="007F2A99" w:rsidRPr="000D6E28" w:rsidRDefault="007F2A99" w:rsidP="00CE33ED">
      <w:pPr>
        <w:pStyle w:val="Ttulo2"/>
        <w:spacing w:beforeLines="160" w:before="384" w:afterLines="160" w:after="384" w:line="360" w:lineRule="auto"/>
        <w:jc w:val="center"/>
        <w:rPr>
          <w:rFonts w:ascii="Arial" w:hAnsi="Arial" w:cs="Arial"/>
          <w:b/>
          <w:color w:val="auto"/>
          <w:sz w:val="24"/>
          <w:szCs w:val="24"/>
        </w:rPr>
      </w:pPr>
      <w:bookmarkStart w:id="177" w:name="_Toc86166831"/>
      <w:r w:rsidRPr="000D6E28">
        <w:rPr>
          <w:rFonts w:ascii="Arial" w:hAnsi="Arial" w:cs="Arial"/>
          <w:b/>
          <w:color w:val="auto"/>
          <w:sz w:val="24"/>
          <w:szCs w:val="24"/>
        </w:rPr>
        <w:t>DA CONVOCAÇÃO DE SECRETÁRIO MUNICIPAL OU AUTORIDADE VINCULADA AO PREFEITO</w:t>
      </w:r>
      <w:bookmarkEnd w:id="177"/>
    </w:p>
    <w:p w14:paraId="57CD1E0B" w14:textId="77777777" w:rsidR="009A54D8" w:rsidRPr="000D6E28" w:rsidRDefault="009A54D8" w:rsidP="00CE33ED">
      <w:pPr>
        <w:spacing w:beforeLines="160" w:before="384" w:afterLines="160" w:after="384" w:line="360" w:lineRule="auto"/>
        <w:jc w:val="both"/>
        <w:rPr>
          <w:shd w:val="clear" w:color="auto" w:fill="FFFFFF"/>
        </w:rPr>
      </w:pPr>
      <w:r w:rsidRPr="000D6E28">
        <w:rPr>
          <w:b/>
        </w:rPr>
        <w:t xml:space="preserve">Art. </w:t>
      </w:r>
      <w:r w:rsidR="00A72210" w:rsidRPr="000D6E28">
        <w:rPr>
          <w:b/>
        </w:rPr>
        <w:t>16</w:t>
      </w:r>
      <w:r w:rsidR="00A04CA7" w:rsidRPr="000D6E28">
        <w:rPr>
          <w:b/>
        </w:rPr>
        <w:t>7</w:t>
      </w:r>
      <w:r w:rsidR="003E38C2" w:rsidRPr="000D6E28">
        <w:rPr>
          <w:b/>
        </w:rPr>
        <w:t xml:space="preserve"> </w:t>
      </w:r>
      <w:r w:rsidRPr="000D6E28">
        <w:rPr>
          <w:shd w:val="clear" w:color="auto" w:fill="FFFFFF"/>
        </w:rPr>
        <w:t>O Secretário Municipal ou Autoridade vinculada ao Prefeito, poderá ser convocado pela Câmara Municipal, para prestar informações sobre assunto administrativo de sua responsabilidade, em Comissão ou em Sessão Especial.</w:t>
      </w:r>
    </w:p>
    <w:p w14:paraId="73066F6C"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convocação será encaminhada ao Prefeito, pelo Presidente, mediante ofício, com indicações precisas e claras das questões a serem respondidas.</w:t>
      </w:r>
    </w:p>
    <w:p w14:paraId="58ED83DC"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convocação deverá ser atendida no prazo de 1</w:t>
      </w:r>
      <w:r w:rsidR="003E38C2" w:rsidRPr="000D6E28">
        <w:rPr>
          <w:shd w:val="clear" w:color="auto" w:fill="FFFFFF"/>
        </w:rPr>
        <w:t>5</w:t>
      </w:r>
      <w:r w:rsidRPr="000D6E28">
        <w:rPr>
          <w:shd w:val="clear" w:color="auto" w:fill="FFFFFF"/>
        </w:rPr>
        <w:t xml:space="preserve"> (</w:t>
      </w:r>
      <w:r w:rsidR="003E38C2" w:rsidRPr="000D6E28">
        <w:rPr>
          <w:shd w:val="clear" w:color="auto" w:fill="FFFFFF"/>
        </w:rPr>
        <w:t>quinze</w:t>
      </w:r>
      <w:r w:rsidRPr="000D6E28">
        <w:rPr>
          <w:shd w:val="clear" w:color="auto" w:fill="FFFFFF"/>
        </w:rPr>
        <w:t>) dias</w:t>
      </w:r>
      <w:r w:rsidR="003E38C2" w:rsidRPr="000D6E28">
        <w:rPr>
          <w:shd w:val="clear" w:color="auto" w:fill="FFFFFF"/>
        </w:rPr>
        <w:t xml:space="preserve">, </w:t>
      </w:r>
      <w:r w:rsidRPr="000D6E28">
        <w:rPr>
          <w:shd w:val="clear" w:color="auto" w:fill="FFFFFF"/>
        </w:rPr>
        <w:t>cabendo ao Presidente da Câmara Municipal definir, com o Prefeito, a data do comparecimento da autoridade convocada.</w:t>
      </w:r>
    </w:p>
    <w:p w14:paraId="2AE8720E"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convocado terá o prazo de 30 (trinta) minutos para fazer sua exposição, atendo-se exclusivamente ao assunto da convocação, sem aparte ou interrupção.</w:t>
      </w:r>
    </w:p>
    <w:p w14:paraId="326C427A"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Concluída a exposição, terá início a interpelação pelos Vereadores, observada a ordem dos itens formulados, e para cada item a ordem de inscrição do Vereador, assegurada a preferência ao Vereador autor do ite</w:t>
      </w:r>
      <w:r w:rsidR="003E38C2" w:rsidRPr="000D6E28">
        <w:rPr>
          <w:shd w:val="clear" w:color="auto" w:fill="FFFFFF"/>
        </w:rPr>
        <w:t>m</w:t>
      </w:r>
      <w:r w:rsidRPr="000D6E28">
        <w:rPr>
          <w:shd w:val="clear" w:color="auto" w:fill="FFFFFF"/>
        </w:rPr>
        <w:t xml:space="preserve"> em debate.</w:t>
      </w:r>
    </w:p>
    <w:p w14:paraId="7E3F0F6B"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O Vereador terá 03 (três) minutos para formula</w:t>
      </w:r>
      <w:r w:rsidR="00714A2A" w:rsidRPr="000D6E28">
        <w:rPr>
          <w:shd w:val="clear" w:color="auto" w:fill="FFFFFF"/>
        </w:rPr>
        <w:t>r perguntas sobre o tema,</w:t>
      </w:r>
      <w:r w:rsidRPr="000D6E28">
        <w:rPr>
          <w:shd w:val="clear" w:color="auto" w:fill="FFFFFF"/>
        </w:rPr>
        <w:t xml:space="preserve"> excluído o tempo das respostas que poderão ser dadas uma a uma ou, </w:t>
      </w:r>
      <w:r w:rsidR="00066708" w:rsidRPr="000D6E28">
        <w:rPr>
          <w:shd w:val="clear" w:color="auto" w:fill="FFFFFF"/>
        </w:rPr>
        <w:t>ao</w:t>
      </w:r>
      <w:r w:rsidRPr="000D6E28">
        <w:rPr>
          <w:shd w:val="clear" w:color="auto" w:fill="FFFFFF"/>
        </w:rPr>
        <w:t xml:space="preserve"> final, a todas.</w:t>
      </w:r>
    </w:p>
    <w:p w14:paraId="543F788D"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lastRenderedPageBreak/>
        <w:t>§ 6º</w:t>
      </w:r>
      <w:r w:rsidRPr="000D6E28">
        <w:rPr>
          <w:shd w:val="clear" w:color="auto" w:fill="FFFFFF"/>
        </w:rPr>
        <w:t xml:space="preserve"> As perguntas deverão ser objetivas e sucintas, sendo vedado qualquer comentário posterior, na mesma Sessão Plenária.</w:t>
      </w:r>
    </w:p>
    <w:p w14:paraId="22009CA8"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Importa em crime de responsabilidade a falta de comparecimento, sem justificação, de Secretário convocado no prazo estabelecido no § 2º.</w:t>
      </w:r>
    </w:p>
    <w:p w14:paraId="0C868DEF" w14:textId="77777777" w:rsidR="0034586B"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Art.</w:t>
      </w:r>
      <w:r w:rsidR="003E38C2" w:rsidRPr="000D6E28">
        <w:rPr>
          <w:b/>
          <w:shd w:val="clear" w:color="auto" w:fill="FFFFFF"/>
        </w:rPr>
        <w:t xml:space="preserve"> 16</w:t>
      </w:r>
      <w:r w:rsidR="001B775A" w:rsidRPr="000D6E28">
        <w:rPr>
          <w:b/>
          <w:shd w:val="clear" w:color="auto" w:fill="FFFFFF"/>
        </w:rPr>
        <w:t>8</w:t>
      </w:r>
      <w:r w:rsidRPr="000D6E28">
        <w:rPr>
          <w:b/>
          <w:shd w:val="clear" w:color="auto" w:fill="FFFFFF"/>
        </w:rPr>
        <w:t xml:space="preserve"> </w:t>
      </w:r>
      <w:r w:rsidRPr="000D6E28">
        <w:rPr>
          <w:shd w:val="clear" w:color="auto" w:fill="FFFFFF"/>
        </w:rPr>
        <w:t>O Secretário Municipal ou Diretor de Autarquia ou de Órgão equivalente poderão comparecer espontaneamente à Câmara de Vereadores ou à Comissão para prestarem esclarecimentos, após entendimentos com o Presidente, que marcará dia e hora para recebê-lo, aplicando-se, no que couber, as normas do artigo anterior.</w:t>
      </w:r>
    </w:p>
    <w:p w14:paraId="20FFC672" w14:textId="77777777" w:rsidR="00E10EBF" w:rsidRPr="000D6E28" w:rsidRDefault="00E10EBF" w:rsidP="00CE33ED">
      <w:pPr>
        <w:pStyle w:val="Ttulo2"/>
        <w:spacing w:beforeLines="160" w:before="384" w:afterLines="160" w:after="384"/>
        <w:jc w:val="center"/>
        <w:rPr>
          <w:rFonts w:ascii="Arial" w:hAnsi="Arial" w:cs="Arial"/>
          <w:b/>
          <w:color w:val="auto"/>
          <w:sz w:val="24"/>
          <w:szCs w:val="24"/>
          <w:shd w:val="clear" w:color="auto" w:fill="FFFFFF"/>
        </w:rPr>
      </w:pPr>
      <w:bookmarkStart w:id="178" w:name="_Toc86166832"/>
      <w:r w:rsidRPr="000D6E28">
        <w:rPr>
          <w:rFonts w:ascii="Arial" w:hAnsi="Arial" w:cs="Arial"/>
          <w:b/>
          <w:color w:val="auto"/>
          <w:sz w:val="24"/>
          <w:szCs w:val="24"/>
          <w:shd w:val="clear" w:color="auto" w:fill="FFFFFF"/>
        </w:rPr>
        <w:t>CAPÍTULO III</w:t>
      </w:r>
      <w:bookmarkEnd w:id="178"/>
    </w:p>
    <w:p w14:paraId="0F6CB4DF" w14:textId="77777777" w:rsidR="00C25F0D" w:rsidRPr="000D6E28" w:rsidRDefault="00C25F0D" w:rsidP="00CE33ED">
      <w:pPr>
        <w:pStyle w:val="Ttulo2"/>
        <w:spacing w:beforeLines="160" w:before="384" w:afterLines="160" w:after="384"/>
        <w:jc w:val="center"/>
        <w:rPr>
          <w:rFonts w:ascii="Arial" w:hAnsi="Arial" w:cs="Arial"/>
          <w:b/>
          <w:color w:val="auto"/>
          <w:sz w:val="24"/>
          <w:szCs w:val="24"/>
          <w:shd w:val="clear" w:color="auto" w:fill="FFFFFF"/>
        </w:rPr>
      </w:pPr>
      <w:bookmarkStart w:id="179" w:name="_Toc86166833"/>
      <w:r w:rsidRPr="000D6E28">
        <w:rPr>
          <w:rFonts w:ascii="Arial" w:hAnsi="Arial" w:cs="Arial"/>
          <w:b/>
          <w:color w:val="auto"/>
          <w:sz w:val="24"/>
          <w:szCs w:val="24"/>
          <w:shd w:val="clear" w:color="auto" w:fill="FFFFFF"/>
        </w:rPr>
        <w:t>DO COMPARECIMENTO ESPONTÂNEO DO PREFEITO</w:t>
      </w:r>
      <w:bookmarkEnd w:id="179"/>
    </w:p>
    <w:p w14:paraId="58637DFE" w14:textId="77777777" w:rsidR="00C25F0D" w:rsidRPr="000D6E28" w:rsidRDefault="001B775A" w:rsidP="00CE33ED">
      <w:pPr>
        <w:tabs>
          <w:tab w:val="left" w:pos="851"/>
          <w:tab w:val="left" w:pos="4253"/>
        </w:tabs>
        <w:spacing w:beforeLines="160" w:before="384" w:afterLines="160" w:after="384" w:line="360" w:lineRule="auto"/>
        <w:jc w:val="both"/>
      </w:pPr>
      <w:r w:rsidRPr="000D6E28">
        <w:rPr>
          <w:b/>
        </w:rPr>
        <w:t>Art. 169</w:t>
      </w:r>
      <w:r w:rsidR="00C25F0D" w:rsidRPr="000D6E28">
        <w:rPr>
          <w:b/>
        </w:rPr>
        <w:t xml:space="preserve"> </w:t>
      </w:r>
      <w:r w:rsidR="00C25F0D" w:rsidRPr="000D6E28">
        <w:t>O Prefeito</w:t>
      </w:r>
      <w:r w:rsidR="008B6506">
        <w:t xml:space="preserve"> Municipal</w:t>
      </w:r>
      <w:r w:rsidR="00C25F0D" w:rsidRPr="000D6E28">
        <w:t xml:space="preserve"> poderá comparecer espontaneamente à Câmara para prestar esclarecimentos, após entendimentos com o Presidente, que designará dia e hora para recebê-lo.</w:t>
      </w:r>
    </w:p>
    <w:p w14:paraId="7BE54ED7" w14:textId="77777777" w:rsidR="00C25F0D" w:rsidRPr="000D6E28" w:rsidRDefault="001B775A" w:rsidP="00CE33ED">
      <w:pPr>
        <w:tabs>
          <w:tab w:val="left" w:pos="851"/>
          <w:tab w:val="left" w:pos="4253"/>
        </w:tabs>
        <w:spacing w:beforeLines="160" w:before="384" w:afterLines="160" w:after="384" w:line="360" w:lineRule="auto"/>
        <w:jc w:val="both"/>
      </w:pPr>
      <w:r w:rsidRPr="000D6E28">
        <w:rPr>
          <w:b/>
        </w:rPr>
        <w:t>Art. 170</w:t>
      </w:r>
      <w:r w:rsidR="00C25F0D" w:rsidRPr="000D6E28">
        <w:rPr>
          <w:b/>
        </w:rPr>
        <w:t xml:space="preserve"> </w:t>
      </w:r>
      <w:r w:rsidR="00C25F0D" w:rsidRPr="000D6E28">
        <w:t>Na sessão a que comparecer, o Prefeito fará inicialmente exposição sobre as questões do temário que lhe foi proposto ou que tenha escolhido, apresentando a seguir os esclarecimentos complementares que forem solicitados pelos Vereadores, na forma regimental.</w:t>
      </w:r>
    </w:p>
    <w:p w14:paraId="270E7895" w14:textId="77777777" w:rsidR="00C25F0D" w:rsidRPr="000D6E28" w:rsidRDefault="00C25F0D" w:rsidP="00CE33ED">
      <w:pPr>
        <w:tabs>
          <w:tab w:val="left" w:pos="851"/>
          <w:tab w:val="left" w:pos="4253"/>
        </w:tabs>
        <w:spacing w:beforeLines="160" w:before="384" w:afterLines="160" w:after="384" w:line="360" w:lineRule="auto"/>
        <w:jc w:val="both"/>
      </w:pPr>
      <w:r w:rsidRPr="000D6E28">
        <w:rPr>
          <w:b/>
        </w:rPr>
        <w:t xml:space="preserve">§ 1º </w:t>
      </w:r>
      <w:r w:rsidRPr="000D6E28">
        <w:t>Durante a exposição do Prefeito não serão permitidos apartes, questões estranhas ao temário previamente fixado, comentários ou divagações sobre a matéria, cabendo ao Presidente zelar para que as perguntas sejam pertinentes, concretas e sucintas.</w:t>
      </w:r>
    </w:p>
    <w:p w14:paraId="7134A3F3" w14:textId="77777777" w:rsidR="00C25F0D" w:rsidRPr="000D6E28" w:rsidRDefault="00C25F0D" w:rsidP="00CE33ED">
      <w:pPr>
        <w:tabs>
          <w:tab w:val="left" w:pos="851"/>
          <w:tab w:val="left" w:pos="4253"/>
        </w:tabs>
        <w:spacing w:beforeLines="160" w:before="384" w:afterLines="160" w:after="384" w:line="360" w:lineRule="auto"/>
        <w:jc w:val="both"/>
      </w:pPr>
      <w:r w:rsidRPr="000D6E28">
        <w:rPr>
          <w:b/>
        </w:rPr>
        <w:t xml:space="preserve">§ 2º </w:t>
      </w:r>
      <w:r w:rsidRPr="000D6E28">
        <w:t>O Prefeito poderá fazer-se acompanhar de assessores.</w:t>
      </w:r>
    </w:p>
    <w:p w14:paraId="0B82877C" w14:textId="77777777" w:rsidR="00E10EBF" w:rsidRPr="000D6E28" w:rsidRDefault="003E38C2" w:rsidP="00CE33ED">
      <w:pPr>
        <w:pStyle w:val="Ttulo1"/>
        <w:spacing w:beforeLines="160" w:before="384" w:afterLines="160" w:after="384" w:line="360" w:lineRule="auto"/>
        <w:jc w:val="center"/>
        <w:rPr>
          <w:rFonts w:ascii="Arial" w:hAnsi="Arial" w:cs="Arial"/>
          <w:b/>
          <w:color w:val="auto"/>
          <w:sz w:val="24"/>
          <w:szCs w:val="24"/>
        </w:rPr>
      </w:pPr>
      <w:bookmarkStart w:id="180" w:name="_Toc86166834"/>
      <w:r w:rsidRPr="000D6E28">
        <w:rPr>
          <w:rFonts w:ascii="Arial" w:hAnsi="Arial" w:cs="Arial"/>
          <w:b/>
          <w:color w:val="auto"/>
          <w:sz w:val="24"/>
          <w:szCs w:val="24"/>
        </w:rPr>
        <w:lastRenderedPageBreak/>
        <w:t>TÍTULO IX</w:t>
      </w:r>
      <w:bookmarkEnd w:id="180"/>
    </w:p>
    <w:p w14:paraId="29944A3C" w14:textId="77777777" w:rsidR="00714A2A" w:rsidRPr="000D6E28" w:rsidRDefault="00714A2A" w:rsidP="00CE33ED">
      <w:pPr>
        <w:pStyle w:val="Ttulo1"/>
        <w:spacing w:beforeLines="160" w:before="384" w:afterLines="160" w:after="384" w:line="360" w:lineRule="auto"/>
        <w:jc w:val="center"/>
        <w:rPr>
          <w:rFonts w:ascii="Arial" w:hAnsi="Arial" w:cs="Arial"/>
          <w:b/>
          <w:color w:val="auto"/>
          <w:sz w:val="24"/>
          <w:szCs w:val="24"/>
        </w:rPr>
      </w:pPr>
      <w:bookmarkStart w:id="181" w:name="_Toc86166835"/>
      <w:r w:rsidRPr="000D6E28">
        <w:rPr>
          <w:rFonts w:ascii="Arial" w:hAnsi="Arial" w:cs="Arial"/>
          <w:b/>
          <w:color w:val="auto"/>
          <w:sz w:val="24"/>
          <w:szCs w:val="24"/>
        </w:rPr>
        <w:t>DA INDICAÇÃO E DO PEDIDO DE PROVIDÊNCIA</w:t>
      </w:r>
      <w:bookmarkEnd w:id="181"/>
    </w:p>
    <w:p w14:paraId="38F09D64" w14:textId="77777777" w:rsidR="00714A2A" w:rsidRPr="000D6E28" w:rsidRDefault="00714A2A" w:rsidP="00CE33ED">
      <w:pPr>
        <w:spacing w:beforeLines="160" w:before="384" w:afterLines="160" w:after="384" w:line="360" w:lineRule="auto"/>
        <w:jc w:val="both"/>
        <w:rPr>
          <w:shd w:val="clear" w:color="auto" w:fill="FFFFFF"/>
        </w:rPr>
      </w:pPr>
      <w:r w:rsidRPr="000D6E28">
        <w:rPr>
          <w:b/>
        </w:rPr>
        <w:t xml:space="preserve">Art. </w:t>
      </w:r>
      <w:r w:rsidR="00A72210" w:rsidRPr="000D6E28">
        <w:rPr>
          <w:b/>
        </w:rPr>
        <w:t>1</w:t>
      </w:r>
      <w:r w:rsidR="00C25F0D" w:rsidRPr="000D6E28">
        <w:rPr>
          <w:b/>
        </w:rPr>
        <w:t>7</w:t>
      </w:r>
      <w:r w:rsidR="000133A4" w:rsidRPr="000D6E28">
        <w:rPr>
          <w:b/>
        </w:rPr>
        <w:t>1</w:t>
      </w:r>
      <w:r w:rsidR="003E38C2" w:rsidRPr="000D6E28">
        <w:rPr>
          <w:b/>
        </w:rPr>
        <w:t xml:space="preserve"> </w:t>
      </w:r>
      <w:r w:rsidRPr="000D6E28">
        <w:rPr>
          <w:shd w:val="clear" w:color="auto" w:fill="FFFFFF"/>
        </w:rPr>
        <w:t>Indicação é a proposição em que o Vereador sugere medidas de interesse público ao Poder Executivo Municipal,</w:t>
      </w:r>
      <w:r w:rsidR="003E38C2" w:rsidRPr="000D6E28">
        <w:rPr>
          <w:shd w:val="clear" w:color="auto" w:fill="FFFFFF"/>
        </w:rPr>
        <w:t xml:space="preserve"> como as</w:t>
      </w:r>
      <w:r w:rsidRPr="000D6E28">
        <w:rPr>
          <w:shd w:val="clear" w:color="auto" w:fill="FFFFFF"/>
        </w:rPr>
        <w:t xml:space="preserve"> relacionadas a políticas públicas, </w:t>
      </w:r>
      <w:r w:rsidR="003E38C2" w:rsidRPr="000D6E28">
        <w:rPr>
          <w:shd w:val="clear" w:color="auto" w:fill="FFFFFF"/>
        </w:rPr>
        <w:t xml:space="preserve">a </w:t>
      </w:r>
      <w:r w:rsidRPr="000D6E28">
        <w:rPr>
          <w:shd w:val="clear" w:color="auto" w:fill="FFFFFF"/>
        </w:rPr>
        <w:t>programas de governo ou</w:t>
      </w:r>
      <w:r w:rsidR="003E38C2" w:rsidRPr="000D6E28">
        <w:rPr>
          <w:shd w:val="clear" w:color="auto" w:fill="FFFFFF"/>
        </w:rPr>
        <w:t xml:space="preserve"> </w:t>
      </w:r>
      <w:r w:rsidR="00D10365" w:rsidRPr="000D6E28">
        <w:rPr>
          <w:shd w:val="clear" w:color="auto" w:fill="FFFFFF"/>
        </w:rPr>
        <w:t>à</w:t>
      </w:r>
      <w:r w:rsidRPr="000D6E28">
        <w:rPr>
          <w:shd w:val="clear" w:color="auto" w:fill="FFFFFF"/>
        </w:rPr>
        <w:t xml:space="preserve"> proposição de matérias legislativas que sejam privativas do Prefeito.</w:t>
      </w:r>
    </w:p>
    <w:p w14:paraId="01D2C4A6" w14:textId="77777777" w:rsidR="00714A2A" w:rsidRPr="000D6E28" w:rsidRDefault="00C77928" w:rsidP="00CE33ED">
      <w:pPr>
        <w:spacing w:beforeLines="160" w:before="384" w:afterLines="160" w:after="384" w:line="360" w:lineRule="auto"/>
        <w:jc w:val="both"/>
        <w:rPr>
          <w:shd w:val="clear" w:color="auto" w:fill="FFFFFF"/>
        </w:rPr>
      </w:pPr>
      <w:r w:rsidRPr="000D6E28">
        <w:rPr>
          <w:b/>
          <w:shd w:val="clear" w:color="auto" w:fill="FFFFFF"/>
        </w:rPr>
        <w:t>Parágrafo único.</w:t>
      </w:r>
      <w:r w:rsidR="00714A2A" w:rsidRPr="000D6E28">
        <w:rPr>
          <w:shd w:val="clear" w:color="auto" w:fill="FFFFFF"/>
        </w:rPr>
        <w:t xml:space="preserve"> A Indicação será publicada, divulgada, inclusive por meios eletrônicos, e comunicada, aos demais Vereadores, no Expediente da Sessão Plenária subsequente, com consequente envio, pelo Presidente, ao Prefeito.</w:t>
      </w:r>
    </w:p>
    <w:p w14:paraId="0DCEB414" w14:textId="77777777" w:rsidR="00714A2A" w:rsidRPr="000D6E28" w:rsidRDefault="00714A2A"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A72210" w:rsidRPr="000D6E28">
        <w:rPr>
          <w:b/>
          <w:shd w:val="clear" w:color="auto" w:fill="FFFFFF"/>
        </w:rPr>
        <w:t>1</w:t>
      </w:r>
      <w:r w:rsidR="00C25F0D" w:rsidRPr="000D6E28">
        <w:rPr>
          <w:b/>
          <w:shd w:val="clear" w:color="auto" w:fill="FFFFFF"/>
        </w:rPr>
        <w:t>7</w:t>
      </w:r>
      <w:r w:rsidR="000133A4" w:rsidRPr="000D6E28">
        <w:rPr>
          <w:b/>
          <w:shd w:val="clear" w:color="auto" w:fill="FFFFFF"/>
        </w:rPr>
        <w:t>2</w:t>
      </w:r>
      <w:r w:rsidR="003E38C2" w:rsidRPr="000D6E28">
        <w:rPr>
          <w:b/>
          <w:shd w:val="clear" w:color="auto" w:fill="FFFFFF"/>
        </w:rPr>
        <w:t xml:space="preserve"> </w:t>
      </w:r>
      <w:r w:rsidRPr="000D6E28">
        <w:rPr>
          <w:shd w:val="clear" w:color="auto" w:fill="FFFFFF"/>
        </w:rPr>
        <w:t>Pedido de Providência é o requerimento proposto por Vereador para reparos urbanos, consertos de equipamentos públicos ou melhorias sociais na cidade e no interior do Município.</w:t>
      </w:r>
    </w:p>
    <w:p w14:paraId="4DDF1758" w14:textId="77777777" w:rsidR="00714A2A" w:rsidRPr="000D6E28" w:rsidRDefault="00714A2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Pedido de Providência poderá ser dirigido ao Prefeito ou a outros órgãos estaduais, federais ou concessionárias de serviço público com atuação no Município.</w:t>
      </w:r>
    </w:p>
    <w:p w14:paraId="028F5EAB" w14:textId="77777777" w:rsidR="00714A2A" w:rsidRPr="000D6E28" w:rsidRDefault="00714A2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Recebido e protocolado o Pedido de Providência, o mesmo será publicado, divulgado, inclusive por meios eletrônicos, e comunicado aos demais Vereadores, no Expediente da Sessão Plenária subsequente, com consequente envio, pelo Presidente, ao seu destino.</w:t>
      </w:r>
    </w:p>
    <w:p w14:paraId="512F757A" w14:textId="77777777" w:rsidR="00C566F4" w:rsidRPr="000D6E28" w:rsidRDefault="00C05D27" w:rsidP="00CE33ED">
      <w:pPr>
        <w:pStyle w:val="Ttulo1"/>
        <w:spacing w:beforeLines="160" w:before="384" w:afterLines="160" w:after="384" w:line="360" w:lineRule="auto"/>
        <w:jc w:val="center"/>
        <w:rPr>
          <w:rFonts w:ascii="Arial" w:hAnsi="Arial" w:cs="Arial"/>
          <w:b/>
          <w:color w:val="auto"/>
          <w:sz w:val="24"/>
          <w:szCs w:val="24"/>
        </w:rPr>
      </w:pPr>
      <w:bookmarkStart w:id="182" w:name="_Toc86166836"/>
      <w:r w:rsidRPr="000D6E28">
        <w:rPr>
          <w:rFonts w:ascii="Arial" w:hAnsi="Arial" w:cs="Arial"/>
          <w:b/>
          <w:color w:val="auto"/>
          <w:sz w:val="24"/>
          <w:szCs w:val="24"/>
        </w:rPr>
        <w:lastRenderedPageBreak/>
        <w:t xml:space="preserve">TÍTULO </w:t>
      </w:r>
      <w:r w:rsidR="00853C73" w:rsidRPr="000D6E28">
        <w:rPr>
          <w:rFonts w:ascii="Arial" w:hAnsi="Arial" w:cs="Arial"/>
          <w:b/>
          <w:color w:val="auto"/>
          <w:sz w:val="24"/>
          <w:szCs w:val="24"/>
        </w:rPr>
        <w:t>X</w:t>
      </w:r>
      <w:bookmarkEnd w:id="182"/>
    </w:p>
    <w:p w14:paraId="24BA9B5F" w14:textId="77777777" w:rsidR="002349ED" w:rsidRPr="000D6E28" w:rsidRDefault="002349ED" w:rsidP="00CE33ED">
      <w:pPr>
        <w:pStyle w:val="Ttulo1"/>
        <w:spacing w:beforeLines="160" w:before="384" w:afterLines="160" w:after="384" w:line="360" w:lineRule="auto"/>
        <w:jc w:val="center"/>
        <w:rPr>
          <w:rFonts w:ascii="Arial" w:hAnsi="Arial" w:cs="Arial"/>
          <w:b/>
          <w:color w:val="auto"/>
          <w:sz w:val="24"/>
          <w:szCs w:val="24"/>
        </w:rPr>
      </w:pPr>
      <w:bookmarkStart w:id="183" w:name="_Toc86166837"/>
      <w:r w:rsidRPr="000D6E28">
        <w:rPr>
          <w:rFonts w:ascii="Arial" w:hAnsi="Arial" w:cs="Arial"/>
          <w:b/>
          <w:color w:val="auto"/>
          <w:sz w:val="24"/>
          <w:szCs w:val="24"/>
        </w:rPr>
        <w:t>D</w:t>
      </w:r>
      <w:r w:rsidR="00FD52DD" w:rsidRPr="000D6E28">
        <w:rPr>
          <w:rFonts w:ascii="Arial" w:hAnsi="Arial" w:cs="Arial"/>
          <w:b/>
          <w:color w:val="auto"/>
          <w:sz w:val="24"/>
          <w:szCs w:val="24"/>
        </w:rPr>
        <w:t>A INTERPRETAÇÃO E OBSERVÂNCIA DO REGIMENTO INTERNO</w:t>
      </w:r>
      <w:bookmarkEnd w:id="183"/>
    </w:p>
    <w:p w14:paraId="25E75205" w14:textId="77777777" w:rsidR="00C566F4" w:rsidRPr="000D6E28" w:rsidRDefault="00C566F4" w:rsidP="00CE33ED">
      <w:pPr>
        <w:pStyle w:val="Ttulo2"/>
        <w:tabs>
          <w:tab w:val="num" w:pos="0"/>
        </w:tabs>
        <w:spacing w:beforeLines="160" w:before="384" w:afterLines="160" w:after="384"/>
        <w:jc w:val="center"/>
        <w:rPr>
          <w:rFonts w:ascii="Arial" w:hAnsi="Arial" w:cs="Arial"/>
          <w:b/>
          <w:color w:val="000000" w:themeColor="text1"/>
          <w:sz w:val="24"/>
          <w:szCs w:val="24"/>
        </w:rPr>
      </w:pPr>
      <w:bookmarkStart w:id="184" w:name="_Toc86166838"/>
      <w:r w:rsidRPr="000D6E28">
        <w:rPr>
          <w:rFonts w:ascii="Arial" w:hAnsi="Arial" w:cs="Arial"/>
          <w:b/>
          <w:color w:val="000000" w:themeColor="text1"/>
          <w:sz w:val="24"/>
          <w:szCs w:val="24"/>
        </w:rPr>
        <w:t>CAPÍTULO I</w:t>
      </w:r>
      <w:bookmarkEnd w:id="184"/>
    </w:p>
    <w:p w14:paraId="364260BC" w14:textId="77777777" w:rsidR="00FD52DD" w:rsidRPr="000D6E28" w:rsidRDefault="00FD52DD" w:rsidP="00CE33ED">
      <w:pPr>
        <w:pStyle w:val="Ttulo2"/>
        <w:tabs>
          <w:tab w:val="num" w:pos="0"/>
        </w:tabs>
        <w:spacing w:beforeLines="160" w:before="384" w:afterLines="160" w:after="384"/>
        <w:jc w:val="center"/>
        <w:rPr>
          <w:rFonts w:ascii="Arial" w:hAnsi="Arial" w:cs="Arial"/>
          <w:b/>
          <w:sz w:val="24"/>
          <w:szCs w:val="24"/>
        </w:rPr>
      </w:pPr>
      <w:bookmarkStart w:id="185" w:name="_Toc86166839"/>
      <w:r w:rsidRPr="000D6E28">
        <w:rPr>
          <w:rFonts w:ascii="Arial" w:hAnsi="Arial" w:cs="Arial"/>
          <w:b/>
          <w:color w:val="000000" w:themeColor="text1"/>
          <w:sz w:val="24"/>
          <w:szCs w:val="24"/>
        </w:rPr>
        <w:t>DA QUESTÃO DE ORDEM</w:t>
      </w:r>
      <w:bookmarkEnd w:id="185"/>
    </w:p>
    <w:p w14:paraId="2B85DAC0" w14:textId="77777777" w:rsidR="00FD52DD" w:rsidRPr="000D6E28" w:rsidRDefault="00FD52DD" w:rsidP="00CE33ED">
      <w:pPr>
        <w:tabs>
          <w:tab w:val="left" w:pos="4253"/>
        </w:tabs>
        <w:spacing w:beforeLines="160" w:before="384" w:afterLines="160" w:after="384" w:line="360" w:lineRule="auto"/>
        <w:jc w:val="both"/>
      </w:pPr>
      <w:r w:rsidRPr="000D6E28">
        <w:rPr>
          <w:b/>
        </w:rPr>
        <w:t>Art. 1</w:t>
      </w:r>
      <w:r w:rsidR="00C25F0D" w:rsidRPr="000D6E28">
        <w:rPr>
          <w:b/>
        </w:rPr>
        <w:t>7</w:t>
      </w:r>
      <w:r w:rsidR="000133A4" w:rsidRPr="000D6E28">
        <w:rPr>
          <w:b/>
        </w:rPr>
        <w:t>3</w:t>
      </w:r>
      <w:r w:rsidRPr="000D6E28">
        <w:rPr>
          <w:b/>
        </w:rPr>
        <w:t xml:space="preserve">   </w:t>
      </w:r>
      <w:r w:rsidRPr="000D6E28">
        <w:t xml:space="preserve">Considera-se </w:t>
      </w:r>
      <w:r w:rsidR="00D10365" w:rsidRPr="000D6E28">
        <w:t>Q</w:t>
      </w:r>
      <w:r w:rsidRPr="000D6E28">
        <w:t xml:space="preserve">uestão de </w:t>
      </w:r>
      <w:r w:rsidR="00D10365" w:rsidRPr="000D6E28">
        <w:t>O</w:t>
      </w:r>
      <w:r w:rsidRPr="000D6E28">
        <w:t>rdem toda dúvida suscitada sobre a interpretação deste Regimento, no que se relaciona com a sua prática ou com a Lei Orgânica.</w:t>
      </w:r>
    </w:p>
    <w:p w14:paraId="4925B20B" w14:textId="77777777" w:rsidR="00FD52DD" w:rsidRPr="000D6E28" w:rsidRDefault="00FD52DD" w:rsidP="00CE33ED">
      <w:pPr>
        <w:tabs>
          <w:tab w:val="left" w:pos="4253"/>
        </w:tabs>
        <w:spacing w:beforeLines="160" w:before="384" w:afterLines="160" w:after="384" w:line="360" w:lineRule="auto"/>
        <w:jc w:val="both"/>
      </w:pPr>
      <w:r w:rsidRPr="000D6E28">
        <w:rPr>
          <w:b/>
        </w:rPr>
        <w:t xml:space="preserve">§ 1º </w:t>
      </w:r>
      <w:r w:rsidR="00D10365" w:rsidRPr="000D6E28">
        <w:t>A Q</w:t>
      </w:r>
      <w:r w:rsidRPr="000D6E28">
        <w:t xml:space="preserve">uestão de </w:t>
      </w:r>
      <w:r w:rsidR="00D10365" w:rsidRPr="000D6E28">
        <w:t>O</w:t>
      </w:r>
      <w:r w:rsidRPr="000D6E28">
        <w:t>rdem só será aceita pelo Presidente se formulada com clareza, brevidade e indicação do dispositivo regimental em que se baseia.</w:t>
      </w:r>
    </w:p>
    <w:p w14:paraId="462C35F9" w14:textId="77777777" w:rsidR="00FD52DD" w:rsidRPr="000D6E28" w:rsidRDefault="00FD52DD" w:rsidP="00CE33ED">
      <w:pPr>
        <w:tabs>
          <w:tab w:val="left" w:pos="4253"/>
        </w:tabs>
        <w:spacing w:beforeLines="160" w:before="384" w:afterLines="160" w:after="384" w:line="360" w:lineRule="auto"/>
        <w:jc w:val="both"/>
        <w:rPr>
          <w:color w:val="000000"/>
        </w:rPr>
      </w:pPr>
      <w:r w:rsidRPr="000D6E28">
        <w:rPr>
          <w:b/>
          <w:color w:val="000000"/>
        </w:rPr>
        <w:t xml:space="preserve">§ 2º </w:t>
      </w:r>
      <w:r w:rsidRPr="000D6E28">
        <w:rPr>
          <w:color w:val="000000"/>
        </w:rPr>
        <w:t xml:space="preserve">O prazo para formulação ou contestação da </w:t>
      </w:r>
      <w:r w:rsidR="00D10365" w:rsidRPr="000D6E28">
        <w:rPr>
          <w:color w:val="000000"/>
        </w:rPr>
        <w:t>Questão de O</w:t>
      </w:r>
      <w:r w:rsidRPr="000D6E28">
        <w:rPr>
          <w:color w:val="000000"/>
        </w:rPr>
        <w:t>rdem não poderá exceder a</w:t>
      </w:r>
      <w:r w:rsidR="00AF7956" w:rsidRPr="000D6E28">
        <w:rPr>
          <w:color w:val="000000"/>
        </w:rPr>
        <w:t xml:space="preserve"> 03</w:t>
      </w:r>
      <w:r w:rsidRPr="000D6E28">
        <w:rPr>
          <w:color w:val="000000"/>
        </w:rPr>
        <w:t xml:space="preserve"> </w:t>
      </w:r>
      <w:r w:rsidR="00AF7956" w:rsidRPr="000D6E28">
        <w:rPr>
          <w:color w:val="000000"/>
        </w:rPr>
        <w:t>(</w:t>
      </w:r>
      <w:r w:rsidRPr="000D6E28">
        <w:rPr>
          <w:color w:val="000000"/>
        </w:rPr>
        <w:t>três</w:t>
      </w:r>
      <w:r w:rsidR="00AF7956" w:rsidRPr="000D6E28">
        <w:rPr>
          <w:color w:val="000000"/>
        </w:rPr>
        <w:t>)</w:t>
      </w:r>
      <w:r w:rsidRPr="000D6E28">
        <w:rPr>
          <w:color w:val="000000"/>
        </w:rPr>
        <w:t xml:space="preserve"> minutos.</w:t>
      </w:r>
    </w:p>
    <w:p w14:paraId="291F7377" w14:textId="77777777" w:rsidR="00FD52DD" w:rsidRPr="000D6E28" w:rsidRDefault="00FD52DD" w:rsidP="00CE33ED">
      <w:pPr>
        <w:tabs>
          <w:tab w:val="left" w:pos="4253"/>
        </w:tabs>
        <w:spacing w:beforeLines="160" w:before="384" w:afterLines="160" w:after="384" w:line="360" w:lineRule="auto"/>
        <w:jc w:val="both"/>
      </w:pPr>
      <w:r w:rsidRPr="000D6E28">
        <w:rPr>
          <w:b/>
        </w:rPr>
        <w:t xml:space="preserve">§ 3º </w:t>
      </w:r>
      <w:r w:rsidRPr="000D6E28">
        <w:t>Cabe ao Presidente di</w:t>
      </w:r>
      <w:r w:rsidR="00D10365" w:rsidRPr="000D6E28">
        <w:t>rimir as dúvidas suscitadas em Q</w:t>
      </w:r>
      <w:r w:rsidRPr="000D6E28">
        <w:t xml:space="preserve">uestão de </w:t>
      </w:r>
      <w:r w:rsidR="00D10365" w:rsidRPr="000D6E28">
        <w:t>O</w:t>
      </w:r>
      <w:r w:rsidRPr="000D6E28">
        <w:t>rdem e a sua decisão não admite críticas, nem contestação, mas tão somente recurso ao plenário na sessão seguinte, ouvida a comissão permanente.</w:t>
      </w:r>
    </w:p>
    <w:p w14:paraId="369D6630" w14:textId="77777777" w:rsidR="00FD52DD" w:rsidRPr="000D6E28" w:rsidRDefault="00AF7956" w:rsidP="00CE33ED">
      <w:pPr>
        <w:tabs>
          <w:tab w:val="left" w:pos="4253"/>
        </w:tabs>
        <w:spacing w:beforeLines="160" w:before="384" w:afterLines="160" w:after="384" w:line="360" w:lineRule="auto"/>
        <w:jc w:val="both"/>
      </w:pPr>
      <w:r w:rsidRPr="000D6E28">
        <w:rPr>
          <w:b/>
        </w:rPr>
        <w:t>Art. 17</w:t>
      </w:r>
      <w:r w:rsidR="000133A4" w:rsidRPr="000D6E28">
        <w:rPr>
          <w:b/>
        </w:rPr>
        <w:t>4</w:t>
      </w:r>
      <w:r w:rsidR="00FD52DD" w:rsidRPr="000D6E28">
        <w:rPr>
          <w:b/>
        </w:rPr>
        <w:t xml:space="preserve"> </w:t>
      </w:r>
      <w:r w:rsidR="00D10365" w:rsidRPr="000D6E28">
        <w:t>Só pode ser formulada Questão de O</w:t>
      </w:r>
      <w:r w:rsidR="00FD52DD" w:rsidRPr="000D6E28">
        <w:t>rdem pertinente à matéria em apreciação.</w:t>
      </w:r>
    </w:p>
    <w:p w14:paraId="4F65FDA1" w14:textId="77777777" w:rsidR="00FD52DD" w:rsidRPr="000D6E28" w:rsidRDefault="00C25F0D" w:rsidP="00CE33ED">
      <w:pPr>
        <w:tabs>
          <w:tab w:val="left" w:pos="4253"/>
        </w:tabs>
        <w:spacing w:beforeLines="160" w:before="384" w:afterLines="160" w:after="384" w:line="360" w:lineRule="auto"/>
        <w:jc w:val="both"/>
      </w:pPr>
      <w:r w:rsidRPr="000D6E28">
        <w:rPr>
          <w:b/>
        </w:rPr>
        <w:t>Art. 17</w:t>
      </w:r>
      <w:r w:rsidR="000133A4" w:rsidRPr="000D6E28">
        <w:rPr>
          <w:b/>
        </w:rPr>
        <w:t>5</w:t>
      </w:r>
      <w:r w:rsidR="00FD52DD" w:rsidRPr="000D6E28">
        <w:rPr>
          <w:b/>
        </w:rPr>
        <w:t xml:space="preserve"> </w:t>
      </w:r>
      <w:r w:rsidR="00FD52DD" w:rsidRPr="000D6E28">
        <w:t xml:space="preserve">As </w:t>
      </w:r>
      <w:r w:rsidR="00D10365" w:rsidRPr="000D6E28">
        <w:t>Questões de O</w:t>
      </w:r>
      <w:r w:rsidR="00FD52DD" w:rsidRPr="000D6E28">
        <w:t>rdem resolvidas serão colecionadas e arquivadas em pasta própria e servirão como elementos subsidiários para as decisões sobre a interpretação e observância deste Regimento nos casos futuros, a fim de que seja mantida a equidade.</w:t>
      </w:r>
    </w:p>
    <w:p w14:paraId="16BFDA30" w14:textId="77777777" w:rsidR="00C566F4" w:rsidRPr="000D6E28" w:rsidRDefault="00C566F4" w:rsidP="00CE33ED">
      <w:pPr>
        <w:pStyle w:val="Ttulo1"/>
        <w:spacing w:beforeLines="160" w:before="384" w:afterLines="160" w:after="384"/>
        <w:jc w:val="center"/>
        <w:rPr>
          <w:rFonts w:ascii="Arial" w:hAnsi="Arial" w:cs="Arial"/>
          <w:b/>
          <w:color w:val="000000" w:themeColor="text1"/>
          <w:sz w:val="24"/>
          <w:szCs w:val="24"/>
        </w:rPr>
      </w:pPr>
      <w:bookmarkStart w:id="186" w:name="_Toc86166840"/>
      <w:r w:rsidRPr="000D6E28">
        <w:rPr>
          <w:rFonts w:ascii="Arial" w:hAnsi="Arial" w:cs="Arial"/>
          <w:b/>
          <w:color w:val="000000" w:themeColor="text1"/>
          <w:sz w:val="24"/>
          <w:szCs w:val="24"/>
        </w:rPr>
        <w:lastRenderedPageBreak/>
        <w:t>TÍTULO XI</w:t>
      </w:r>
      <w:bookmarkEnd w:id="186"/>
    </w:p>
    <w:p w14:paraId="59222EF7" w14:textId="77777777" w:rsidR="00FD52DD" w:rsidRPr="000D6E28" w:rsidRDefault="00FD52DD" w:rsidP="00CE33ED">
      <w:pPr>
        <w:pStyle w:val="Ttulo1"/>
        <w:spacing w:beforeLines="160" w:before="384" w:afterLines="160" w:after="384"/>
        <w:jc w:val="center"/>
        <w:rPr>
          <w:rFonts w:ascii="Arial" w:hAnsi="Arial" w:cs="Arial"/>
          <w:b/>
          <w:color w:val="000000" w:themeColor="text1"/>
          <w:sz w:val="24"/>
          <w:szCs w:val="24"/>
        </w:rPr>
      </w:pPr>
      <w:bookmarkStart w:id="187" w:name="_Toc86166841"/>
      <w:r w:rsidRPr="000D6E28">
        <w:rPr>
          <w:rFonts w:ascii="Arial" w:hAnsi="Arial" w:cs="Arial"/>
          <w:b/>
          <w:color w:val="000000" w:themeColor="text1"/>
          <w:sz w:val="24"/>
          <w:szCs w:val="24"/>
        </w:rPr>
        <w:t>DA CONCESSÃO DE TÍTULO HONORÍFICO</w:t>
      </w:r>
      <w:bookmarkEnd w:id="187"/>
    </w:p>
    <w:p w14:paraId="0F70972B" w14:textId="77777777" w:rsidR="00853C73" w:rsidRPr="000D6E28" w:rsidRDefault="00A72210" w:rsidP="00CE33ED">
      <w:pPr>
        <w:spacing w:beforeLines="160" w:before="384" w:afterLines="160" w:after="384" w:line="360" w:lineRule="auto"/>
        <w:jc w:val="both"/>
        <w:rPr>
          <w:shd w:val="clear" w:color="auto" w:fill="FFFFFF"/>
        </w:rPr>
      </w:pPr>
      <w:r w:rsidRPr="000D6E28">
        <w:rPr>
          <w:b/>
          <w:shd w:val="clear" w:color="auto" w:fill="FFFFFF"/>
        </w:rPr>
        <w:t>Art. 1</w:t>
      </w:r>
      <w:r w:rsidR="00C25F0D" w:rsidRPr="000D6E28">
        <w:rPr>
          <w:b/>
          <w:shd w:val="clear" w:color="auto" w:fill="FFFFFF"/>
        </w:rPr>
        <w:t>7</w:t>
      </w:r>
      <w:r w:rsidR="000133A4" w:rsidRPr="000D6E28">
        <w:rPr>
          <w:b/>
          <w:shd w:val="clear" w:color="auto" w:fill="FFFFFF"/>
        </w:rPr>
        <w:t>6</w:t>
      </w:r>
      <w:r w:rsidR="00853C73" w:rsidRPr="000D6E28">
        <w:rPr>
          <w:shd w:val="clear" w:color="auto" w:fill="FFFFFF"/>
        </w:rPr>
        <w:t xml:space="preserve"> A entrega de Título de </w:t>
      </w:r>
      <w:r w:rsidR="00D10365" w:rsidRPr="000D6E28">
        <w:rPr>
          <w:shd w:val="clear" w:color="auto" w:fill="FFFFFF"/>
        </w:rPr>
        <w:t>C</w:t>
      </w:r>
      <w:r w:rsidR="00853C73" w:rsidRPr="000D6E28">
        <w:rPr>
          <w:shd w:val="clear" w:color="auto" w:fill="FFFFFF"/>
        </w:rPr>
        <w:t xml:space="preserve">idadão </w:t>
      </w:r>
      <w:r w:rsidR="00D10365" w:rsidRPr="000D6E28">
        <w:rPr>
          <w:shd w:val="clear" w:color="auto" w:fill="FFFFFF"/>
        </w:rPr>
        <w:t>H</w:t>
      </w:r>
      <w:r w:rsidR="00853C73" w:rsidRPr="000D6E28">
        <w:rPr>
          <w:shd w:val="clear" w:color="auto" w:fill="FFFFFF"/>
        </w:rPr>
        <w:t>onorífico ou qualquer outra honraria ou homenagem à pessoa que reconhecidamente tenha prestado ao Município serviços relevantes, de interesse público, sobre qualquer aspecto, será feita em Sessão Solene, especialmente convocada para esse fim.</w:t>
      </w:r>
    </w:p>
    <w:p w14:paraId="6D641380"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Título de Cidadão Boavistense, será concedido </w:t>
      </w:r>
      <w:r w:rsidR="00EC6604" w:rsidRPr="000D6E28">
        <w:rPr>
          <w:shd w:val="clear" w:color="auto" w:fill="FFFFFF"/>
        </w:rPr>
        <w:t>à</w:t>
      </w:r>
      <w:r w:rsidRPr="000D6E28">
        <w:rPr>
          <w:shd w:val="clear" w:color="auto" w:fill="FFFFFF"/>
        </w:rPr>
        <w:t xml:space="preserve">quela pessoa não nascida em Boa Vista do Sul, mas que reside, no mínimo </w:t>
      </w:r>
      <w:r w:rsidR="00EC6604" w:rsidRPr="000D6E28">
        <w:rPr>
          <w:shd w:val="clear" w:color="auto" w:fill="FFFFFF"/>
        </w:rPr>
        <w:t>há 10</w:t>
      </w:r>
      <w:r w:rsidRPr="000D6E28">
        <w:rPr>
          <w:shd w:val="clear" w:color="auto" w:fill="FFFFFF"/>
        </w:rPr>
        <w:t xml:space="preserve"> </w:t>
      </w:r>
      <w:r w:rsidR="00EC6604" w:rsidRPr="000D6E28">
        <w:rPr>
          <w:shd w:val="clear" w:color="auto" w:fill="FFFFFF"/>
        </w:rPr>
        <w:t>(</w:t>
      </w:r>
      <w:r w:rsidRPr="000D6E28">
        <w:rPr>
          <w:shd w:val="clear" w:color="auto" w:fill="FFFFFF"/>
        </w:rPr>
        <w:t>dez</w:t>
      </w:r>
      <w:r w:rsidR="00EC6604" w:rsidRPr="000D6E28">
        <w:rPr>
          <w:shd w:val="clear" w:color="auto" w:fill="FFFFFF"/>
        </w:rPr>
        <w:t>)</w:t>
      </w:r>
      <w:r w:rsidRPr="000D6E28">
        <w:rPr>
          <w:shd w:val="clear" w:color="auto" w:fill="FFFFFF"/>
        </w:rPr>
        <w:t xml:space="preserve"> anos, observado o caput deste artigo.</w:t>
      </w:r>
    </w:p>
    <w:p w14:paraId="334D0F42"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Título de Cidadão Boavistense Benemérito, será concedido à pessoa que, por destacada atuação no meio social, cultural, político, haja prestado relevante serviços de interesse público ao município.</w:t>
      </w:r>
    </w:p>
    <w:p w14:paraId="2E4F3743"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Título de "Honra ao Mérito" será concedido a que</w:t>
      </w:r>
      <w:r w:rsidR="00856D6C" w:rsidRPr="000D6E28">
        <w:rPr>
          <w:shd w:val="clear" w:color="auto" w:fill="FFFFFF"/>
        </w:rPr>
        <w:t>m</w:t>
      </w:r>
      <w:r w:rsidRPr="000D6E28">
        <w:rPr>
          <w:shd w:val="clear" w:color="auto" w:fill="FFFFFF"/>
        </w:rPr>
        <w:t xml:space="preserve"> houver praticado importante ato de renúncia, sacrifício ou solidariedade humana, em caso de calamidade pública, ou em situação de perigo de vida de pessoa humana.</w:t>
      </w:r>
    </w:p>
    <w:p w14:paraId="3007C87A"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Poderão fazer uso da palavra o Presidente, os Vereadores e os convidados e autoridades designadas pelo cerimonial, acordadas entre os líderes das bancadas.</w:t>
      </w:r>
    </w:p>
    <w:p w14:paraId="35A2C092"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Art. 17</w:t>
      </w:r>
      <w:r w:rsidR="000133A4" w:rsidRPr="000D6E28">
        <w:rPr>
          <w:b/>
          <w:shd w:val="clear" w:color="auto" w:fill="FFFFFF"/>
        </w:rPr>
        <w:t>7</w:t>
      </w:r>
      <w:r w:rsidRPr="000D6E28">
        <w:rPr>
          <w:b/>
          <w:shd w:val="clear" w:color="auto" w:fill="FFFFFF"/>
        </w:rPr>
        <w:t xml:space="preserve"> </w:t>
      </w:r>
      <w:r w:rsidRPr="000D6E28">
        <w:rPr>
          <w:shd w:val="clear" w:color="auto" w:fill="FFFFFF"/>
        </w:rPr>
        <w:t xml:space="preserve">O Vereador ou </w:t>
      </w:r>
      <w:r w:rsidR="00D10365" w:rsidRPr="000D6E28">
        <w:rPr>
          <w:shd w:val="clear" w:color="auto" w:fill="FFFFFF"/>
        </w:rPr>
        <w:t>Líderes que proponham</w:t>
      </w:r>
      <w:r w:rsidRPr="000D6E28">
        <w:rPr>
          <w:shd w:val="clear" w:color="auto" w:fill="FFFFFF"/>
        </w:rPr>
        <w:t xml:space="preserve"> a conces</w:t>
      </w:r>
      <w:r w:rsidR="00D10365" w:rsidRPr="000D6E28">
        <w:rPr>
          <w:shd w:val="clear" w:color="auto" w:fill="FFFFFF"/>
        </w:rPr>
        <w:t>são de Título Honorífico, deverão</w:t>
      </w:r>
      <w:r w:rsidRPr="000D6E28">
        <w:rPr>
          <w:shd w:val="clear" w:color="auto" w:fill="FFFFFF"/>
        </w:rPr>
        <w:t xml:space="preserve"> expor, na justificativa, as qualidades excepcionais da pessoa que se desejar homenagear e da relevância dos serviços que tenha prestado para o Município.</w:t>
      </w:r>
    </w:p>
    <w:p w14:paraId="3FC2691F"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Art. 17</w:t>
      </w:r>
      <w:r w:rsidR="000133A4" w:rsidRPr="000D6E28">
        <w:rPr>
          <w:b/>
          <w:shd w:val="clear" w:color="auto" w:fill="FFFFFF"/>
        </w:rPr>
        <w:t>8</w:t>
      </w:r>
      <w:r w:rsidR="00A72210" w:rsidRPr="000D6E28">
        <w:rPr>
          <w:b/>
          <w:shd w:val="clear" w:color="auto" w:fill="FFFFFF"/>
        </w:rPr>
        <w:t xml:space="preserve"> </w:t>
      </w:r>
      <w:r w:rsidR="00665D8F" w:rsidRPr="000D6E28">
        <w:rPr>
          <w:shd w:val="clear" w:color="auto" w:fill="FFFFFF"/>
        </w:rPr>
        <w:t>No V</w:t>
      </w:r>
      <w:r w:rsidRPr="000D6E28">
        <w:rPr>
          <w:shd w:val="clear" w:color="auto" w:fill="FFFFFF"/>
        </w:rPr>
        <w:t>oto de Louvor, o Vereador que propõe a concessão, deverá expor, na justificativa, o ato que motivou, bem como observar o interesse público.</w:t>
      </w:r>
    </w:p>
    <w:p w14:paraId="20479A10" w14:textId="77777777" w:rsidR="002349ED" w:rsidRPr="000D6E28" w:rsidRDefault="000133A4" w:rsidP="00CE33ED">
      <w:pPr>
        <w:spacing w:beforeLines="160" w:before="384" w:afterLines="160" w:after="384" w:line="360" w:lineRule="auto"/>
        <w:jc w:val="both"/>
      </w:pPr>
      <w:r w:rsidRPr="000D6E28">
        <w:rPr>
          <w:b/>
          <w:shd w:val="clear" w:color="auto" w:fill="FFFFFF"/>
        </w:rPr>
        <w:lastRenderedPageBreak/>
        <w:t>Art. 179</w:t>
      </w:r>
      <w:r w:rsidR="00853C73" w:rsidRPr="000D6E28">
        <w:rPr>
          <w:b/>
          <w:shd w:val="clear" w:color="auto" w:fill="FFFFFF"/>
        </w:rPr>
        <w:t xml:space="preserve"> </w:t>
      </w:r>
      <w:r w:rsidR="00853C73" w:rsidRPr="000D6E28">
        <w:rPr>
          <w:shd w:val="clear" w:color="auto" w:fill="FFFFFF"/>
        </w:rPr>
        <w:t xml:space="preserve">A indicação de homenageados para a concessão poderá ser feita através de acordo de </w:t>
      </w:r>
      <w:r w:rsidR="00D10365" w:rsidRPr="000D6E28">
        <w:rPr>
          <w:shd w:val="clear" w:color="auto" w:fill="FFFFFF"/>
        </w:rPr>
        <w:t>L</w:t>
      </w:r>
      <w:r w:rsidR="00853C73" w:rsidRPr="000D6E28">
        <w:rPr>
          <w:shd w:val="clear" w:color="auto" w:fill="FFFFFF"/>
        </w:rPr>
        <w:t>íderes, bem como a apresentação do rito e protocolo oficial</w:t>
      </w:r>
      <w:r w:rsidR="00665D8F" w:rsidRPr="000D6E28">
        <w:rPr>
          <w:shd w:val="clear" w:color="auto" w:fill="FFFFFF"/>
        </w:rPr>
        <w:t>.</w:t>
      </w:r>
    </w:p>
    <w:p w14:paraId="75EE1C72" w14:textId="77777777" w:rsidR="00C566F4" w:rsidRPr="000D6E28" w:rsidRDefault="00111838" w:rsidP="00CE33ED">
      <w:pPr>
        <w:pStyle w:val="Ttulo1"/>
        <w:spacing w:beforeLines="160" w:before="384" w:afterLines="160" w:after="384" w:line="360" w:lineRule="auto"/>
        <w:jc w:val="center"/>
        <w:rPr>
          <w:rFonts w:ascii="Arial" w:hAnsi="Arial" w:cs="Arial"/>
          <w:b/>
          <w:color w:val="auto"/>
          <w:sz w:val="24"/>
          <w:szCs w:val="24"/>
        </w:rPr>
      </w:pPr>
      <w:bookmarkStart w:id="188" w:name="_Toc86166842"/>
      <w:r w:rsidRPr="000D6E28">
        <w:rPr>
          <w:rFonts w:ascii="Arial" w:hAnsi="Arial" w:cs="Arial"/>
          <w:b/>
          <w:color w:val="auto"/>
          <w:sz w:val="24"/>
          <w:szCs w:val="24"/>
        </w:rPr>
        <w:t>TÍTULO X</w:t>
      </w:r>
      <w:r w:rsidR="00665D8F" w:rsidRPr="000D6E28">
        <w:rPr>
          <w:rFonts w:ascii="Arial" w:hAnsi="Arial" w:cs="Arial"/>
          <w:b/>
          <w:color w:val="auto"/>
          <w:sz w:val="24"/>
          <w:szCs w:val="24"/>
        </w:rPr>
        <w:t>I</w:t>
      </w:r>
      <w:bookmarkEnd w:id="188"/>
    </w:p>
    <w:p w14:paraId="4AC629F0" w14:textId="77777777" w:rsidR="00111838" w:rsidRPr="000D6E28" w:rsidRDefault="00111838" w:rsidP="00CE33ED">
      <w:pPr>
        <w:pStyle w:val="Ttulo1"/>
        <w:spacing w:beforeLines="160" w:before="384" w:afterLines="160" w:after="384" w:line="360" w:lineRule="auto"/>
        <w:jc w:val="center"/>
        <w:rPr>
          <w:rFonts w:ascii="Arial" w:hAnsi="Arial" w:cs="Arial"/>
          <w:b/>
          <w:color w:val="auto"/>
          <w:sz w:val="24"/>
          <w:szCs w:val="24"/>
        </w:rPr>
      </w:pPr>
      <w:bookmarkStart w:id="189" w:name="_Toc86166843"/>
      <w:r w:rsidRPr="000D6E28">
        <w:rPr>
          <w:rFonts w:ascii="Arial" w:hAnsi="Arial" w:cs="Arial"/>
          <w:b/>
          <w:color w:val="auto"/>
          <w:sz w:val="24"/>
          <w:szCs w:val="24"/>
        </w:rPr>
        <w:t xml:space="preserve">DA OUVIDORIA </w:t>
      </w:r>
      <w:r w:rsidR="00B16C57" w:rsidRPr="000D6E28">
        <w:rPr>
          <w:rFonts w:ascii="Arial" w:hAnsi="Arial" w:cs="Arial"/>
          <w:b/>
          <w:color w:val="auto"/>
          <w:sz w:val="24"/>
          <w:szCs w:val="24"/>
        </w:rPr>
        <w:t>DO PODER LEGISLATIVO</w:t>
      </w:r>
      <w:bookmarkEnd w:id="189"/>
    </w:p>
    <w:p w14:paraId="2F43C503" w14:textId="77777777" w:rsidR="00B16C57" w:rsidRPr="000D6E28" w:rsidRDefault="00111838" w:rsidP="00CE33ED">
      <w:pPr>
        <w:spacing w:beforeLines="160" w:before="384" w:afterLines="160" w:after="384" w:line="360" w:lineRule="auto"/>
        <w:jc w:val="both"/>
      </w:pPr>
      <w:r w:rsidRPr="000D6E28">
        <w:rPr>
          <w:b/>
          <w:shd w:val="clear" w:color="auto" w:fill="FFFFFF"/>
        </w:rPr>
        <w:t>Art.</w:t>
      </w:r>
      <w:r w:rsidR="00665D8F" w:rsidRPr="000D6E28">
        <w:rPr>
          <w:b/>
          <w:shd w:val="clear" w:color="auto" w:fill="FFFFFF"/>
        </w:rPr>
        <w:t xml:space="preserve"> 1</w:t>
      </w:r>
      <w:r w:rsidR="000133A4" w:rsidRPr="000D6E28">
        <w:rPr>
          <w:b/>
          <w:shd w:val="clear" w:color="auto" w:fill="FFFFFF"/>
        </w:rPr>
        <w:t>80</w:t>
      </w:r>
      <w:r w:rsidRPr="000D6E28">
        <w:rPr>
          <w:b/>
          <w:shd w:val="clear" w:color="auto" w:fill="FFFFFF"/>
        </w:rPr>
        <w:t xml:space="preserve"> </w:t>
      </w:r>
      <w:r w:rsidR="00B16C57" w:rsidRPr="000D6E28">
        <w:rPr>
          <w:shd w:val="clear" w:color="auto" w:fill="FFFFFF"/>
        </w:rPr>
        <w:t>A Ouvidoria do Poder Legislativo</w:t>
      </w:r>
      <w:r w:rsidRPr="000D6E28">
        <w:rPr>
          <w:shd w:val="clear" w:color="auto" w:fill="FFFFFF"/>
        </w:rPr>
        <w:t xml:space="preserve"> é o órgão da </w:t>
      </w:r>
      <w:r w:rsidR="00B16C57" w:rsidRPr="000D6E28">
        <w:rPr>
          <w:shd w:val="clear" w:color="auto" w:fill="FFFFFF"/>
        </w:rPr>
        <w:t xml:space="preserve">Câmara Municipal responsável pela </w:t>
      </w:r>
      <w:r w:rsidR="00B16C57" w:rsidRPr="000D6E28">
        <w:t>interlocução entre o Poder Legislativo e a sociedade, constituindo-se em um canal aberto para o recebimento de manifestações e quaisquer outros encaminhamentos da sociedade, desde que relacionados às atividades da Câmara Municipal de Boa Vista do Sul, com vistas à avaliação da efetividade e aprimoramento da gestão pública.</w:t>
      </w:r>
    </w:p>
    <w:p w14:paraId="55E9E259" w14:textId="77777777" w:rsidR="008D7A3B" w:rsidRPr="000D6E28" w:rsidRDefault="008D7A3B" w:rsidP="00CE33ED">
      <w:pPr>
        <w:spacing w:beforeLines="160" w:before="384" w:afterLines="160" w:after="384" w:line="360" w:lineRule="auto"/>
        <w:jc w:val="both"/>
      </w:pPr>
      <w:r w:rsidRPr="000D6E28">
        <w:rPr>
          <w:b/>
        </w:rPr>
        <w:t>§ 1º</w:t>
      </w:r>
      <w:r w:rsidRPr="000D6E28">
        <w:t xml:space="preserve"> A Ouvidoria do Poder Legislativo Municipal será composta pelo Ouvidor Geral, ficando a cargo da pessoa do Presidente da Câmara, que contará com o suporte da assessoria administrativa para os encaminhamentos das manifestações.</w:t>
      </w:r>
    </w:p>
    <w:p w14:paraId="089D5D82" w14:textId="77777777" w:rsidR="00B16C57" w:rsidRPr="000D6E28" w:rsidRDefault="008D7A3B" w:rsidP="00CE33ED">
      <w:pPr>
        <w:spacing w:beforeLines="160" w:before="384" w:afterLines="160" w:after="384" w:line="360" w:lineRule="auto"/>
        <w:jc w:val="both"/>
        <w:rPr>
          <w:shd w:val="clear" w:color="auto" w:fill="FFFFFF"/>
        </w:rPr>
      </w:pPr>
      <w:r w:rsidRPr="000D6E28">
        <w:rPr>
          <w:b/>
        </w:rPr>
        <w:t>§ 2º</w:t>
      </w:r>
      <w:r w:rsidRPr="000D6E28">
        <w:t xml:space="preserve"> </w:t>
      </w:r>
      <w:r w:rsidR="00B16C57" w:rsidRPr="000D6E28">
        <w:t>A</w:t>
      </w:r>
      <w:r w:rsidRPr="000D6E28">
        <w:t>s demais disposições sobre a</w:t>
      </w:r>
      <w:r w:rsidR="00B16C57" w:rsidRPr="000D6E28">
        <w:t xml:space="preserve"> Ouvidoria do </w:t>
      </w:r>
      <w:r w:rsidRPr="000D6E28">
        <w:t>Poder Legislativo Municipal serão</w:t>
      </w:r>
      <w:r w:rsidR="00B16C57" w:rsidRPr="000D6E28">
        <w:t xml:space="preserve"> regulamentada</w:t>
      </w:r>
      <w:r w:rsidRPr="000D6E28">
        <w:t>s</w:t>
      </w:r>
      <w:r w:rsidR="00B16C57" w:rsidRPr="000D6E28">
        <w:t xml:space="preserve"> por meio de Resolução.</w:t>
      </w:r>
    </w:p>
    <w:p w14:paraId="1818EA4B" w14:textId="77777777" w:rsidR="00C566F4" w:rsidRPr="000D6E28" w:rsidRDefault="002349ED" w:rsidP="00CE33ED">
      <w:pPr>
        <w:pStyle w:val="Ttulo1"/>
        <w:spacing w:beforeLines="160" w:before="384" w:afterLines="160" w:after="384" w:line="360" w:lineRule="auto"/>
        <w:jc w:val="center"/>
        <w:rPr>
          <w:rFonts w:ascii="Arial" w:hAnsi="Arial" w:cs="Arial"/>
          <w:b/>
          <w:color w:val="auto"/>
          <w:sz w:val="24"/>
          <w:szCs w:val="24"/>
        </w:rPr>
      </w:pPr>
      <w:bookmarkStart w:id="190" w:name="_Toc86166844"/>
      <w:r w:rsidRPr="000D6E28">
        <w:rPr>
          <w:rFonts w:ascii="Arial" w:hAnsi="Arial" w:cs="Arial"/>
          <w:b/>
          <w:color w:val="auto"/>
          <w:sz w:val="24"/>
          <w:szCs w:val="24"/>
        </w:rPr>
        <w:t>TÍTULO X</w:t>
      </w:r>
      <w:r w:rsidR="00665D8F" w:rsidRPr="000D6E28">
        <w:rPr>
          <w:rFonts w:ascii="Arial" w:hAnsi="Arial" w:cs="Arial"/>
          <w:b/>
          <w:color w:val="auto"/>
          <w:sz w:val="24"/>
          <w:szCs w:val="24"/>
        </w:rPr>
        <w:t>I</w:t>
      </w:r>
      <w:r w:rsidR="00C05D27" w:rsidRPr="000D6E28">
        <w:rPr>
          <w:rFonts w:ascii="Arial" w:hAnsi="Arial" w:cs="Arial"/>
          <w:b/>
          <w:color w:val="auto"/>
          <w:sz w:val="24"/>
          <w:szCs w:val="24"/>
        </w:rPr>
        <w:t>I</w:t>
      </w:r>
      <w:bookmarkEnd w:id="190"/>
      <w:r w:rsidR="00C566F4" w:rsidRPr="000D6E28">
        <w:rPr>
          <w:rFonts w:ascii="Arial" w:hAnsi="Arial" w:cs="Arial"/>
          <w:b/>
          <w:color w:val="auto"/>
          <w:sz w:val="24"/>
          <w:szCs w:val="24"/>
        </w:rPr>
        <w:t xml:space="preserve"> </w:t>
      </w:r>
    </w:p>
    <w:p w14:paraId="0EE0FD37" w14:textId="77777777" w:rsidR="002349ED" w:rsidRPr="000D6E28" w:rsidRDefault="002349ED" w:rsidP="00CE33ED">
      <w:pPr>
        <w:pStyle w:val="Ttulo1"/>
        <w:spacing w:beforeLines="160" w:before="384" w:afterLines="160" w:after="384" w:line="360" w:lineRule="auto"/>
        <w:jc w:val="center"/>
        <w:rPr>
          <w:rFonts w:ascii="Arial" w:hAnsi="Arial" w:cs="Arial"/>
          <w:b/>
          <w:color w:val="auto"/>
          <w:sz w:val="24"/>
          <w:szCs w:val="24"/>
        </w:rPr>
      </w:pPr>
      <w:bookmarkStart w:id="191" w:name="_Toc86166845"/>
      <w:r w:rsidRPr="000D6E28">
        <w:rPr>
          <w:rFonts w:ascii="Arial" w:hAnsi="Arial" w:cs="Arial"/>
          <w:b/>
          <w:color w:val="auto"/>
          <w:sz w:val="24"/>
          <w:szCs w:val="24"/>
        </w:rPr>
        <w:t>DISPOSIÇÕES FINAIS</w:t>
      </w:r>
      <w:bookmarkEnd w:id="191"/>
    </w:p>
    <w:p w14:paraId="685EE2C5" w14:textId="77777777" w:rsidR="002349ED" w:rsidRPr="000D6E28" w:rsidRDefault="002349ED" w:rsidP="00CE33ED">
      <w:pPr>
        <w:spacing w:beforeLines="160" w:before="384" w:afterLines="160" w:after="384" w:line="360" w:lineRule="auto"/>
        <w:jc w:val="both"/>
        <w:rPr>
          <w:shd w:val="clear" w:color="auto" w:fill="FFFFFF"/>
        </w:rPr>
      </w:pPr>
      <w:r w:rsidRPr="000D6E28">
        <w:rPr>
          <w:b/>
        </w:rPr>
        <w:t>Art.</w:t>
      </w:r>
      <w:r w:rsidR="00C25F0D" w:rsidRPr="000D6E28">
        <w:rPr>
          <w:b/>
        </w:rPr>
        <w:t xml:space="preserve"> 18</w:t>
      </w:r>
      <w:r w:rsidR="000133A4" w:rsidRPr="000D6E28">
        <w:rPr>
          <w:b/>
        </w:rPr>
        <w:t>1</w:t>
      </w:r>
      <w:r w:rsidRPr="000D6E28">
        <w:rPr>
          <w:b/>
        </w:rPr>
        <w:t xml:space="preserve"> </w:t>
      </w:r>
      <w:r w:rsidRPr="000D6E28">
        <w:rPr>
          <w:shd w:val="clear" w:color="auto" w:fill="FFFFFF"/>
        </w:rPr>
        <w:t>A Lei Complementar Federal nº 95, de 26 de fevereiro de 1998, com sua</w:t>
      </w:r>
      <w:r w:rsidR="00C05D27" w:rsidRPr="000D6E28">
        <w:rPr>
          <w:shd w:val="clear" w:color="auto" w:fill="FFFFFF"/>
        </w:rPr>
        <w:t>s</w:t>
      </w:r>
      <w:r w:rsidRPr="000D6E28">
        <w:rPr>
          <w:shd w:val="clear" w:color="auto" w:fill="FFFFFF"/>
        </w:rPr>
        <w:t xml:space="preserve"> </w:t>
      </w:r>
      <w:r w:rsidR="00C05D27" w:rsidRPr="000D6E28">
        <w:rPr>
          <w:shd w:val="clear" w:color="auto" w:fill="FFFFFF"/>
        </w:rPr>
        <w:t>atualizações</w:t>
      </w:r>
      <w:r w:rsidRPr="000D6E28">
        <w:rPr>
          <w:shd w:val="clear" w:color="auto" w:fill="FFFFFF"/>
        </w:rPr>
        <w:t>, será aplicada subsidiariamente a este Regimento Interno, quanto à elaboração, alteração, redação e consolidação das leis municipais.</w:t>
      </w:r>
    </w:p>
    <w:p w14:paraId="1B2E9DD3"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C25F0D" w:rsidRPr="000D6E28">
        <w:rPr>
          <w:b/>
          <w:shd w:val="clear" w:color="auto" w:fill="FFFFFF"/>
        </w:rPr>
        <w:t xml:space="preserve"> 18</w:t>
      </w:r>
      <w:r w:rsidR="000133A4" w:rsidRPr="000D6E28">
        <w:rPr>
          <w:b/>
          <w:shd w:val="clear" w:color="auto" w:fill="FFFFFF"/>
        </w:rPr>
        <w:t>2</w:t>
      </w:r>
      <w:r w:rsidRPr="000D6E28">
        <w:rPr>
          <w:b/>
          <w:shd w:val="clear" w:color="auto" w:fill="FFFFFF"/>
        </w:rPr>
        <w:t xml:space="preserve"> </w:t>
      </w:r>
      <w:r w:rsidRPr="000D6E28">
        <w:rPr>
          <w:shd w:val="clear" w:color="auto" w:fill="FFFFFF"/>
        </w:rPr>
        <w:t>Salvo disposição regimental em contrário, os prazos assinalados em dias serão contados como dias corridos.</w:t>
      </w:r>
    </w:p>
    <w:p w14:paraId="66695D99"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Exclui-se do cômputo o dia inicial e inclui-se o do dia final.</w:t>
      </w:r>
    </w:p>
    <w:p w14:paraId="7338AE64"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Os prazos, salvo disposição em contrário, ficarão suspensos durante o período de Recesso da Câmara Municipal.</w:t>
      </w:r>
    </w:p>
    <w:p w14:paraId="60871D2D"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665D8F" w:rsidRPr="000D6E28">
        <w:rPr>
          <w:b/>
          <w:shd w:val="clear" w:color="auto" w:fill="FFFFFF"/>
        </w:rPr>
        <w:t xml:space="preserve"> </w:t>
      </w:r>
      <w:r w:rsidR="00C25F0D" w:rsidRPr="000D6E28">
        <w:rPr>
          <w:b/>
          <w:shd w:val="clear" w:color="auto" w:fill="FFFFFF"/>
        </w:rPr>
        <w:t>18</w:t>
      </w:r>
      <w:r w:rsidR="000133A4" w:rsidRPr="000D6E28">
        <w:rPr>
          <w:b/>
          <w:shd w:val="clear" w:color="auto" w:fill="FFFFFF"/>
        </w:rPr>
        <w:t>3</w:t>
      </w:r>
      <w:r w:rsidRPr="000D6E28">
        <w:rPr>
          <w:b/>
          <w:shd w:val="clear" w:color="auto" w:fill="FFFFFF"/>
        </w:rPr>
        <w:t xml:space="preserve"> </w:t>
      </w:r>
      <w:r w:rsidRPr="000D6E28">
        <w:rPr>
          <w:shd w:val="clear" w:color="auto" w:fill="FFFFFF"/>
        </w:rPr>
        <w:t>A Câmara Municipal manterá em seu site versão eletrônica e atualizada deste Regimento Interno.</w:t>
      </w:r>
    </w:p>
    <w:p w14:paraId="3A772216"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A72210" w:rsidRPr="000D6E28">
        <w:rPr>
          <w:b/>
          <w:shd w:val="clear" w:color="auto" w:fill="FFFFFF"/>
        </w:rPr>
        <w:t xml:space="preserve"> 1</w:t>
      </w:r>
      <w:r w:rsidR="000133A4" w:rsidRPr="000D6E28">
        <w:rPr>
          <w:b/>
          <w:shd w:val="clear" w:color="auto" w:fill="FFFFFF"/>
        </w:rPr>
        <w:t>84</w:t>
      </w:r>
      <w:r w:rsidRPr="000D6E28">
        <w:rPr>
          <w:b/>
          <w:shd w:val="clear" w:color="auto" w:fill="FFFFFF"/>
        </w:rPr>
        <w:t xml:space="preserve"> </w:t>
      </w:r>
      <w:r w:rsidRPr="000D6E28">
        <w:rPr>
          <w:shd w:val="clear" w:color="auto" w:fill="FFFFFF"/>
        </w:rPr>
        <w:t>Os casos não previstos neste Regimento serão encaminhados pela Mesa Diretora para deliberação do Plenário, e as soluções constituirão precedente regimental, que deverá ser registrado em livro próprio.</w:t>
      </w:r>
    </w:p>
    <w:p w14:paraId="07637E90"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A72210" w:rsidRPr="000D6E28">
        <w:rPr>
          <w:b/>
          <w:shd w:val="clear" w:color="auto" w:fill="FFFFFF"/>
        </w:rPr>
        <w:t xml:space="preserve"> 1</w:t>
      </w:r>
      <w:r w:rsidR="000133A4" w:rsidRPr="000D6E28">
        <w:rPr>
          <w:b/>
          <w:shd w:val="clear" w:color="auto" w:fill="FFFFFF"/>
        </w:rPr>
        <w:t>85</w:t>
      </w:r>
      <w:r w:rsidRPr="000D6E28">
        <w:rPr>
          <w:b/>
          <w:shd w:val="clear" w:color="auto" w:fill="FFFFFF"/>
        </w:rPr>
        <w:t xml:space="preserve"> </w:t>
      </w:r>
      <w:r w:rsidRPr="000D6E28">
        <w:rPr>
          <w:shd w:val="clear" w:color="auto" w:fill="FFFFFF"/>
        </w:rPr>
        <w:t xml:space="preserve">Esta Resolução entra em vigor </w:t>
      </w:r>
      <w:r w:rsidR="00856D6C" w:rsidRPr="000D6E28">
        <w:rPr>
          <w:shd w:val="clear" w:color="auto" w:fill="FFFFFF"/>
        </w:rPr>
        <w:t xml:space="preserve">em </w:t>
      </w:r>
      <w:r w:rsidR="00D10365" w:rsidRPr="000D6E28">
        <w:rPr>
          <w:shd w:val="clear" w:color="auto" w:fill="FFFFFF"/>
        </w:rPr>
        <w:t>1º</w:t>
      </w:r>
      <w:r w:rsidR="00856D6C" w:rsidRPr="000D6E28">
        <w:rPr>
          <w:shd w:val="clear" w:color="auto" w:fill="FFFFFF"/>
        </w:rPr>
        <w:t xml:space="preserve"> </w:t>
      </w:r>
      <w:r w:rsidR="00D10365" w:rsidRPr="000D6E28">
        <w:rPr>
          <w:shd w:val="clear" w:color="auto" w:fill="FFFFFF"/>
        </w:rPr>
        <w:t>de janeiro de 2022</w:t>
      </w:r>
      <w:r w:rsidRPr="000D6E28">
        <w:rPr>
          <w:shd w:val="clear" w:color="auto" w:fill="FFFFFF"/>
        </w:rPr>
        <w:t>, revogando-se todas disposições em contrário</w:t>
      </w:r>
      <w:r w:rsidR="00C2254D" w:rsidRPr="000D6E28">
        <w:rPr>
          <w:shd w:val="clear" w:color="auto" w:fill="FFFFFF"/>
        </w:rPr>
        <w:t>, em especial a</w:t>
      </w:r>
      <w:r w:rsidR="00A32A66" w:rsidRPr="000D6E28">
        <w:rPr>
          <w:shd w:val="clear" w:color="auto" w:fill="FFFFFF"/>
        </w:rPr>
        <w:t>s</w:t>
      </w:r>
      <w:r w:rsidR="00C2254D" w:rsidRPr="000D6E28">
        <w:rPr>
          <w:shd w:val="clear" w:color="auto" w:fill="FFFFFF"/>
        </w:rPr>
        <w:t xml:space="preserve"> Resoluç</w:t>
      </w:r>
      <w:r w:rsidR="00A32A66" w:rsidRPr="000D6E28">
        <w:rPr>
          <w:shd w:val="clear" w:color="auto" w:fill="FFFFFF"/>
        </w:rPr>
        <w:t>ões</w:t>
      </w:r>
      <w:r w:rsidR="00C2254D" w:rsidRPr="000D6E28">
        <w:rPr>
          <w:shd w:val="clear" w:color="auto" w:fill="FFFFFF"/>
        </w:rPr>
        <w:t xml:space="preserve"> Plenária</w:t>
      </w:r>
      <w:r w:rsidR="00A32A66" w:rsidRPr="000D6E28">
        <w:rPr>
          <w:shd w:val="clear" w:color="auto" w:fill="FFFFFF"/>
        </w:rPr>
        <w:t>s</w:t>
      </w:r>
      <w:r w:rsidR="00C2254D" w:rsidRPr="000D6E28">
        <w:rPr>
          <w:shd w:val="clear" w:color="auto" w:fill="FFFFFF"/>
        </w:rPr>
        <w:t xml:space="preserve"> </w:t>
      </w:r>
      <w:r w:rsidR="00A32A66" w:rsidRPr="000D6E28">
        <w:rPr>
          <w:shd w:val="clear" w:color="auto" w:fill="FFFFFF"/>
        </w:rPr>
        <w:t>n.º 001, de 1998, n.º 001, de 2013 e n.º 001, de 2014</w:t>
      </w:r>
      <w:r w:rsidRPr="000D6E28">
        <w:rPr>
          <w:shd w:val="clear" w:color="auto" w:fill="FFFFFF"/>
        </w:rPr>
        <w:t>.</w:t>
      </w:r>
    </w:p>
    <w:p w14:paraId="0EFB0241" w14:textId="77777777" w:rsidR="002349ED" w:rsidRPr="000D6E28" w:rsidRDefault="002349ED" w:rsidP="00CE33ED">
      <w:pPr>
        <w:spacing w:beforeLines="160" w:before="384" w:afterLines="160" w:after="384" w:line="360" w:lineRule="auto"/>
        <w:jc w:val="both"/>
        <w:rPr>
          <w:shd w:val="clear" w:color="auto" w:fill="FFFFFF"/>
        </w:rPr>
      </w:pPr>
      <w:r w:rsidRPr="000D6E28">
        <w:rPr>
          <w:shd w:val="clear" w:color="auto" w:fill="FFFFFF"/>
        </w:rPr>
        <w:t xml:space="preserve">SALA DE SESSÕES DA CÂMARA MUNICIPAL DE BOA VISTA DO SUL, AOS </w:t>
      </w:r>
      <w:r w:rsidR="0015191F" w:rsidRPr="000D6E28">
        <w:rPr>
          <w:shd w:val="clear" w:color="auto" w:fill="FFFFFF"/>
        </w:rPr>
        <w:t>___</w:t>
      </w:r>
      <w:r w:rsidRPr="000D6E28">
        <w:rPr>
          <w:shd w:val="clear" w:color="auto" w:fill="FFFFFF"/>
        </w:rPr>
        <w:t xml:space="preserve"> DIAS DO MÊS DE </w:t>
      </w:r>
      <w:r w:rsidR="0015191F" w:rsidRPr="000D6E28">
        <w:rPr>
          <w:shd w:val="clear" w:color="auto" w:fill="FFFFFF"/>
        </w:rPr>
        <w:t>______</w:t>
      </w:r>
      <w:r w:rsidRPr="000D6E28">
        <w:rPr>
          <w:shd w:val="clear" w:color="auto" w:fill="FFFFFF"/>
        </w:rPr>
        <w:t xml:space="preserve"> </w:t>
      </w:r>
      <w:proofErr w:type="spellStart"/>
      <w:r w:rsidRPr="000D6E28">
        <w:rPr>
          <w:shd w:val="clear" w:color="auto" w:fill="FFFFFF"/>
        </w:rPr>
        <w:t>DE</w:t>
      </w:r>
      <w:proofErr w:type="spellEnd"/>
      <w:r w:rsidRPr="000D6E28">
        <w:rPr>
          <w:shd w:val="clear" w:color="auto" w:fill="FFFFFF"/>
        </w:rPr>
        <w:t xml:space="preserve"> 2021.</w:t>
      </w:r>
    </w:p>
    <w:p w14:paraId="4E9223F8" w14:textId="77777777" w:rsidR="002349ED" w:rsidRPr="000D6E28" w:rsidRDefault="002349ED" w:rsidP="00CE33ED">
      <w:pPr>
        <w:spacing w:beforeLines="160" w:before="384" w:afterLines="160" w:after="384" w:line="360" w:lineRule="auto"/>
        <w:jc w:val="both"/>
        <w:rPr>
          <w:shd w:val="clear" w:color="auto" w:fill="FFFFFF"/>
        </w:rPr>
      </w:pPr>
    </w:p>
    <w:p w14:paraId="577ACF50" w14:textId="77777777" w:rsidR="002349ED" w:rsidRPr="005A257E" w:rsidRDefault="002349ED" w:rsidP="005A257E">
      <w:pPr>
        <w:spacing w:beforeLines="50" w:before="120" w:afterLines="50" w:after="120" w:line="360" w:lineRule="auto"/>
        <w:jc w:val="center"/>
        <w:rPr>
          <w:b/>
          <w:shd w:val="clear" w:color="auto" w:fill="FFFFFF"/>
        </w:rPr>
      </w:pPr>
      <w:r w:rsidRPr="005A257E">
        <w:rPr>
          <w:b/>
          <w:shd w:val="clear" w:color="auto" w:fill="FFFFFF"/>
        </w:rPr>
        <w:t>ANTIAGO RABAIOLI</w:t>
      </w:r>
    </w:p>
    <w:p w14:paraId="1D701152" w14:textId="77777777" w:rsidR="002349ED" w:rsidRPr="005A257E" w:rsidRDefault="002349ED" w:rsidP="005A257E">
      <w:pPr>
        <w:spacing w:beforeLines="50" w:before="120" w:afterLines="50" w:after="120" w:line="360" w:lineRule="auto"/>
        <w:jc w:val="center"/>
        <w:rPr>
          <w:b/>
          <w:shd w:val="clear" w:color="auto" w:fill="FFFFFF"/>
        </w:rPr>
      </w:pPr>
      <w:r w:rsidRPr="005A257E">
        <w:rPr>
          <w:b/>
          <w:shd w:val="clear" w:color="auto" w:fill="FFFFFF"/>
        </w:rPr>
        <w:t>PRESIDENTE DA CÂMARA MUNICIPAL</w:t>
      </w:r>
    </w:p>
    <w:p w14:paraId="6F5547C9" w14:textId="77777777" w:rsidR="002349ED" w:rsidRDefault="002349ED" w:rsidP="00C566F4">
      <w:pPr>
        <w:spacing w:beforeLines="50" w:before="120" w:afterLines="50" w:after="120" w:line="360" w:lineRule="auto"/>
        <w:jc w:val="both"/>
        <w:rPr>
          <w:shd w:val="clear" w:color="auto" w:fill="FFFFFF"/>
        </w:rPr>
      </w:pPr>
    </w:p>
    <w:p w14:paraId="35AFD16C" w14:textId="77777777" w:rsidR="005A257E" w:rsidRDefault="005A257E" w:rsidP="00C566F4">
      <w:pPr>
        <w:spacing w:beforeLines="50" w:before="120" w:afterLines="50" w:after="120" w:line="360" w:lineRule="auto"/>
        <w:jc w:val="both"/>
        <w:rPr>
          <w:shd w:val="clear" w:color="auto" w:fill="FFFFFF"/>
        </w:rPr>
      </w:pPr>
    </w:p>
    <w:p w14:paraId="3501E930" w14:textId="77777777" w:rsidR="002349ED" w:rsidRPr="000D6E28" w:rsidRDefault="002349ED" w:rsidP="00C566F4">
      <w:pPr>
        <w:spacing w:beforeLines="50" w:before="120" w:afterLines="50" w:after="120" w:line="360" w:lineRule="auto"/>
        <w:jc w:val="both"/>
        <w:rPr>
          <w:shd w:val="clear" w:color="auto" w:fill="FFFFFF"/>
        </w:rPr>
      </w:pPr>
      <w:r w:rsidRPr="000D6E28">
        <w:rPr>
          <w:shd w:val="clear" w:color="auto" w:fill="FFFFFF"/>
        </w:rPr>
        <w:t>EDIANE BRAMBILLA TRESSOLDI</w:t>
      </w:r>
    </w:p>
    <w:p w14:paraId="255B9ED2" w14:textId="77777777" w:rsidR="009F604D" w:rsidRDefault="002349ED" w:rsidP="00C566F4">
      <w:pPr>
        <w:spacing w:beforeLines="50" w:before="120" w:afterLines="50" w:after="120" w:line="360" w:lineRule="auto"/>
        <w:jc w:val="both"/>
        <w:rPr>
          <w:shd w:val="clear" w:color="auto" w:fill="FFFFFF"/>
        </w:rPr>
      </w:pPr>
      <w:r w:rsidRPr="000D6E28">
        <w:rPr>
          <w:shd w:val="clear" w:color="auto" w:fill="FFFFFF"/>
        </w:rPr>
        <w:t>PRIMEIRA SECRETÁRIA</w:t>
      </w:r>
    </w:p>
    <w:p w14:paraId="46E8A399" w14:textId="77777777" w:rsidR="00563216" w:rsidRDefault="00563216" w:rsidP="00C566F4">
      <w:pPr>
        <w:spacing w:beforeLines="50" w:before="120" w:afterLines="50" w:after="120" w:line="360" w:lineRule="auto"/>
        <w:jc w:val="both"/>
        <w:rPr>
          <w:shd w:val="clear" w:color="auto" w:fill="FFFFFF"/>
        </w:rPr>
      </w:pPr>
    </w:p>
    <w:p w14:paraId="65D8FF18" w14:textId="77777777" w:rsidR="00563216" w:rsidRDefault="00563216" w:rsidP="00C566F4">
      <w:pPr>
        <w:spacing w:beforeLines="50" w:before="120" w:afterLines="50" w:after="120" w:line="360" w:lineRule="auto"/>
        <w:jc w:val="both"/>
        <w:rPr>
          <w:shd w:val="clear" w:color="auto" w:fill="FFFFFF"/>
        </w:rPr>
      </w:pPr>
    </w:p>
    <w:p w14:paraId="50BF25BE" w14:textId="77777777" w:rsidR="005A257E" w:rsidRDefault="005A257E" w:rsidP="005A257E">
      <w:pPr>
        <w:spacing w:beforeLines="50" w:before="120" w:afterLines="50" w:after="120" w:line="360" w:lineRule="auto"/>
        <w:jc w:val="center"/>
        <w:rPr>
          <w:b/>
          <w:shd w:val="clear" w:color="auto" w:fill="FFFFFF"/>
        </w:rPr>
      </w:pPr>
      <w:r>
        <w:rPr>
          <w:b/>
          <w:shd w:val="clear" w:color="auto" w:fill="FFFFFF"/>
        </w:rPr>
        <w:lastRenderedPageBreak/>
        <w:t>JUSTIFICATIVA DO PROJETO DE RESOLUÇÃO PLENÁRIA N.º 03/2021</w:t>
      </w:r>
    </w:p>
    <w:p w14:paraId="5017C4B0" w14:textId="77777777" w:rsidR="005A257E" w:rsidRDefault="005A257E" w:rsidP="005A257E">
      <w:pPr>
        <w:spacing w:beforeLines="50" w:before="120" w:afterLines="50" w:after="120" w:line="360" w:lineRule="auto"/>
        <w:rPr>
          <w:b/>
          <w:shd w:val="clear" w:color="auto" w:fill="FFFFFF"/>
        </w:rPr>
      </w:pPr>
    </w:p>
    <w:p w14:paraId="3AE16589" w14:textId="77777777" w:rsidR="005A257E" w:rsidRDefault="005A257E" w:rsidP="005A257E">
      <w:pPr>
        <w:spacing w:beforeLines="50" w:before="120" w:afterLines="50" w:after="120" w:line="360" w:lineRule="auto"/>
        <w:rPr>
          <w:shd w:val="clear" w:color="auto" w:fill="FFFFFF"/>
        </w:rPr>
      </w:pPr>
      <w:r>
        <w:rPr>
          <w:shd w:val="clear" w:color="auto" w:fill="FFFFFF"/>
        </w:rPr>
        <w:t>Senhor Presidente,</w:t>
      </w:r>
    </w:p>
    <w:p w14:paraId="74010B30" w14:textId="77777777" w:rsidR="005A257E" w:rsidRDefault="005A257E" w:rsidP="005A257E">
      <w:pPr>
        <w:spacing w:beforeLines="50" w:before="120" w:afterLines="50" w:after="120" w:line="360" w:lineRule="auto"/>
        <w:rPr>
          <w:shd w:val="clear" w:color="auto" w:fill="FFFFFF"/>
        </w:rPr>
      </w:pPr>
      <w:r>
        <w:rPr>
          <w:shd w:val="clear" w:color="auto" w:fill="FFFFFF"/>
        </w:rPr>
        <w:t>Senhores Vereadores</w:t>
      </w:r>
    </w:p>
    <w:p w14:paraId="67172925" w14:textId="77777777" w:rsidR="005A257E" w:rsidRDefault="005A257E" w:rsidP="005A257E">
      <w:pPr>
        <w:spacing w:beforeLines="50" w:before="120" w:afterLines="50" w:after="120" w:line="360" w:lineRule="auto"/>
        <w:rPr>
          <w:shd w:val="clear" w:color="auto" w:fill="FFFFFF"/>
        </w:rPr>
      </w:pPr>
    </w:p>
    <w:p w14:paraId="7E926241" w14:textId="77777777" w:rsidR="00563216" w:rsidRDefault="005A257E" w:rsidP="005A257E">
      <w:pPr>
        <w:spacing w:beforeLines="50" w:before="120" w:afterLines="50" w:after="120" w:line="360" w:lineRule="auto"/>
        <w:ind w:firstLine="2268"/>
        <w:jc w:val="both"/>
        <w:rPr>
          <w:shd w:val="clear" w:color="auto" w:fill="FFFFFF"/>
        </w:rPr>
      </w:pPr>
      <w:r>
        <w:rPr>
          <w:shd w:val="clear" w:color="auto" w:fill="FFFFFF"/>
        </w:rPr>
        <w:t xml:space="preserve">Os Vereadores que abaixo subscrevem, encaminham proposta de resolução plenária para novo Regimento Interno desta Casa Legislativa. </w:t>
      </w:r>
    </w:p>
    <w:p w14:paraId="50D05471" w14:textId="77777777" w:rsidR="00563216" w:rsidRDefault="005A257E" w:rsidP="005A257E">
      <w:pPr>
        <w:spacing w:beforeLines="50" w:before="120" w:afterLines="50" w:after="120" w:line="360" w:lineRule="auto"/>
        <w:ind w:firstLine="2268"/>
        <w:jc w:val="both"/>
        <w:rPr>
          <w:shd w:val="clear" w:color="auto" w:fill="FFFFFF"/>
        </w:rPr>
      </w:pPr>
      <w:r>
        <w:rPr>
          <w:shd w:val="clear" w:color="auto" w:fill="FFFFFF"/>
        </w:rPr>
        <w:t xml:space="preserve">A proposição se justifica ante a necessidade de atualização e readequação do Regimento Interno vigente, visto que este data de agosto de 1998, com pouquíssimas alterações ao texto original durante mais de 20 anos. </w:t>
      </w:r>
    </w:p>
    <w:p w14:paraId="63446491" w14:textId="77777777" w:rsidR="005A257E" w:rsidRDefault="005A257E" w:rsidP="005A257E">
      <w:pPr>
        <w:spacing w:beforeLines="50" w:before="120" w:afterLines="50" w:after="120" w:line="360" w:lineRule="auto"/>
        <w:ind w:firstLine="2268"/>
        <w:jc w:val="both"/>
        <w:rPr>
          <w:shd w:val="clear" w:color="auto" w:fill="FFFFFF"/>
        </w:rPr>
      </w:pPr>
      <w:r>
        <w:rPr>
          <w:shd w:val="clear" w:color="auto" w:fill="FFFFFF"/>
        </w:rPr>
        <w:t>Desse modo, coloca-se todo um regramento novo e atual, que se propõe a estabelecer as normas de maneira mais clara</w:t>
      </w:r>
      <w:r w:rsidR="00563216">
        <w:rPr>
          <w:shd w:val="clear" w:color="auto" w:fill="FFFFFF"/>
        </w:rPr>
        <w:t>, objetiva</w:t>
      </w:r>
      <w:r>
        <w:rPr>
          <w:shd w:val="clear" w:color="auto" w:fill="FFFFFF"/>
        </w:rPr>
        <w:t xml:space="preserve"> e completa, a fim de que os procedime</w:t>
      </w:r>
      <w:r w:rsidR="00563216">
        <w:rPr>
          <w:shd w:val="clear" w:color="auto" w:fill="FFFFFF"/>
        </w:rPr>
        <w:t>ntos adotados pelo</w:t>
      </w:r>
      <w:r>
        <w:rPr>
          <w:shd w:val="clear" w:color="auto" w:fill="FFFFFF"/>
        </w:rPr>
        <w:t xml:space="preserve"> Poder Legislativo Municipal sejam</w:t>
      </w:r>
      <w:r w:rsidR="00563216">
        <w:rPr>
          <w:shd w:val="clear" w:color="auto" w:fill="FFFFFF"/>
        </w:rPr>
        <w:t xml:space="preserve"> melhorados e</w:t>
      </w:r>
      <w:r>
        <w:rPr>
          <w:shd w:val="clear" w:color="auto" w:fill="FFFFFF"/>
        </w:rPr>
        <w:t xml:space="preserve"> </w:t>
      </w:r>
      <w:r w:rsidR="00563216">
        <w:rPr>
          <w:shd w:val="clear" w:color="auto" w:fill="FFFFFF"/>
        </w:rPr>
        <w:t>mais transparentes, coerentes, uniformes e de fácil compreensão.</w:t>
      </w:r>
    </w:p>
    <w:p w14:paraId="51D2EFA2" w14:textId="77777777" w:rsidR="00563216" w:rsidRDefault="00563216" w:rsidP="005A257E">
      <w:pPr>
        <w:spacing w:beforeLines="50" w:before="120" w:afterLines="50" w:after="120" w:line="360" w:lineRule="auto"/>
        <w:ind w:firstLine="2268"/>
        <w:jc w:val="both"/>
        <w:rPr>
          <w:shd w:val="clear" w:color="auto" w:fill="FFFFFF"/>
        </w:rPr>
      </w:pPr>
      <w:r>
        <w:rPr>
          <w:shd w:val="clear" w:color="auto" w:fill="FFFFFF"/>
        </w:rPr>
        <w:t>Com estas considerações, solicitamos aos nobres colegas a aprovação do projeto de resolução apresentado.</w:t>
      </w:r>
    </w:p>
    <w:p w14:paraId="243FF557" w14:textId="77777777" w:rsidR="00563216" w:rsidRPr="005A257E" w:rsidRDefault="00563216" w:rsidP="005A257E">
      <w:pPr>
        <w:spacing w:beforeLines="50" w:before="120" w:afterLines="50" w:after="120" w:line="360" w:lineRule="auto"/>
        <w:ind w:firstLine="2268"/>
        <w:jc w:val="both"/>
        <w:rPr>
          <w:shd w:val="clear" w:color="auto" w:fill="FFFFFF"/>
        </w:rPr>
      </w:pPr>
      <w:r>
        <w:rPr>
          <w:shd w:val="clear" w:color="auto" w:fill="FFFFFF"/>
        </w:rPr>
        <w:t>Câmara Municipal de Boa Vista do Sul, aos vinte e oito dias do mês de outubro de 2021.</w:t>
      </w:r>
    </w:p>
    <w:p w14:paraId="44B3DC21" w14:textId="77777777" w:rsidR="005A257E" w:rsidRDefault="00E94DBE" w:rsidP="005A257E">
      <w:pPr>
        <w:spacing w:beforeLines="50" w:before="120" w:afterLines="50" w:after="120" w:line="360" w:lineRule="auto"/>
        <w:rPr>
          <w:b/>
          <w:shd w:val="clear" w:color="auto" w:fill="FFFFFF"/>
        </w:rPr>
      </w:pPr>
      <w:r>
        <w:rPr>
          <w:b/>
          <w:shd w:val="clear" w:color="auto" w:fill="FFFFFF"/>
        </w:rPr>
        <w:t>DE AUTORIA DO</w:t>
      </w:r>
      <w:r w:rsidR="00563216" w:rsidRPr="00563216">
        <w:rPr>
          <w:b/>
          <w:shd w:val="clear" w:color="auto" w:fill="FFFFFF"/>
        </w:rPr>
        <w:t>S VEREADORES:</w:t>
      </w:r>
    </w:p>
    <w:p w14:paraId="4310A971" w14:textId="77777777" w:rsidR="00563216" w:rsidRDefault="00563216" w:rsidP="005A257E">
      <w:pPr>
        <w:spacing w:beforeLines="50" w:before="120" w:afterLines="50" w:after="120" w:line="360" w:lineRule="auto"/>
        <w:rPr>
          <w:b/>
          <w:shd w:val="clear" w:color="auto" w:fill="FFFFFF"/>
        </w:rPr>
      </w:pPr>
    </w:p>
    <w:p w14:paraId="71412A84" w14:textId="77777777" w:rsidR="001B33B9" w:rsidRDefault="001B33B9" w:rsidP="005A257E">
      <w:pPr>
        <w:spacing w:beforeLines="50" w:before="120" w:afterLines="50" w:after="120" w:line="360" w:lineRule="auto"/>
        <w:rPr>
          <w:b/>
          <w:shd w:val="clear" w:color="auto" w:fill="FFFFFF"/>
        </w:rPr>
      </w:pPr>
      <w:r>
        <w:rPr>
          <w:b/>
          <w:shd w:val="clear" w:color="auto" w:fill="FFFFFF"/>
        </w:rPr>
        <w:t>ANTIAGO RABAIOLI (PSDB)</w:t>
      </w:r>
      <w:r>
        <w:rPr>
          <w:shd w:val="clear" w:color="auto" w:fill="FFFFFF"/>
        </w:rPr>
        <w:t>_________________________________________</w:t>
      </w:r>
    </w:p>
    <w:p w14:paraId="6C08FB51" w14:textId="77777777" w:rsidR="001B33B9" w:rsidRPr="001B33B9" w:rsidRDefault="001B33B9" w:rsidP="005A257E">
      <w:pPr>
        <w:spacing w:beforeLines="50" w:before="120" w:afterLines="50" w:after="120" w:line="360" w:lineRule="auto"/>
        <w:rPr>
          <w:b/>
          <w:shd w:val="clear" w:color="auto" w:fill="FFFFFF"/>
        </w:rPr>
      </w:pPr>
      <w:r w:rsidRPr="001B33B9">
        <w:rPr>
          <w:b/>
          <w:shd w:val="clear" w:color="auto" w:fill="FFFFFF"/>
        </w:rPr>
        <w:t>ANTONIO REMONTI (PSDB)</w:t>
      </w:r>
      <w:r w:rsidRPr="001B33B9">
        <w:rPr>
          <w:shd w:val="clear" w:color="auto" w:fill="FFFFFF"/>
        </w:rPr>
        <w:t>____________</w:t>
      </w:r>
      <w:r>
        <w:rPr>
          <w:shd w:val="clear" w:color="auto" w:fill="FFFFFF"/>
        </w:rPr>
        <w:t>______________________________</w:t>
      </w:r>
    </w:p>
    <w:p w14:paraId="2F9E4BE3" w14:textId="77777777" w:rsidR="001B33B9" w:rsidRPr="00E94DBE" w:rsidRDefault="001B33B9" w:rsidP="005A257E">
      <w:pPr>
        <w:spacing w:beforeLines="50" w:before="120" w:afterLines="50" w:after="120" w:line="360" w:lineRule="auto"/>
        <w:rPr>
          <w:shd w:val="clear" w:color="auto" w:fill="FFFFFF"/>
        </w:rPr>
      </w:pPr>
      <w:r w:rsidRPr="00E94DBE">
        <w:rPr>
          <w:b/>
          <w:shd w:val="clear" w:color="auto" w:fill="FFFFFF"/>
        </w:rPr>
        <w:t xml:space="preserve">EDIANE BRAMBILLA TRESSOLDI (PSDB) </w:t>
      </w:r>
      <w:r w:rsidRPr="00E94DBE">
        <w:rPr>
          <w:shd w:val="clear" w:color="auto" w:fill="FFFFFF"/>
        </w:rPr>
        <w:t>_____________________________</w:t>
      </w:r>
    </w:p>
    <w:p w14:paraId="66D207DF" w14:textId="77777777" w:rsidR="00E66FE0" w:rsidRPr="00E94DBE" w:rsidRDefault="00E66FE0" w:rsidP="00E66FE0">
      <w:pPr>
        <w:spacing w:beforeLines="50" w:before="120" w:afterLines="50" w:after="120" w:line="360" w:lineRule="auto"/>
        <w:rPr>
          <w:shd w:val="clear" w:color="auto" w:fill="FFFFFF"/>
        </w:rPr>
      </w:pPr>
      <w:r w:rsidRPr="00E94DBE">
        <w:rPr>
          <w:b/>
          <w:shd w:val="clear" w:color="auto" w:fill="FFFFFF"/>
        </w:rPr>
        <w:t>IVÂNIA MORELATTO SALVI (PSDB)</w:t>
      </w:r>
      <w:r w:rsidRPr="00E94DBE">
        <w:rPr>
          <w:shd w:val="clear" w:color="auto" w:fill="FFFFFF"/>
        </w:rPr>
        <w:t>___________________________________</w:t>
      </w:r>
    </w:p>
    <w:p w14:paraId="2284EFFF" w14:textId="77777777" w:rsidR="00E66FE0" w:rsidRPr="00E94DBE" w:rsidRDefault="00E66FE0" w:rsidP="00E66FE0">
      <w:pPr>
        <w:spacing w:beforeLines="50" w:before="120" w:afterLines="50" w:after="120" w:line="360" w:lineRule="auto"/>
        <w:rPr>
          <w:shd w:val="clear" w:color="auto" w:fill="FFFFFF"/>
        </w:rPr>
      </w:pPr>
      <w:r w:rsidRPr="00E94DBE">
        <w:rPr>
          <w:b/>
          <w:shd w:val="clear" w:color="auto" w:fill="FFFFFF"/>
        </w:rPr>
        <w:t>GLADEMIR MÂNICA (PSDB)</w:t>
      </w:r>
      <w:r w:rsidRPr="00E94DBE">
        <w:rPr>
          <w:shd w:val="clear" w:color="auto" w:fill="FFFFFF"/>
        </w:rPr>
        <w:t>_________________________________________</w:t>
      </w:r>
    </w:p>
    <w:p w14:paraId="60F7D862" w14:textId="77777777" w:rsidR="001B33B9" w:rsidRPr="00E94DBE" w:rsidRDefault="001B33B9" w:rsidP="001B33B9">
      <w:pPr>
        <w:spacing w:beforeLines="50" w:before="120" w:afterLines="50" w:after="120" w:line="360" w:lineRule="auto"/>
        <w:rPr>
          <w:b/>
          <w:shd w:val="clear" w:color="auto" w:fill="FFFFFF"/>
        </w:rPr>
      </w:pPr>
      <w:r w:rsidRPr="00E94DBE">
        <w:rPr>
          <w:b/>
          <w:shd w:val="clear" w:color="auto" w:fill="FFFFFF"/>
        </w:rPr>
        <w:lastRenderedPageBreak/>
        <w:t>MANAÍLA BRAMBILLA GUARAGNI (PTB)</w:t>
      </w:r>
      <w:r w:rsidRPr="00E94DBE">
        <w:rPr>
          <w:shd w:val="clear" w:color="auto" w:fill="FFFFFF"/>
        </w:rPr>
        <w:t>______________________________</w:t>
      </w:r>
    </w:p>
    <w:p w14:paraId="1F352422" w14:textId="77777777" w:rsidR="001B33B9" w:rsidRPr="00E94DBE" w:rsidRDefault="001B33B9" w:rsidP="005A257E">
      <w:pPr>
        <w:spacing w:beforeLines="50" w:before="120" w:afterLines="50" w:after="120" w:line="360" w:lineRule="auto"/>
        <w:rPr>
          <w:shd w:val="clear" w:color="auto" w:fill="FFFFFF"/>
        </w:rPr>
      </w:pPr>
      <w:r w:rsidRPr="00E94DBE">
        <w:rPr>
          <w:b/>
          <w:shd w:val="clear" w:color="auto" w:fill="FFFFFF"/>
        </w:rPr>
        <w:t>MORGANA ZARPELON (MDB)</w:t>
      </w:r>
      <w:r w:rsidRPr="00E94DBE">
        <w:rPr>
          <w:shd w:val="clear" w:color="auto" w:fill="FFFFFF"/>
        </w:rPr>
        <w:t>________________________________________</w:t>
      </w:r>
    </w:p>
    <w:p w14:paraId="54B801D8" w14:textId="77777777" w:rsidR="001B33B9" w:rsidRPr="001B33B9" w:rsidRDefault="001B33B9" w:rsidP="001B33B9">
      <w:pPr>
        <w:spacing w:beforeLines="50" w:before="120" w:afterLines="50" w:after="120" w:line="360" w:lineRule="auto"/>
        <w:rPr>
          <w:shd w:val="clear" w:color="auto" w:fill="FFFFFF"/>
          <w:lang w:val="es-ES_tradnl"/>
        </w:rPr>
      </w:pPr>
      <w:r w:rsidRPr="001B33B9">
        <w:rPr>
          <w:b/>
          <w:shd w:val="clear" w:color="auto" w:fill="FFFFFF"/>
          <w:lang w:val="es-ES_tradnl"/>
        </w:rPr>
        <w:t>PATRÍCIA LÚCIA BAGATINI (PSD)</w:t>
      </w:r>
      <w:r w:rsidRPr="001B33B9">
        <w:rPr>
          <w:shd w:val="clear" w:color="auto" w:fill="FFFFFF"/>
          <w:lang w:val="es-ES_tradnl"/>
        </w:rPr>
        <w:t>____________________________________</w:t>
      </w:r>
    </w:p>
    <w:p w14:paraId="322B9EFA" w14:textId="77777777" w:rsidR="001B33B9" w:rsidRPr="001B33B9" w:rsidRDefault="001B33B9" w:rsidP="005A257E">
      <w:pPr>
        <w:spacing w:beforeLines="50" w:before="120" w:afterLines="50" w:after="120" w:line="360" w:lineRule="auto"/>
        <w:rPr>
          <w:shd w:val="clear" w:color="auto" w:fill="FFFFFF"/>
        </w:rPr>
      </w:pPr>
      <w:r>
        <w:rPr>
          <w:b/>
          <w:shd w:val="clear" w:color="auto" w:fill="FFFFFF"/>
        </w:rPr>
        <w:t xml:space="preserve">VITAL BASSANO RADAVELLI (PDT) </w:t>
      </w:r>
      <w:r>
        <w:rPr>
          <w:shd w:val="clear" w:color="auto" w:fill="FFFFFF"/>
        </w:rPr>
        <w:t>__________________________________</w:t>
      </w:r>
    </w:p>
    <w:sectPr w:rsidR="001B33B9" w:rsidRPr="001B33B9" w:rsidSect="0022607D">
      <w:headerReference w:type="default" r:id="rId25"/>
      <w:footerReference w:type="default" r:id="rId26"/>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997B" w14:textId="77777777" w:rsidR="000D56E1" w:rsidRDefault="000D56E1" w:rsidP="00042B3D">
      <w:pPr>
        <w:spacing w:after="0" w:line="240" w:lineRule="auto"/>
      </w:pPr>
      <w:r>
        <w:separator/>
      </w:r>
    </w:p>
  </w:endnote>
  <w:endnote w:type="continuationSeparator" w:id="0">
    <w:p w14:paraId="6BB2B401" w14:textId="77777777" w:rsidR="000D56E1" w:rsidRDefault="000D56E1" w:rsidP="0004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01BF" w14:textId="77777777" w:rsidR="001B33B9" w:rsidRPr="00537271" w:rsidRDefault="001B33B9" w:rsidP="009E5B3B">
    <w:pPr>
      <w:pStyle w:val="Rodap"/>
      <w:jc w:val="center"/>
      <w:rPr>
        <w:sz w:val="14"/>
        <w:szCs w:val="14"/>
      </w:rPr>
    </w:pPr>
  </w:p>
  <w:p w14:paraId="294CE06B" w14:textId="77777777" w:rsidR="001B33B9" w:rsidRPr="00537271" w:rsidRDefault="001B33B9" w:rsidP="009E5B3B">
    <w:pPr>
      <w:pStyle w:val="Rodap"/>
      <w:jc w:val="center"/>
      <w:rPr>
        <w:sz w:val="14"/>
        <w:szCs w:val="14"/>
      </w:rPr>
    </w:pPr>
    <w:r w:rsidRPr="00537271">
      <w:rPr>
        <w:sz w:val="14"/>
        <w:szCs w:val="14"/>
      </w:rPr>
      <w:tab/>
    </w:r>
    <w:r w:rsidRPr="00537271">
      <w:rPr>
        <w:sz w:val="14"/>
        <w:szCs w:val="14"/>
      </w:rPr>
      <w:tab/>
    </w:r>
    <w:r w:rsidRPr="00537271">
      <w:rPr>
        <w:sz w:val="14"/>
        <w:szCs w:val="14"/>
      </w:rPr>
      <w:fldChar w:fldCharType="begin"/>
    </w:r>
    <w:r w:rsidRPr="00537271">
      <w:rPr>
        <w:sz w:val="14"/>
        <w:szCs w:val="14"/>
      </w:rPr>
      <w:instrText>PAGE   \* MERGEFORMAT</w:instrText>
    </w:r>
    <w:r w:rsidRPr="00537271">
      <w:rPr>
        <w:sz w:val="14"/>
        <w:szCs w:val="14"/>
      </w:rPr>
      <w:fldChar w:fldCharType="separate"/>
    </w:r>
    <w:r w:rsidR="005B275C">
      <w:rPr>
        <w:noProof/>
        <w:sz w:val="14"/>
        <w:szCs w:val="14"/>
      </w:rPr>
      <w:t>9</w:t>
    </w:r>
    <w:r w:rsidRPr="00537271">
      <w:rPr>
        <w:sz w:val="14"/>
        <w:szCs w:val="14"/>
      </w:rPr>
      <w:fldChar w:fldCharType="end"/>
    </w:r>
  </w:p>
  <w:p w14:paraId="054A2F28" w14:textId="77777777" w:rsidR="001B33B9" w:rsidRPr="00537271" w:rsidRDefault="001B33B9" w:rsidP="009E5B3B">
    <w:pPr>
      <w:pStyle w:val="Rodap"/>
      <w:jc w:val="center"/>
      <w:rPr>
        <w:sz w:val="14"/>
        <w:szCs w:val="14"/>
      </w:rPr>
    </w:pPr>
    <w:r w:rsidRPr="00537271">
      <w:rPr>
        <w:sz w:val="14"/>
        <w:szCs w:val="14"/>
      </w:rPr>
      <w:t>TV. 22 de Outubro, nº 92 – Centro. Fone: 54-3435.5065 e-mail:camaravereadores@boavistadosul.rs.gov.br</w:t>
    </w:r>
  </w:p>
  <w:p w14:paraId="09FFD38C" w14:textId="77777777" w:rsidR="001B33B9" w:rsidRPr="00537271" w:rsidRDefault="001B33B9" w:rsidP="009E5B3B">
    <w:pPr>
      <w:pStyle w:val="Rodap"/>
      <w:jc w:val="both"/>
      <w:rPr>
        <w:sz w:val="14"/>
        <w:szCs w:val="14"/>
      </w:rPr>
    </w:pPr>
    <w:r w:rsidRPr="00537271">
      <w:rPr>
        <w:sz w:val="14"/>
        <w:szCs w:val="14"/>
      </w:rPr>
      <w:tab/>
      <w:t>Boa Vista do Sul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0F68" w14:textId="77777777" w:rsidR="000D56E1" w:rsidRDefault="000D56E1" w:rsidP="00042B3D">
      <w:pPr>
        <w:spacing w:after="0" w:line="240" w:lineRule="auto"/>
      </w:pPr>
      <w:r>
        <w:separator/>
      </w:r>
    </w:p>
  </w:footnote>
  <w:footnote w:type="continuationSeparator" w:id="0">
    <w:p w14:paraId="55C49B39" w14:textId="77777777" w:rsidR="000D56E1" w:rsidRDefault="000D56E1" w:rsidP="0004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2D95" w14:textId="77777777" w:rsidR="001B33B9" w:rsidRPr="00235192" w:rsidRDefault="001B33B9" w:rsidP="009E5B3B">
    <w:pPr>
      <w:pStyle w:val="Cabealho"/>
      <w:jc w:val="center"/>
      <w:rPr>
        <w:sz w:val="20"/>
        <w:szCs w:val="20"/>
      </w:rPr>
    </w:pPr>
    <w:r w:rsidRPr="00235192">
      <w:rPr>
        <w:noProof/>
        <w:sz w:val="20"/>
        <w:szCs w:val="20"/>
        <w:lang w:eastAsia="pt-BR"/>
      </w:rPr>
      <w:drawing>
        <wp:inline distT="0" distB="0" distL="0" distR="0" wp14:anchorId="52906BFA" wp14:editId="098B28EB">
          <wp:extent cx="673229" cy="665019"/>
          <wp:effectExtent l="0" t="0" r="0" b="190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05" cy="665193"/>
                  </a:xfrm>
                  <a:prstGeom prst="rect">
                    <a:avLst/>
                  </a:prstGeom>
                  <a:noFill/>
                  <a:ln>
                    <a:noFill/>
                  </a:ln>
                </pic:spPr>
              </pic:pic>
            </a:graphicData>
          </a:graphic>
        </wp:inline>
      </w:drawing>
    </w:r>
  </w:p>
  <w:p w14:paraId="30055F09" w14:textId="77777777" w:rsidR="001B33B9" w:rsidRPr="00235192" w:rsidRDefault="001B33B9" w:rsidP="009E5B3B">
    <w:pPr>
      <w:pStyle w:val="Ttulo1"/>
      <w:spacing w:line="276" w:lineRule="auto"/>
      <w:jc w:val="center"/>
      <w:rPr>
        <w:rFonts w:ascii="Arial" w:hAnsi="Arial" w:cs="Arial"/>
        <w:b/>
        <w:color w:val="auto"/>
        <w:sz w:val="18"/>
        <w:szCs w:val="18"/>
      </w:rPr>
    </w:pPr>
    <w:r w:rsidRPr="00235192">
      <w:rPr>
        <w:rFonts w:ascii="Arial" w:hAnsi="Arial" w:cs="Arial"/>
        <w:b/>
        <w:color w:val="auto"/>
        <w:sz w:val="18"/>
        <w:szCs w:val="18"/>
      </w:rPr>
      <w:t>ESTADO DO RIO GRANDE DO SUL</w:t>
    </w:r>
  </w:p>
  <w:p w14:paraId="591BA5B3" w14:textId="77777777" w:rsidR="001B33B9" w:rsidRPr="00235192" w:rsidRDefault="001B33B9" w:rsidP="009E5B3B">
    <w:pPr>
      <w:pStyle w:val="Cabealho"/>
      <w:spacing w:line="276" w:lineRule="auto"/>
      <w:jc w:val="center"/>
      <w:rPr>
        <w:b/>
        <w:bCs/>
        <w:sz w:val="18"/>
        <w:szCs w:val="18"/>
      </w:rPr>
    </w:pPr>
    <w:r w:rsidRPr="00235192">
      <w:rPr>
        <w:b/>
        <w:bCs/>
        <w:sz w:val="18"/>
        <w:szCs w:val="18"/>
      </w:rPr>
      <w:t>CÂMARA MUNICIPAL DE VEREADORES DE BOA VISTA DO SUL</w:t>
    </w:r>
  </w:p>
  <w:p w14:paraId="14B09E2B" w14:textId="77777777" w:rsidR="001B33B9" w:rsidRPr="00235192" w:rsidRDefault="001B33B9" w:rsidP="009E5B3B">
    <w:pPr>
      <w:pStyle w:val="Cabealho"/>
      <w:spacing w:line="276" w:lineRule="auto"/>
      <w:jc w:val="center"/>
      <w:rPr>
        <w:b/>
        <w:bCs/>
        <w:sz w:val="18"/>
        <w:szCs w:val="18"/>
      </w:rPr>
    </w:pPr>
    <w:r w:rsidRPr="00235192">
      <w:rPr>
        <w:b/>
        <w:bCs/>
        <w:sz w:val="18"/>
        <w:szCs w:val="18"/>
      </w:rPr>
      <w:t>ESTADO DO RIO GRANDE DO SUL</w:t>
    </w:r>
  </w:p>
  <w:p w14:paraId="56B09ECD" w14:textId="77777777" w:rsidR="001B33B9" w:rsidRPr="00537271" w:rsidRDefault="001B33B9">
    <w:pPr>
      <w:pStyle w:val="Cabealh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13"/>
    <w:name w:val="WW8Num19"/>
    <w:lvl w:ilvl="0">
      <w:start w:val="1"/>
      <w:numFmt w:val="lowerLetter"/>
      <w:lvlText w:val="%1)"/>
      <w:lvlJc w:val="left"/>
      <w:pPr>
        <w:tabs>
          <w:tab w:val="num" w:pos="1785"/>
        </w:tabs>
        <w:ind w:left="1785" w:hanging="360"/>
      </w:pPr>
      <w:rPr>
        <w:b/>
      </w:rPr>
    </w:lvl>
  </w:abstractNum>
  <w:abstractNum w:abstractNumId="1" w15:restartNumberingAfterBreak="0">
    <w:nsid w:val="1330544E"/>
    <w:multiLevelType w:val="hybridMultilevel"/>
    <w:tmpl w:val="E476FE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B7"/>
    <w:rsid w:val="00001518"/>
    <w:rsid w:val="00002285"/>
    <w:rsid w:val="00007C53"/>
    <w:rsid w:val="00012DB4"/>
    <w:rsid w:val="000133A4"/>
    <w:rsid w:val="000147FF"/>
    <w:rsid w:val="000247AB"/>
    <w:rsid w:val="00025758"/>
    <w:rsid w:val="00025957"/>
    <w:rsid w:val="00030A16"/>
    <w:rsid w:val="0003416D"/>
    <w:rsid w:val="000351EF"/>
    <w:rsid w:val="000360D4"/>
    <w:rsid w:val="00041DBD"/>
    <w:rsid w:val="000424AF"/>
    <w:rsid w:val="0004267A"/>
    <w:rsid w:val="00042B3D"/>
    <w:rsid w:val="0004486C"/>
    <w:rsid w:val="0004595A"/>
    <w:rsid w:val="00045B5C"/>
    <w:rsid w:val="00046D04"/>
    <w:rsid w:val="00047566"/>
    <w:rsid w:val="0006170B"/>
    <w:rsid w:val="0006356E"/>
    <w:rsid w:val="00066708"/>
    <w:rsid w:val="00066E01"/>
    <w:rsid w:val="00073690"/>
    <w:rsid w:val="00076F93"/>
    <w:rsid w:val="00077EBC"/>
    <w:rsid w:val="000856C3"/>
    <w:rsid w:val="000863FC"/>
    <w:rsid w:val="00087FA6"/>
    <w:rsid w:val="0009119F"/>
    <w:rsid w:val="00091A06"/>
    <w:rsid w:val="00092573"/>
    <w:rsid w:val="00093517"/>
    <w:rsid w:val="00097F98"/>
    <w:rsid w:val="000A172A"/>
    <w:rsid w:val="000A7BAB"/>
    <w:rsid w:val="000A7C69"/>
    <w:rsid w:val="000B4119"/>
    <w:rsid w:val="000B73B6"/>
    <w:rsid w:val="000C2E6F"/>
    <w:rsid w:val="000C6471"/>
    <w:rsid w:val="000D2A32"/>
    <w:rsid w:val="000D56E1"/>
    <w:rsid w:val="000D6E28"/>
    <w:rsid w:val="000D723E"/>
    <w:rsid w:val="000D7433"/>
    <w:rsid w:val="000D7CBB"/>
    <w:rsid w:val="000E03E7"/>
    <w:rsid w:val="000E06D0"/>
    <w:rsid w:val="000E1E2D"/>
    <w:rsid w:val="000E4A72"/>
    <w:rsid w:val="000E5F79"/>
    <w:rsid w:val="000F0735"/>
    <w:rsid w:val="001034D5"/>
    <w:rsid w:val="00104F55"/>
    <w:rsid w:val="00106B92"/>
    <w:rsid w:val="001117DA"/>
    <w:rsid w:val="00111838"/>
    <w:rsid w:val="00114BFC"/>
    <w:rsid w:val="00117A96"/>
    <w:rsid w:val="00120E38"/>
    <w:rsid w:val="00123CA5"/>
    <w:rsid w:val="00125D46"/>
    <w:rsid w:val="0012652B"/>
    <w:rsid w:val="00127119"/>
    <w:rsid w:val="001278C7"/>
    <w:rsid w:val="001308C9"/>
    <w:rsid w:val="00131026"/>
    <w:rsid w:val="00134F82"/>
    <w:rsid w:val="00136E5A"/>
    <w:rsid w:val="0014217D"/>
    <w:rsid w:val="001432A1"/>
    <w:rsid w:val="00146398"/>
    <w:rsid w:val="00146F8F"/>
    <w:rsid w:val="00150AF0"/>
    <w:rsid w:val="0015191F"/>
    <w:rsid w:val="00151C85"/>
    <w:rsid w:val="00152B09"/>
    <w:rsid w:val="00156758"/>
    <w:rsid w:val="00157EAD"/>
    <w:rsid w:val="001604B1"/>
    <w:rsid w:val="001617A3"/>
    <w:rsid w:val="00162091"/>
    <w:rsid w:val="00162B26"/>
    <w:rsid w:val="001638F3"/>
    <w:rsid w:val="00165606"/>
    <w:rsid w:val="00166D40"/>
    <w:rsid w:val="00175E80"/>
    <w:rsid w:val="00176EFA"/>
    <w:rsid w:val="0017761C"/>
    <w:rsid w:val="00180B00"/>
    <w:rsid w:val="00180B44"/>
    <w:rsid w:val="00182CD6"/>
    <w:rsid w:val="001832CB"/>
    <w:rsid w:val="00185618"/>
    <w:rsid w:val="00190480"/>
    <w:rsid w:val="001A3F5A"/>
    <w:rsid w:val="001A4803"/>
    <w:rsid w:val="001B1366"/>
    <w:rsid w:val="001B2D0A"/>
    <w:rsid w:val="001B33B9"/>
    <w:rsid w:val="001B775A"/>
    <w:rsid w:val="001C2ADF"/>
    <w:rsid w:val="001C358D"/>
    <w:rsid w:val="001C44E6"/>
    <w:rsid w:val="001C563B"/>
    <w:rsid w:val="001C6207"/>
    <w:rsid w:val="001D5607"/>
    <w:rsid w:val="001D75B2"/>
    <w:rsid w:val="001E0B86"/>
    <w:rsid w:val="001E1455"/>
    <w:rsid w:val="001E16CB"/>
    <w:rsid w:val="001E4904"/>
    <w:rsid w:val="001E5AEE"/>
    <w:rsid w:val="001E781B"/>
    <w:rsid w:val="001F63D9"/>
    <w:rsid w:val="00203802"/>
    <w:rsid w:val="0020707A"/>
    <w:rsid w:val="00210254"/>
    <w:rsid w:val="00210B0D"/>
    <w:rsid w:val="0021290F"/>
    <w:rsid w:val="002140B0"/>
    <w:rsid w:val="00215109"/>
    <w:rsid w:val="00215A35"/>
    <w:rsid w:val="00216743"/>
    <w:rsid w:val="00221E9C"/>
    <w:rsid w:val="00224B32"/>
    <w:rsid w:val="00224DCE"/>
    <w:rsid w:val="0022607D"/>
    <w:rsid w:val="0022640F"/>
    <w:rsid w:val="00233155"/>
    <w:rsid w:val="002339E3"/>
    <w:rsid w:val="00233BA1"/>
    <w:rsid w:val="00233C0F"/>
    <w:rsid w:val="002349ED"/>
    <w:rsid w:val="00234D48"/>
    <w:rsid w:val="00235192"/>
    <w:rsid w:val="00237228"/>
    <w:rsid w:val="00244DFA"/>
    <w:rsid w:val="00247A88"/>
    <w:rsid w:val="00252119"/>
    <w:rsid w:val="002572B7"/>
    <w:rsid w:val="00261372"/>
    <w:rsid w:val="0026610A"/>
    <w:rsid w:val="00273C15"/>
    <w:rsid w:val="00280C03"/>
    <w:rsid w:val="00281A2F"/>
    <w:rsid w:val="00282154"/>
    <w:rsid w:val="00283C87"/>
    <w:rsid w:val="00285C4D"/>
    <w:rsid w:val="00285F79"/>
    <w:rsid w:val="0028633D"/>
    <w:rsid w:val="00290457"/>
    <w:rsid w:val="00291F49"/>
    <w:rsid w:val="0029548D"/>
    <w:rsid w:val="00297BBB"/>
    <w:rsid w:val="002A07B0"/>
    <w:rsid w:val="002B3343"/>
    <w:rsid w:val="002C43D4"/>
    <w:rsid w:val="002C6C2D"/>
    <w:rsid w:val="002D01CD"/>
    <w:rsid w:val="002D283E"/>
    <w:rsid w:val="002D3C8F"/>
    <w:rsid w:val="002D497C"/>
    <w:rsid w:val="002D6748"/>
    <w:rsid w:val="002D7578"/>
    <w:rsid w:val="002D7DA3"/>
    <w:rsid w:val="002E378B"/>
    <w:rsid w:val="002E5985"/>
    <w:rsid w:val="002E5B58"/>
    <w:rsid w:val="002F37BE"/>
    <w:rsid w:val="002F5885"/>
    <w:rsid w:val="00306851"/>
    <w:rsid w:val="003116AA"/>
    <w:rsid w:val="00317F3F"/>
    <w:rsid w:val="0032029C"/>
    <w:rsid w:val="00322C0B"/>
    <w:rsid w:val="00324259"/>
    <w:rsid w:val="003260CD"/>
    <w:rsid w:val="003422BB"/>
    <w:rsid w:val="003435D8"/>
    <w:rsid w:val="0034586B"/>
    <w:rsid w:val="00345E89"/>
    <w:rsid w:val="00350677"/>
    <w:rsid w:val="00350F32"/>
    <w:rsid w:val="003525B3"/>
    <w:rsid w:val="003567AF"/>
    <w:rsid w:val="00357466"/>
    <w:rsid w:val="00360A8D"/>
    <w:rsid w:val="003616C0"/>
    <w:rsid w:val="003633E8"/>
    <w:rsid w:val="0036596C"/>
    <w:rsid w:val="00366CAD"/>
    <w:rsid w:val="00374E9A"/>
    <w:rsid w:val="003759E9"/>
    <w:rsid w:val="003802B9"/>
    <w:rsid w:val="00381DC5"/>
    <w:rsid w:val="00385A88"/>
    <w:rsid w:val="00385CDE"/>
    <w:rsid w:val="0038637B"/>
    <w:rsid w:val="00386451"/>
    <w:rsid w:val="00390FD9"/>
    <w:rsid w:val="003931CC"/>
    <w:rsid w:val="00395977"/>
    <w:rsid w:val="00395D08"/>
    <w:rsid w:val="003A21D7"/>
    <w:rsid w:val="003B38F3"/>
    <w:rsid w:val="003B4608"/>
    <w:rsid w:val="003C26C1"/>
    <w:rsid w:val="003C454C"/>
    <w:rsid w:val="003D002F"/>
    <w:rsid w:val="003D0C6E"/>
    <w:rsid w:val="003D2448"/>
    <w:rsid w:val="003D5635"/>
    <w:rsid w:val="003E38C2"/>
    <w:rsid w:val="003F20F2"/>
    <w:rsid w:val="003F3FF2"/>
    <w:rsid w:val="003F4028"/>
    <w:rsid w:val="003F440A"/>
    <w:rsid w:val="003F4F30"/>
    <w:rsid w:val="003F6659"/>
    <w:rsid w:val="00400F72"/>
    <w:rsid w:val="004038D1"/>
    <w:rsid w:val="0040570F"/>
    <w:rsid w:val="00411C36"/>
    <w:rsid w:val="004128C9"/>
    <w:rsid w:val="00421199"/>
    <w:rsid w:val="00431130"/>
    <w:rsid w:val="004312BF"/>
    <w:rsid w:val="004344B7"/>
    <w:rsid w:val="0043498B"/>
    <w:rsid w:val="004351CB"/>
    <w:rsid w:val="00436A74"/>
    <w:rsid w:val="00436CEA"/>
    <w:rsid w:val="0043749C"/>
    <w:rsid w:val="004416EA"/>
    <w:rsid w:val="0044487A"/>
    <w:rsid w:val="00445362"/>
    <w:rsid w:val="004453CC"/>
    <w:rsid w:val="00446882"/>
    <w:rsid w:val="00452E0D"/>
    <w:rsid w:val="004664BB"/>
    <w:rsid w:val="004677A0"/>
    <w:rsid w:val="0047162A"/>
    <w:rsid w:val="004775C5"/>
    <w:rsid w:val="00477AAC"/>
    <w:rsid w:val="00481967"/>
    <w:rsid w:val="004847D8"/>
    <w:rsid w:val="00490150"/>
    <w:rsid w:val="00492167"/>
    <w:rsid w:val="00494878"/>
    <w:rsid w:val="00495D8C"/>
    <w:rsid w:val="004A3942"/>
    <w:rsid w:val="004A541C"/>
    <w:rsid w:val="004A7C95"/>
    <w:rsid w:val="004B392F"/>
    <w:rsid w:val="004D346C"/>
    <w:rsid w:val="004E1238"/>
    <w:rsid w:val="004E1C95"/>
    <w:rsid w:val="004E3655"/>
    <w:rsid w:val="004E777A"/>
    <w:rsid w:val="004E795C"/>
    <w:rsid w:val="004F027F"/>
    <w:rsid w:val="004F370E"/>
    <w:rsid w:val="004F7E1F"/>
    <w:rsid w:val="005007DE"/>
    <w:rsid w:val="00500A6B"/>
    <w:rsid w:val="005019C8"/>
    <w:rsid w:val="00502042"/>
    <w:rsid w:val="00502708"/>
    <w:rsid w:val="005050BA"/>
    <w:rsid w:val="0050553A"/>
    <w:rsid w:val="00506466"/>
    <w:rsid w:val="005065C7"/>
    <w:rsid w:val="005153BE"/>
    <w:rsid w:val="00516577"/>
    <w:rsid w:val="00521772"/>
    <w:rsid w:val="00523F7C"/>
    <w:rsid w:val="00523FC3"/>
    <w:rsid w:val="0052657D"/>
    <w:rsid w:val="00526FE3"/>
    <w:rsid w:val="00527B37"/>
    <w:rsid w:val="00530E47"/>
    <w:rsid w:val="005325F5"/>
    <w:rsid w:val="00537271"/>
    <w:rsid w:val="00543554"/>
    <w:rsid w:val="00545479"/>
    <w:rsid w:val="00546B28"/>
    <w:rsid w:val="0054707F"/>
    <w:rsid w:val="00553F19"/>
    <w:rsid w:val="00554F37"/>
    <w:rsid w:val="00557422"/>
    <w:rsid w:val="00563216"/>
    <w:rsid w:val="005655E5"/>
    <w:rsid w:val="00565619"/>
    <w:rsid w:val="005658AC"/>
    <w:rsid w:val="0057036C"/>
    <w:rsid w:val="005711A0"/>
    <w:rsid w:val="00571CD8"/>
    <w:rsid w:val="00582EEE"/>
    <w:rsid w:val="0058613A"/>
    <w:rsid w:val="0058648D"/>
    <w:rsid w:val="0059309F"/>
    <w:rsid w:val="005937AD"/>
    <w:rsid w:val="00594669"/>
    <w:rsid w:val="00596361"/>
    <w:rsid w:val="005971C7"/>
    <w:rsid w:val="005972E1"/>
    <w:rsid w:val="005A01F3"/>
    <w:rsid w:val="005A257E"/>
    <w:rsid w:val="005A4208"/>
    <w:rsid w:val="005A4B3E"/>
    <w:rsid w:val="005A7577"/>
    <w:rsid w:val="005B275C"/>
    <w:rsid w:val="005B6F99"/>
    <w:rsid w:val="005C18C4"/>
    <w:rsid w:val="005C2392"/>
    <w:rsid w:val="005D3439"/>
    <w:rsid w:val="005D58FB"/>
    <w:rsid w:val="005E406B"/>
    <w:rsid w:val="005E5E0A"/>
    <w:rsid w:val="005F0A8E"/>
    <w:rsid w:val="005F2B64"/>
    <w:rsid w:val="005F6134"/>
    <w:rsid w:val="005F78B0"/>
    <w:rsid w:val="00600AF7"/>
    <w:rsid w:val="006018FD"/>
    <w:rsid w:val="00602BE8"/>
    <w:rsid w:val="00602DC9"/>
    <w:rsid w:val="00605EE1"/>
    <w:rsid w:val="00606213"/>
    <w:rsid w:val="0060655B"/>
    <w:rsid w:val="006072DF"/>
    <w:rsid w:val="00614A85"/>
    <w:rsid w:val="00616E9D"/>
    <w:rsid w:val="0061757A"/>
    <w:rsid w:val="006222E8"/>
    <w:rsid w:val="00630CD8"/>
    <w:rsid w:val="00631519"/>
    <w:rsid w:val="00632A39"/>
    <w:rsid w:val="006441E7"/>
    <w:rsid w:val="00645C0C"/>
    <w:rsid w:val="00650EEF"/>
    <w:rsid w:val="00652135"/>
    <w:rsid w:val="00653A36"/>
    <w:rsid w:val="00653F19"/>
    <w:rsid w:val="00665522"/>
    <w:rsid w:val="00665D8F"/>
    <w:rsid w:val="006759E8"/>
    <w:rsid w:val="00680B6A"/>
    <w:rsid w:val="00680D5C"/>
    <w:rsid w:val="0068364B"/>
    <w:rsid w:val="00691350"/>
    <w:rsid w:val="00694A76"/>
    <w:rsid w:val="006963D2"/>
    <w:rsid w:val="006964EF"/>
    <w:rsid w:val="006A0DD9"/>
    <w:rsid w:val="006A3E09"/>
    <w:rsid w:val="006A40B1"/>
    <w:rsid w:val="006A6379"/>
    <w:rsid w:val="006A7324"/>
    <w:rsid w:val="006B31F2"/>
    <w:rsid w:val="006B628E"/>
    <w:rsid w:val="006C2E92"/>
    <w:rsid w:val="006C5414"/>
    <w:rsid w:val="006C5B3C"/>
    <w:rsid w:val="006D152D"/>
    <w:rsid w:val="006D3CED"/>
    <w:rsid w:val="006D5036"/>
    <w:rsid w:val="006D53A3"/>
    <w:rsid w:val="006D7197"/>
    <w:rsid w:val="006E24B0"/>
    <w:rsid w:val="006E3F1B"/>
    <w:rsid w:val="006E7763"/>
    <w:rsid w:val="006F07AC"/>
    <w:rsid w:val="006F2CF2"/>
    <w:rsid w:val="006F5900"/>
    <w:rsid w:val="006F661B"/>
    <w:rsid w:val="006F7E5B"/>
    <w:rsid w:val="0070168E"/>
    <w:rsid w:val="0070364A"/>
    <w:rsid w:val="00703DDB"/>
    <w:rsid w:val="007115A4"/>
    <w:rsid w:val="00714A2A"/>
    <w:rsid w:val="00714AA9"/>
    <w:rsid w:val="00715B31"/>
    <w:rsid w:val="007208BC"/>
    <w:rsid w:val="00721FA3"/>
    <w:rsid w:val="00722079"/>
    <w:rsid w:val="00725A1C"/>
    <w:rsid w:val="0073112A"/>
    <w:rsid w:val="00731939"/>
    <w:rsid w:val="00745AF9"/>
    <w:rsid w:val="00746BB5"/>
    <w:rsid w:val="00750D38"/>
    <w:rsid w:val="00754219"/>
    <w:rsid w:val="007543F1"/>
    <w:rsid w:val="00755B91"/>
    <w:rsid w:val="00763ECC"/>
    <w:rsid w:val="007654BE"/>
    <w:rsid w:val="007655F3"/>
    <w:rsid w:val="00765909"/>
    <w:rsid w:val="00765913"/>
    <w:rsid w:val="0077246D"/>
    <w:rsid w:val="00772B69"/>
    <w:rsid w:val="00774CFB"/>
    <w:rsid w:val="00776F4C"/>
    <w:rsid w:val="0078010E"/>
    <w:rsid w:val="007815F8"/>
    <w:rsid w:val="0078227C"/>
    <w:rsid w:val="007841AE"/>
    <w:rsid w:val="00784F53"/>
    <w:rsid w:val="00786722"/>
    <w:rsid w:val="00795A3A"/>
    <w:rsid w:val="007A1C9C"/>
    <w:rsid w:val="007A25D2"/>
    <w:rsid w:val="007B50C8"/>
    <w:rsid w:val="007B53A6"/>
    <w:rsid w:val="007B5A3E"/>
    <w:rsid w:val="007B5D35"/>
    <w:rsid w:val="007B6ADD"/>
    <w:rsid w:val="007D33DC"/>
    <w:rsid w:val="007E012A"/>
    <w:rsid w:val="007E08D2"/>
    <w:rsid w:val="007E1A15"/>
    <w:rsid w:val="007E3572"/>
    <w:rsid w:val="007E4192"/>
    <w:rsid w:val="007E41E6"/>
    <w:rsid w:val="007E578D"/>
    <w:rsid w:val="007E63FB"/>
    <w:rsid w:val="007E6906"/>
    <w:rsid w:val="007E78C7"/>
    <w:rsid w:val="007F2A99"/>
    <w:rsid w:val="007F38CB"/>
    <w:rsid w:val="007F3F5F"/>
    <w:rsid w:val="00803483"/>
    <w:rsid w:val="00807817"/>
    <w:rsid w:val="00810DAA"/>
    <w:rsid w:val="00816F58"/>
    <w:rsid w:val="00821CAC"/>
    <w:rsid w:val="0082672F"/>
    <w:rsid w:val="00826927"/>
    <w:rsid w:val="0082752C"/>
    <w:rsid w:val="0083078A"/>
    <w:rsid w:val="00831CEE"/>
    <w:rsid w:val="00832267"/>
    <w:rsid w:val="0083537F"/>
    <w:rsid w:val="00843A85"/>
    <w:rsid w:val="00843B31"/>
    <w:rsid w:val="008442B3"/>
    <w:rsid w:val="008449A6"/>
    <w:rsid w:val="00844ECD"/>
    <w:rsid w:val="008530FD"/>
    <w:rsid w:val="00853378"/>
    <w:rsid w:val="00853C73"/>
    <w:rsid w:val="00854A3F"/>
    <w:rsid w:val="00856D6C"/>
    <w:rsid w:val="0086696B"/>
    <w:rsid w:val="00870680"/>
    <w:rsid w:val="00870A44"/>
    <w:rsid w:val="00870BBD"/>
    <w:rsid w:val="008713F4"/>
    <w:rsid w:val="00871CED"/>
    <w:rsid w:val="00874F5B"/>
    <w:rsid w:val="00882C71"/>
    <w:rsid w:val="00883758"/>
    <w:rsid w:val="00890A5D"/>
    <w:rsid w:val="00890FC1"/>
    <w:rsid w:val="00890FF4"/>
    <w:rsid w:val="00896074"/>
    <w:rsid w:val="0089637C"/>
    <w:rsid w:val="00896C6F"/>
    <w:rsid w:val="008A23B3"/>
    <w:rsid w:val="008A4659"/>
    <w:rsid w:val="008A480A"/>
    <w:rsid w:val="008A6D00"/>
    <w:rsid w:val="008B075B"/>
    <w:rsid w:val="008B1324"/>
    <w:rsid w:val="008B18EE"/>
    <w:rsid w:val="008B2F02"/>
    <w:rsid w:val="008B3F26"/>
    <w:rsid w:val="008B5F61"/>
    <w:rsid w:val="008B6506"/>
    <w:rsid w:val="008C27BE"/>
    <w:rsid w:val="008C3F0B"/>
    <w:rsid w:val="008C560D"/>
    <w:rsid w:val="008C5C6E"/>
    <w:rsid w:val="008D0CE8"/>
    <w:rsid w:val="008D172E"/>
    <w:rsid w:val="008D67AF"/>
    <w:rsid w:val="008D7A3B"/>
    <w:rsid w:val="008E77C4"/>
    <w:rsid w:val="008F3573"/>
    <w:rsid w:val="008F38D1"/>
    <w:rsid w:val="008F3F00"/>
    <w:rsid w:val="008F639C"/>
    <w:rsid w:val="00904A00"/>
    <w:rsid w:val="009064CD"/>
    <w:rsid w:val="00910A71"/>
    <w:rsid w:val="00912EBF"/>
    <w:rsid w:val="00914173"/>
    <w:rsid w:val="00916500"/>
    <w:rsid w:val="00923B9F"/>
    <w:rsid w:val="009247ED"/>
    <w:rsid w:val="009272A3"/>
    <w:rsid w:val="00930317"/>
    <w:rsid w:val="00936456"/>
    <w:rsid w:val="0094182E"/>
    <w:rsid w:val="0094330F"/>
    <w:rsid w:val="00943312"/>
    <w:rsid w:val="00943F43"/>
    <w:rsid w:val="00944995"/>
    <w:rsid w:val="00947B1E"/>
    <w:rsid w:val="009606A1"/>
    <w:rsid w:val="00960F1D"/>
    <w:rsid w:val="00961128"/>
    <w:rsid w:val="00962659"/>
    <w:rsid w:val="00965E3D"/>
    <w:rsid w:val="00967F57"/>
    <w:rsid w:val="00974E2C"/>
    <w:rsid w:val="009759CF"/>
    <w:rsid w:val="00975EF8"/>
    <w:rsid w:val="00981834"/>
    <w:rsid w:val="0098253D"/>
    <w:rsid w:val="009843AD"/>
    <w:rsid w:val="00995D32"/>
    <w:rsid w:val="009A2D35"/>
    <w:rsid w:val="009A440E"/>
    <w:rsid w:val="009A54D8"/>
    <w:rsid w:val="009A7E83"/>
    <w:rsid w:val="009B6358"/>
    <w:rsid w:val="009B6FD2"/>
    <w:rsid w:val="009C7343"/>
    <w:rsid w:val="009C7AF6"/>
    <w:rsid w:val="009D106F"/>
    <w:rsid w:val="009D2025"/>
    <w:rsid w:val="009E11A6"/>
    <w:rsid w:val="009E2435"/>
    <w:rsid w:val="009E31F2"/>
    <w:rsid w:val="009E49CD"/>
    <w:rsid w:val="009E4D30"/>
    <w:rsid w:val="009E573A"/>
    <w:rsid w:val="009E5B3B"/>
    <w:rsid w:val="009E72A6"/>
    <w:rsid w:val="009F604D"/>
    <w:rsid w:val="009F62E9"/>
    <w:rsid w:val="009F6A54"/>
    <w:rsid w:val="00A01C9C"/>
    <w:rsid w:val="00A04CA7"/>
    <w:rsid w:val="00A105CF"/>
    <w:rsid w:val="00A11324"/>
    <w:rsid w:val="00A13D4E"/>
    <w:rsid w:val="00A14FA8"/>
    <w:rsid w:val="00A15452"/>
    <w:rsid w:val="00A15C07"/>
    <w:rsid w:val="00A15F91"/>
    <w:rsid w:val="00A24112"/>
    <w:rsid w:val="00A2759D"/>
    <w:rsid w:val="00A3111A"/>
    <w:rsid w:val="00A31BC6"/>
    <w:rsid w:val="00A32843"/>
    <w:rsid w:val="00A32A66"/>
    <w:rsid w:val="00A43330"/>
    <w:rsid w:val="00A45967"/>
    <w:rsid w:val="00A459DE"/>
    <w:rsid w:val="00A51726"/>
    <w:rsid w:val="00A5310F"/>
    <w:rsid w:val="00A53ADC"/>
    <w:rsid w:val="00A55FB2"/>
    <w:rsid w:val="00A658EB"/>
    <w:rsid w:val="00A67EDE"/>
    <w:rsid w:val="00A72210"/>
    <w:rsid w:val="00A7478A"/>
    <w:rsid w:val="00A75614"/>
    <w:rsid w:val="00A76440"/>
    <w:rsid w:val="00A77219"/>
    <w:rsid w:val="00A806B4"/>
    <w:rsid w:val="00A818B2"/>
    <w:rsid w:val="00A8518E"/>
    <w:rsid w:val="00A864E4"/>
    <w:rsid w:val="00A9258B"/>
    <w:rsid w:val="00A93811"/>
    <w:rsid w:val="00AA2A5F"/>
    <w:rsid w:val="00AA460C"/>
    <w:rsid w:val="00AA5C6F"/>
    <w:rsid w:val="00AB1CA9"/>
    <w:rsid w:val="00AB4B86"/>
    <w:rsid w:val="00AC0DE9"/>
    <w:rsid w:val="00AC1A82"/>
    <w:rsid w:val="00AC24BF"/>
    <w:rsid w:val="00AC3B5B"/>
    <w:rsid w:val="00AC44E3"/>
    <w:rsid w:val="00AD1059"/>
    <w:rsid w:val="00AD389A"/>
    <w:rsid w:val="00AD585D"/>
    <w:rsid w:val="00AD62E9"/>
    <w:rsid w:val="00AD6E89"/>
    <w:rsid w:val="00AD7564"/>
    <w:rsid w:val="00AE207C"/>
    <w:rsid w:val="00AE2171"/>
    <w:rsid w:val="00AE55B8"/>
    <w:rsid w:val="00AE7E7F"/>
    <w:rsid w:val="00AF06B8"/>
    <w:rsid w:val="00AF1224"/>
    <w:rsid w:val="00AF5245"/>
    <w:rsid w:val="00AF6DB4"/>
    <w:rsid w:val="00AF7135"/>
    <w:rsid w:val="00AF7956"/>
    <w:rsid w:val="00B00AF5"/>
    <w:rsid w:val="00B02C3A"/>
    <w:rsid w:val="00B0369C"/>
    <w:rsid w:val="00B077A7"/>
    <w:rsid w:val="00B1099A"/>
    <w:rsid w:val="00B1171C"/>
    <w:rsid w:val="00B13872"/>
    <w:rsid w:val="00B14D23"/>
    <w:rsid w:val="00B16C57"/>
    <w:rsid w:val="00B21305"/>
    <w:rsid w:val="00B21334"/>
    <w:rsid w:val="00B2332C"/>
    <w:rsid w:val="00B248BA"/>
    <w:rsid w:val="00B27D8E"/>
    <w:rsid w:val="00B30344"/>
    <w:rsid w:val="00B32E8F"/>
    <w:rsid w:val="00B34856"/>
    <w:rsid w:val="00B40EDE"/>
    <w:rsid w:val="00B41A7A"/>
    <w:rsid w:val="00B426DB"/>
    <w:rsid w:val="00B44482"/>
    <w:rsid w:val="00B476BB"/>
    <w:rsid w:val="00B47827"/>
    <w:rsid w:val="00B47FBA"/>
    <w:rsid w:val="00B50020"/>
    <w:rsid w:val="00B5298D"/>
    <w:rsid w:val="00B532C0"/>
    <w:rsid w:val="00B56462"/>
    <w:rsid w:val="00B639A2"/>
    <w:rsid w:val="00B707A2"/>
    <w:rsid w:val="00B74CB7"/>
    <w:rsid w:val="00B75827"/>
    <w:rsid w:val="00B7716F"/>
    <w:rsid w:val="00B77A0B"/>
    <w:rsid w:val="00B8035E"/>
    <w:rsid w:val="00B82DCE"/>
    <w:rsid w:val="00B83F75"/>
    <w:rsid w:val="00B86CC8"/>
    <w:rsid w:val="00B940A9"/>
    <w:rsid w:val="00B951C1"/>
    <w:rsid w:val="00B96BA8"/>
    <w:rsid w:val="00BA283C"/>
    <w:rsid w:val="00BA2EAC"/>
    <w:rsid w:val="00BA5ACC"/>
    <w:rsid w:val="00BA677B"/>
    <w:rsid w:val="00BB0590"/>
    <w:rsid w:val="00BB09E3"/>
    <w:rsid w:val="00BB2365"/>
    <w:rsid w:val="00BB3EFA"/>
    <w:rsid w:val="00BB5272"/>
    <w:rsid w:val="00BB6E9D"/>
    <w:rsid w:val="00BC0470"/>
    <w:rsid w:val="00BC5CFC"/>
    <w:rsid w:val="00BC5E57"/>
    <w:rsid w:val="00BC713D"/>
    <w:rsid w:val="00BD0E03"/>
    <w:rsid w:val="00BD1A60"/>
    <w:rsid w:val="00BD1C4F"/>
    <w:rsid w:val="00BD57B4"/>
    <w:rsid w:val="00BE4681"/>
    <w:rsid w:val="00BE565C"/>
    <w:rsid w:val="00BE6CA6"/>
    <w:rsid w:val="00BF263B"/>
    <w:rsid w:val="00BF527D"/>
    <w:rsid w:val="00BF67A9"/>
    <w:rsid w:val="00C011F4"/>
    <w:rsid w:val="00C019B7"/>
    <w:rsid w:val="00C03C57"/>
    <w:rsid w:val="00C0422C"/>
    <w:rsid w:val="00C04447"/>
    <w:rsid w:val="00C048D8"/>
    <w:rsid w:val="00C050F1"/>
    <w:rsid w:val="00C05D27"/>
    <w:rsid w:val="00C07B55"/>
    <w:rsid w:val="00C102E6"/>
    <w:rsid w:val="00C1120A"/>
    <w:rsid w:val="00C14BCF"/>
    <w:rsid w:val="00C169B7"/>
    <w:rsid w:val="00C1726E"/>
    <w:rsid w:val="00C20DD4"/>
    <w:rsid w:val="00C2254D"/>
    <w:rsid w:val="00C25026"/>
    <w:rsid w:val="00C25F0D"/>
    <w:rsid w:val="00C2701B"/>
    <w:rsid w:val="00C319B0"/>
    <w:rsid w:val="00C32C32"/>
    <w:rsid w:val="00C34780"/>
    <w:rsid w:val="00C401B0"/>
    <w:rsid w:val="00C42E0B"/>
    <w:rsid w:val="00C43FDA"/>
    <w:rsid w:val="00C44247"/>
    <w:rsid w:val="00C44417"/>
    <w:rsid w:val="00C46342"/>
    <w:rsid w:val="00C53970"/>
    <w:rsid w:val="00C546D5"/>
    <w:rsid w:val="00C566F4"/>
    <w:rsid w:val="00C57FC9"/>
    <w:rsid w:val="00C6118E"/>
    <w:rsid w:val="00C63E85"/>
    <w:rsid w:val="00C739AA"/>
    <w:rsid w:val="00C76CDF"/>
    <w:rsid w:val="00C77825"/>
    <w:rsid w:val="00C77928"/>
    <w:rsid w:val="00C819D0"/>
    <w:rsid w:val="00C83E76"/>
    <w:rsid w:val="00C8474F"/>
    <w:rsid w:val="00C852BB"/>
    <w:rsid w:val="00C90090"/>
    <w:rsid w:val="00C91F28"/>
    <w:rsid w:val="00C93CF5"/>
    <w:rsid w:val="00C96739"/>
    <w:rsid w:val="00CA720A"/>
    <w:rsid w:val="00CA7FBE"/>
    <w:rsid w:val="00CB002D"/>
    <w:rsid w:val="00CB1B02"/>
    <w:rsid w:val="00CB32FE"/>
    <w:rsid w:val="00CB3725"/>
    <w:rsid w:val="00CB71E5"/>
    <w:rsid w:val="00CC2F52"/>
    <w:rsid w:val="00CC5AF1"/>
    <w:rsid w:val="00CC66A6"/>
    <w:rsid w:val="00CC6D0B"/>
    <w:rsid w:val="00CD0426"/>
    <w:rsid w:val="00CD0A40"/>
    <w:rsid w:val="00CD1826"/>
    <w:rsid w:val="00CD4D17"/>
    <w:rsid w:val="00CD5F16"/>
    <w:rsid w:val="00CD7447"/>
    <w:rsid w:val="00CD7C9C"/>
    <w:rsid w:val="00CE059E"/>
    <w:rsid w:val="00CE1A35"/>
    <w:rsid w:val="00CE2B78"/>
    <w:rsid w:val="00CE2CFD"/>
    <w:rsid w:val="00CE33ED"/>
    <w:rsid w:val="00CE4CB5"/>
    <w:rsid w:val="00CE5C12"/>
    <w:rsid w:val="00CF0633"/>
    <w:rsid w:val="00CF424E"/>
    <w:rsid w:val="00CF4301"/>
    <w:rsid w:val="00CF6C78"/>
    <w:rsid w:val="00D03B48"/>
    <w:rsid w:val="00D10365"/>
    <w:rsid w:val="00D105A2"/>
    <w:rsid w:val="00D15C81"/>
    <w:rsid w:val="00D21288"/>
    <w:rsid w:val="00D2158E"/>
    <w:rsid w:val="00D23495"/>
    <w:rsid w:val="00D23AAC"/>
    <w:rsid w:val="00D23DD1"/>
    <w:rsid w:val="00D248A3"/>
    <w:rsid w:val="00D2663C"/>
    <w:rsid w:val="00D33FD0"/>
    <w:rsid w:val="00D361DD"/>
    <w:rsid w:val="00D37B70"/>
    <w:rsid w:val="00D420DC"/>
    <w:rsid w:val="00D4215D"/>
    <w:rsid w:val="00D435FD"/>
    <w:rsid w:val="00D437D7"/>
    <w:rsid w:val="00D45F55"/>
    <w:rsid w:val="00D5227F"/>
    <w:rsid w:val="00D54F77"/>
    <w:rsid w:val="00D57C76"/>
    <w:rsid w:val="00D600E6"/>
    <w:rsid w:val="00D60211"/>
    <w:rsid w:val="00D64D5F"/>
    <w:rsid w:val="00D725AB"/>
    <w:rsid w:val="00D73F32"/>
    <w:rsid w:val="00D749F1"/>
    <w:rsid w:val="00D847C4"/>
    <w:rsid w:val="00D94459"/>
    <w:rsid w:val="00D94B69"/>
    <w:rsid w:val="00D95FA7"/>
    <w:rsid w:val="00DA245C"/>
    <w:rsid w:val="00DA442E"/>
    <w:rsid w:val="00DB1230"/>
    <w:rsid w:val="00DB200C"/>
    <w:rsid w:val="00DC0080"/>
    <w:rsid w:val="00DC532E"/>
    <w:rsid w:val="00DD2B51"/>
    <w:rsid w:val="00DD3BD2"/>
    <w:rsid w:val="00DD653C"/>
    <w:rsid w:val="00DE4F7D"/>
    <w:rsid w:val="00DE6EF5"/>
    <w:rsid w:val="00DF100B"/>
    <w:rsid w:val="00DF10BB"/>
    <w:rsid w:val="00DF1F1C"/>
    <w:rsid w:val="00DF28FC"/>
    <w:rsid w:val="00E033A8"/>
    <w:rsid w:val="00E03B75"/>
    <w:rsid w:val="00E04E93"/>
    <w:rsid w:val="00E10EBF"/>
    <w:rsid w:val="00E11548"/>
    <w:rsid w:val="00E12A7C"/>
    <w:rsid w:val="00E15134"/>
    <w:rsid w:val="00E16CC7"/>
    <w:rsid w:val="00E21C21"/>
    <w:rsid w:val="00E24F33"/>
    <w:rsid w:val="00E26A4A"/>
    <w:rsid w:val="00E30A54"/>
    <w:rsid w:val="00E31379"/>
    <w:rsid w:val="00E31835"/>
    <w:rsid w:val="00E360FB"/>
    <w:rsid w:val="00E5344C"/>
    <w:rsid w:val="00E54826"/>
    <w:rsid w:val="00E563EA"/>
    <w:rsid w:val="00E66FE0"/>
    <w:rsid w:val="00E71215"/>
    <w:rsid w:val="00E73BCE"/>
    <w:rsid w:val="00E77778"/>
    <w:rsid w:val="00E7790D"/>
    <w:rsid w:val="00E838EE"/>
    <w:rsid w:val="00E8415F"/>
    <w:rsid w:val="00E845D8"/>
    <w:rsid w:val="00E84E78"/>
    <w:rsid w:val="00E851E7"/>
    <w:rsid w:val="00E92546"/>
    <w:rsid w:val="00E93571"/>
    <w:rsid w:val="00E94C1C"/>
    <w:rsid w:val="00E94DBE"/>
    <w:rsid w:val="00E96001"/>
    <w:rsid w:val="00EA4BAB"/>
    <w:rsid w:val="00EA5A47"/>
    <w:rsid w:val="00EB15D8"/>
    <w:rsid w:val="00EB246B"/>
    <w:rsid w:val="00EC3009"/>
    <w:rsid w:val="00EC6604"/>
    <w:rsid w:val="00ED12AC"/>
    <w:rsid w:val="00ED32ED"/>
    <w:rsid w:val="00ED39AF"/>
    <w:rsid w:val="00ED666A"/>
    <w:rsid w:val="00ED7722"/>
    <w:rsid w:val="00ED7E6D"/>
    <w:rsid w:val="00EE1022"/>
    <w:rsid w:val="00EE7739"/>
    <w:rsid w:val="00EF09F7"/>
    <w:rsid w:val="00EF139F"/>
    <w:rsid w:val="00EF42A4"/>
    <w:rsid w:val="00EF431D"/>
    <w:rsid w:val="00EF54D7"/>
    <w:rsid w:val="00F01D65"/>
    <w:rsid w:val="00F14736"/>
    <w:rsid w:val="00F16D29"/>
    <w:rsid w:val="00F178A8"/>
    <w:rsid w:val="00F210E1"/>
    <w:rsid w:val="00F30659"/>
    <w:rsid w:val="00F322C9"/>
    <w:rsid w:val="00F34D05"/>
    <w:rsid w:val="00F41F04"/>
    <w:rsid w:val="00F44676"/>
    <w:rsid w:val="00F47230"/>
    <w:rsid w:val="00F5067A"/>
    <w:rsid w:val="00F55EED"/>
    <w:rsid w:val="00F571F1"/>
    <w:rsid w:val="00F66239"/>
    <w:rsid w:val="00F67D92"/>
    <w:rsid w:val="00F718FD"/>
    <w:rsid w:val="00F72C7D"/>
    <w:rsid w:val="00F75711"/>
    <w:rsid w:val="00F80A75"/>
    <w:rsid w:val="00F903C0"/>
    <w:rsid w:val="00F90C18"/>
    <w:rsid w:val="00F9561C"/>
    <w:rsid w:val="00FA2106"/>
    <w:rsid w:val="00FA358F"/>
    <w:rsid w:val="00FB1F7F"/>
    <w:rsid w:val="00FB54E5"/>
    <w:rsid w:val="00FB6032"/>
    <w:rsid w:val="00FC62C5"/>
    <w:rsid w:val="00FD0F04"/>
    <w:rsid w:val="00FD1591"/>
    <w:rsid w:val="00FD21C5"/>
    <w:rsid w:val="00FD52DD"/>
    <w:rsid w:val="00FD6D51"/>
    <w:rsid w:val="00FD7A67"/>
    <w:rsid w:val="00FE10EA"/>
    <w:rsid w:val="00FE7E92"/>
    <w:rsid w:val="00FF016A"/>
    <w:rsid w:val="00FF5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8368"/>
  <w15:chartTrackingRefBased/>
  <w15:docId w15:val="{D266FB18-3E72-47CB-A8C8-0B64B98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AB4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2C43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2C43D4"/>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3802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E1E2D"/>
    <w:pPr>
      <w:ind w:left="720"/>
      <w:contextualSpacing/>
    </w:pPr>
  </w:style>
  <w:style w:type="character" w:customStyle="1" w:styleId="Ttulo1Char">
    <w:name w:val="Título 1 Char"/>
    <w:basedOn w:val="Fontepargpadro"/>
    <w:link w:val="Ttulo1"/>
    <w:uiPriority w:val="9"/>
    <w:rsid w:val="00AB4B86"/>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B4B86"/>
    <w:pPr>
      <w:outlineLvl w:val="9"/>
    </w:pPr>
    <w:rPr>
      <w:lang w:eastAsia="pt-BR"/>
    </w:rPr>
  </w:style>
  <w:style w:type="paragraph" w:styleId="Textodebalo">
    <w:name w:val="Balloon Text"/>
    <w:basedOn w:val="Normal"/>
    <w:link w:val="TextodebaloChar"/>
    <w:uiPriority w:val="99"/>
    <w:semiHidden/>
    <w:unhideWhenUsed/>
    <w:rsid w:val="00AB4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4B86"/>
    <w:rPr>
      <w:rFonts w:ascii="Segoe UI" w:hAnsi="Segoe UI" w:cs="Segoe UI"/>
      <w:sz w:val="18"/>
      <w:szCs w:val="18"/>
    </w:rPr>
  </w:style>
  <w:style w:type="character" w:styleId="Hyperlink">
    <w:name w:val="Hyperlink"/>
    <w:basedOn w:val="Fontepargpadro"/>
    <w:uiPriority w:val="99"/>
    <w:rsid w:val="009606A1"/>
    <w:rPr>
      <w:color w:val="0000FF"/>
      <w:u w:val="single"/>
    </w:rPr>
  </w:style>
  <w:style w:type="character" w:styleId="HiperlinkVisitado">
    <w:name w:val="FollowedHyperlink"/>
    <w:basedOn w:val="Fontepargpadro"/>
    <w:uiPriority w:val="99"/>
    <w:semiHidden/>
    <w:unhideWhenUsed/>
    <w:rsid w:val="009606A1"/>
    <w:rPr>
      <w:color w:val="954F72" w:themeColor="followedHyperlink"/>
      <w:u w:val="single"/>
    </w:rPr>
  </w:style>
  <w:style w:type="character" w:customStyle="1" w:styleId="label">
    <w:name w:val="label"/>
    <w:basedOn w:val="Fontepargpadro"/>
    <w:rsid w:val="00BA5ACC"/>
  </w:style>
  <w:style w:type="character" w:customStyle="1" w:styleId="Ttulo2Char">
    <w:name w:val="Título 2 Char"/>
    <w:basedOn w:val="Fontepargpadro"/>
    <w:link w:val="Ttulo2"/>
    <w:uiPriority w:val="9"/>
    <w:rsid w:val="002C43D4"/>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2C43D4"/>
    <w:rPr>
      <w:rFonts w:asciiTheme="majorHAnsi" w:eastAsiaTheme="majorEastAsia" w:hAnsiTheme="majorHAnsi" w:cstheme="majorBidi"/>
      <w:color w:val="1F4D78" w:themeColor="accent1" w:themeShade="7F"/>
    </w:rPr>
  </w:style>
  <w:style w:type="paragraph" w:styleId="Sumrio1">
    <w:name w:val="toc 1"/>
    <w:basedOn w:val="Normal"/>
    <w:next w:val="Normal"/>
    <w:autoRedefine/>
    <w:uiPriority w:val="39"/>
    <w:unhideWhenUsed/>
    <w:rsid w:val="002C43D4"/>
    <w:pPr>
      <w:spacing w:after="100"/>
    </w:pPr>
  </w:style>
  <w:style w:type="paragraph" w:styleId="Sumrio2">
    <w:name w:val="toc 2"/>
    <w:basedOn w:val="Normal"/>
    <w:next w:val="Normal"/>
    <w:autoRedefine/>
    <w:uiPriority w:val="39"/>
    <w:unhideWhenUsed/>
    <w:rsid w:val="002C43D4"/>
    <w:pPr>
      <w:spacing w:after="100"/>
      <w:ind w:left="240"/>
    </w:pPr>
  </w:style>
  <w:style w:type="paragraph" w:styleId="Sumrio3">
    <w:name w:val="toc 3"/>
    <w:basedOn w:val="Normal"/>
    <w:next w:val="Normal"/>
    <w:autoRedefine/>
    <w:uiPriority w:val="39"/>
    <w:unhideWhenUsed/>
    <w:rsid w:val="002C43D4"/>
    <w:pPr>
      <w:spacing w:after="100"/>
      <w:ind w:left="480"/>
    </w:pPr>
  </w:style>
  <w:style w:type="character" w:customStyle="1" w:styleId="Ttulo4Char">
    <w:name w:val="Título 4 Char"/>
    <w:basedOn w:val="Fontepargpadro"/>
    <w:link w:val="Ttulo4"/>
    <w:uiPriority w:val="9"/>
    <w:rsid w:val="003802B9"/>
    <w:rPr>
      <w:rFonts w:asciiTheme="majorHAnsi" w:eastAsiaTheme="majorEastAsia" w:hAnsiTheme="majorHAnsi" w:cstheme="majorBidi"/>
      <w:i/>
      <w:iCs/>
      <w:color w:val="2E74B5" w:themeColor="accent1" w:themeShade="BF"/>
    </w:rPr>
  </w:style>
  <w:style w:type="paragraph" w:styleId="Cabealho">
    <w:name w:val="header"/>
    <w:basedOn w:val="Normal"/>
    <w:link w:val="CabealhoChar"/>
    <w:unhideWhenUsed/>
    <w:rsid w:val="00042B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B3D"/>
  </w:style>
  <w:style w:type="paragraph" w:styleId="Rodap">
    <w:name w:val="footer"/>
    <w:basedOn w:val="Normal"/>
    <w:link w:val="RodapChar"/>
    <w:uiPriority w:val="99"/>
    <w:unhideWhenUsed/>
    <w:rsid w:val="00042B3D"/>
    <w:pPr>
      <w:tabs>
        <w:tab w:val="center" w:pos="4252"/>
        <w:tab w:val="right" w:pos="8504"/>
      </w:tabs>
      <w:spacing w:after="0" w:line="240" w:lineRule="auto"/>
    </w:pPr>
  </w:style>
  <w:style w:type="character" w:customStyle="1" w:styleId="RodapChar">
    <w:name w:val="Rodapé Char"/>
    <w:basedOn w:val="Fontepargpadro"/>
    <w:link w:val="Rodap"/>
    <w:uiPriority w:val="99"/>
    <w:rsid w:val="00042B3D"/>
  </w:style>
  <w:style w:type="character" w:customStyle="1" w:styleId="titulo">
    <w:name w:val="titulo"/>
    <w:basedOn w:val="Fontepargpadro"/>
    <w:rsid w:val="00961128"/>
  </w:style>
  <w:style w:type="paragraph" w:styleId="Sumrio4">
    <w:name w:val="toc 4"/>
    <w:basedOn w:val="Normal"/>
    <w:next w:val="Normal"/>
    <w:autoRedefine/>
    <w:uiPriority w:val="39"/>
    <w:unhideWhenUsed/>
    <w:rsid w:val="00B21334"/>
    <w:pPr>
      <w:spacing w:after="100"/>
      <w:ind w:left="720"/>
    </w:pPr>
  </w:style>
  <w:style w:type="paragraph" w:styleId="Sumrio5">
    <w:name w:val="toc 5"/>
    <w:basedOn w:val="Normal"/>
    <w:next w:val="Normal"/>
    <w:autoRedefine/>
    <w:uiPriority w:val="39"/>
    <w:unhideWhenUsed/>
    <w:rsid w:val="00B21334"/>
    <w:pPr>
      <w:spacing w:after="100"/>
      <w:ind w:left="880"/>
    </w:pPr>
    <w:rPr>
      <w:rFonts w:asciiTheme="minorHAnsi" w:eastAsiaTheme="minorEastAsia" w:hAnsiTheme="minorHAnsi" w:cstheme="minorBidi"/>
      <w:sz w:val="22"/>
      <w:szCs w:val="22"/>
      <w:lang w:eastAsia="pt-BR"/>
    </w:rPr>
  </w:style>
  <w:style w:type="paragraph" w:styleId="Sumrio6">
    <w:name w:val="toc 6"/>
    <w:basedOn w:val="Normal"/>
    <w:next w:val="Normal"/>
    <w:autoRedefine/>
    <w:uiPriority w:val="39"/>
    <w:unhideWhenUsed/>
    <w:rsid w:val="00B21334"/>
    <w:pPr>
      <w:spacing w:after="100"/>
      <w:ind w:left="1100"/>
    </w:pPr>
    <w:rPr>
      <w:rFonts w:asciiTheme="minorHAnsi" w:eastAsiaTheme="minorEastAsia" w:hAnsiTheme="minorHAnsi" w:cstheme="minorBidi"/>
      <w:sz w:val="22"/>
      <w:szCs w:val="22"/>
      <w:lang w:eastAsia="pt-BR"/>
    </w:rPr>
  </w:style>
  <w:style w:type="paragraph" w:styleId="Sumrio7">
    <w:name w:val="toc 7"/>
    <w:basedOn w:val="Normal"/>
    <w:next w:val="Normal"/>
    <w:autoRedefine/>
    <w:uiPriority w:val="39"/>
    <w:unhideWhenUsed/>
    <w:rsid w:val="00B21334"/>
    <w:pPr>
      <w:spacing w:after="100"/>
      <w:ind w:left="1320"/>
    </w:pPr>
    <w:rPr>
      <w:rFonts w:asciiTheme="minorHAnsi" w:eastAsiaTheme="minorEastAsia" w:hAnsiTheme="minorHAnsi" w:cstheme="minorBidi"/>
      <w:sz w:val="22"/>
      <w:szCs w:val="22"/>
      <w:lang w:eastAsia="pt-BR"/>
    </w:rPr>
  </w:style>
  <w:style w:type="paragraph" w:styleId="Sumrio8">
    <w:name w:val="toc 8"/>
    <w:basedOn w:val="Normal"/>
    <w:next w:val="Normal"/>
    <w:autoRedefine/>
    <w:uiPriority w:val="39"/>
    <w:unhideWhenUsed/>
    <w:rsid w:val="00B21334"/>
    <w:pPr>
      <w:spacing w:after="100"/>
      <w:ind w:left="1540"/>
    </w:pPr>
    <w:rPr>
      <w:rFonts w:asciiTheme="minorHAnsi" w:eastAsiaTheme="minorEastAsia" w:hAnsiTheme="minorHAnsi" w:cstheme="minorBidi"/>
      <w:sz w:val="22"/>
      <w:szCs w:val="22"/>
      <w:lang w:eastAsia="pt-BR"/>
    </w:rPr>
  </w:style>
  <w:style w:type="paragraph" w:styleId="Sumrio9">
    <w:name w:val="toc 9"/>
    <w:basedOn w:val="Normal"/>
    <w:next w:val="Normal"/>
    <w:autoRedefine/>
    <w:uiPriority w:val="39"/>
    <w:unhideWhenUsed/>
    <w:rsid w:val="00B21334"/>
    <w:pPr>
      <w:spacing w:after="100"/>
      <w:ind w:left="1760"/>
    </w:pPr>
    <w:rPr>
      <w:rFonts w:asciiTheme="minorHAnsi" w:eastAsiaTheme="minorEastAsia" w:hAnsiTheme="minorHAnsi" w:cstheme="minorBidi"/>
      <w:sz w:val="22"/>
      <w:szCs w:val="22"/>
      <w:lang w:eastAsia="pt-BR"/>
    </w:rPr>
  </w:style>
  <w:style w:type="paragraph" w:customStyle="1" w:styleId="Ttulo10">
    <w:name w:val="Título1"/>
    <w:basedOn w:val="Normal"/>
    <w:next w:val="Subttulo"/>
    <w:rsid w:val="00910A71"/>
    <w:pPr>
      <w:tabs>
        <w:tab w:val="left" w:pos="4253"/>
      </w:tabs>
      <w:spacing w:before="120" w:after="0" w:line="360" w:lineRule="auto"/>
      <w:jc w:val="center"/>
    </w:pPr>
    <w:rPr>
      <w:rFonts w:eastAsia="Times New Roman"/>
      <w:b/>
      <w:sz w:val="28"/>
      <w:szCs w:val="20"/>
      <w:lang w:eastAsia="ar-SA"/>
    </w:rPr>
  </w:style>
  <w:style w:type="paragraph" w:styleId="Subttulo">
    <w:name w:val="Subtitle"/>
    <w:basedOn w:val="Normal"/>
    <w:next w:val="Normal"/>
    <w:link w:val="SubttuloChar"/>
    <w:uiPriority w:val="11"/>
    <w:qFormat/>
    <w:rsid w:val="00910A7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910A71"/>
    <w:rPr>
      <w:rFonts w:asciiTheme="minorHAnsi" w:eastAsiaTheme="minorEastAsia" w:hAnsiTheme="minorHAnsi" w:cstheme="minorBidi"/>
      <w:color w:val="5A5A5A" w:themeColor="text1" w:themeTint="A5"/>
      <w:spacing w:val="15"/>
      <w:sz w:val="22"/>
      <w:szCs w:val="22"/>
    </w:rPr>
  </w:style>
  <w:style w:type="paragraph" w:styleId="Corpodetexto">
    <w:name w:val="Body Text"/>
    <w:basedOn w:val="Normal"/>
    <w:link w:val="CorpodetextoChar"/>
    <w:rsid w:val="00844ECD"/>
    <w:pPr>
      <w:tabs>
        <w:tab w:val="left" w:pos="4253"/>
      </w:tabs>
      <w:spacing w:before="120" w:after="0" w:line="360" w:lineRule="auto"/>
      <w:jc w:val="both"/>
    </w:pPr>
    <w:rPr>
      <w:rFonts w:eastAsia="Times New Roman"/>
      <w:sz w:val="22"/>
      <w:szCs w:val="20"/>
      <w:lang w:eastAsia="ar-SA"/>
    </w:rPr>
  </w:style>
  <w:style w:type="character" w:customStyle="1" w:styleId="CorpodetextoChar">
    <w:name w:val="Corpo de texto Char"/>
    <w:basedOn w:val="Fontepargpadro"/>
    <w:link w:val="Corpodetexto"/>
    <w:rsid w:val="00844ECD"/>
    <w:rPr>
      <w:rFonts w:eastAsia="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famurs" TargetMode="External"/><Relationship Id="rId13" Type="http://schemas.openxmlformats.org/officeDocument/2006/relationships/hyperlink" Target="https://leismunicipais.com.br/a2/lei-organica-garibaldi-rs" TargetMode="External"/><Relationship Id="rId18" Type="http://schemas.openxmlformats.org/officeDocument/2006/relationships/hyperlink" Target="https://leismunicipais.com.br/a2/lei-organica-garibaldi-r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ismunicipais.com.br/a2/lei-organica-garibaldi-rs" TargetMode="External"/><Relationship Id="rId7" Type="http://schemas.openxmlformats.org/officeDocument/2006/relationships/endnotes" Target="endnotes.xml"/><Relationship Id="rId12" Type="http://schemas.openxmlformats.org/officeDocument/2006/relationships/hyperlink" Target="https://leismunicipais.com.br/a2/lei-organica-garibaldi-rs" TargetMode="External"/><Relationship Id="rId17" Type="http://schemas.openxmlformats.org/officeDocument/2006/relationships/hyperlink" Target="https://leismunicipais.com.br/a2/lei-organica-garibaldi-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ismunicipais.com.br/a2/lei-organica-garibaldi-rs" TargetMode="External"/><Relationship Id="rId20" Type="http://schemas.openxmlformats.org/officeDocument/2006/relationships/hyperlink" Target="https://leismunicipais.com.br/a2/lei-organica-garibaldi-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lei-organica-garibaldi-rs" TargetMode="External"/><Relationship Id="rId24" Type="http://schemas.openxmlformats.org/officeDocument/2006/relationships/hyperlink" Target="https://leismunicipais.com.br/a2/lei-organica-garibaldi-rs" TargetMode="External"/><Relationship Id="rId5" Type="http://schemas.openxmlformats.org/officeDocument/2006/relationships/webSettings" Target="webSettings.xml"/><Relationship Id="rId15" Type="http://schemas.openxmlformats.org/officeDocument/2006/relationships/hyperlink" Target="https://leismunicipais.com.br/a2/lei-organica-garibaldi-rs" TargetMode="External"/><Relationship Id="rId23" Type="http://schemas.openxmlformats.org/officeDocument/2006/relationships/hyperlink" Target="https://leismunicipais.com.br/a2/lei-organica-garibaldi-rs" TargetMode="External"/><Relationship Id="rId28" Type="http://schemas.openxmlformats.org/officeDocument/2006/relationships/theme" Target="theme/theme1.xml"/><Relationship Id="rId10" Type="http://schemas.openxmlformats.org/officeDocument/2006/relationships/hyperlink" Target="https://leismunicipais.com.br/a2/lei-organica-garibaldi-rs" TargetMode="External"/><Relationship Id="rId19" Type="http://schemas.openxmlformats.org/officeDocument/2006/relationships/hyperlink" Target="https://leismunicipais.com.br/a2/lei-organica-garibaldi-rs" TargetMode="External"/><Relationship Id="rId4" Type="http://schemas.openxmlformats.org/officeDocument/2006/relationships/settings" Target="settings.xml"/><Relationship Id="rId9" Type="http://schemas.openxmlformats.org/officeDocument/2006/relationships/hyperlink" Target="https://leismunicipais.com.br/a2/lei-organica-garibaldi-rs" TargetMode="External"/><Relationship Id="rId14" Type="http://schemas.openxmlformats.org/officeDocument/2006/relationships/hyperlink" Target="https://leismunicipais.com.br/a2/lei-organica-garibaldi-rs" TargetMode="External"/><Relationship Id="rId22" Type="http://schemas.openxmlformats.org/officeDocument/2006/relationships/hyperlink" Target="https://leismunicipais.com.br/a2/lei-organica-garibaldi-r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CB06-1FFA-4264-8AFA-D33069FD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26095</Words>
  <Characters>140919</Characters>
  <Application>Microsoft Office Word</Application>
  <DocSecurity>0</DocSecurity>
  <Lines>1174</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 ....</dc:creator>
  <cp:keywords/>
  <dc:description/>
  <cp:lastModifiedBy>iara celoi berte emer</cp:lastModifiedBy>
  <cp:revision>2</cp:revision>
  <dcterms:created xsi:type="dcterms:W3CDTF">2021-11-26T19:14:00Z</dcterms:created>
  <dcterms:modified xsi:type="dcterms:W3CDTF">2021-11-26T19:14:00Z</dcterms:modified>
</cp:coreProperties>
</file>