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3153" w14:textId="77777777" w:rsidR="002B26D9" w:rsidRDefault="002B26D9" w:rsidP="00A75212">
      <w:pPr>
        <w:spacing w:line="276" w:lineRule="auto"/>
        <w:jc w:val="both"/>
      </w:pPr>
    </w:p>
    <w:p w14:paraId="441C2740" w14:textId="77777777" w:rsidR="002B26D9" w:rsidRDefault="002B26D9" w:rsidP="00A75212">
      <w:pPr>
        <w:spacing w:line="276" w:lineRule="auto"/>
        <w:jc w:val="both"/>
      </w:pPr>
    </w:p>
    <w:p w14:paraId="071AA3E3" w14:textId="2306793D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</w:t>
      </w:r>
      <w:r w:rsidR="006331F0">
        <w:rPr>
          <w:b/>
        </w:rPr>
        <w:t>6</w:t>
      </w:r>
      <w:r>
        <w:rPr>
          <w:b/>
        </w:rPr>
        <w:t>/20</w:t>
      </w:r>
      <w:r w:rsidR="009C2A66">
        <w:rPr>
          <w:b/>
        </w:rPr>
        <w:t>2</w:t>
      </w:r>
      <w:r w:rsidR="006331F0">
        <w:rPr>
          <w:b/>
        </w:rPr>
        <w:t>5</w:t>
      </w:r>
    </w:p>
    <w:p w14:paraId="240DE294" w14:textId="77777777" w:rsidR="00A75212" w:rsidRDefault="00A75212" w:rsidP="00A75212">
      <w:pPr>
        <w:spacing w:line="276" w:lineRule="auto"/>
        <w:jc w:val="both"/>
      </w:pPr>
    </w:p>
    <w:p w14:paraId="43BA1A90" w14:textId="77777777" w:rsidR="002B26D9" w:rsidRDefault="002B26D9" w:rsidP="00A75212">
      <w:pPr>
        <w:spacing w:line="276" w:lineRule="auto"/>
        <w:jc w:val="both"/>
      </w:pPr>
    </w:p>
    <w:p w14:paraId="5599D523" w14:textId="41B294FF" w:rsidR="00AA303B" w:rsidRDefault="002B26D9" w:rsidP="00AA303B">
      <w:pPr>
        <w:spacing w:line="276" w:lineRule="auto"/>
        <w:jc w:val="both"/>
      </w:pPr>
      <w:r>
        <w:t xml:space="preserve">AUDIÊNCIA PÚBLICA PARA </w:t>
      </w:r>
      <w:r w:rsidR="00AA303B">
        <w:t>DISCUSSÃO E AVALIAÇÃO DA LEI DE DIRETRIZES ORÇAMENTÁRIAS PARA O EXERCÍCIO FINANCEIRO DE 20</w:t>
      </w:r>
      <w:r w:rsidR="00343CEC">
        <w:t>2</w:t>
      </w:r>
      <w:r w:rsidR="006331F0">
        <w:t>6</w:t>
      </w:r>
      <w:r w:rsidR="00AA303B">
        <w:t>.</w:t>
      </w:r>
    </w:p>
    <w:p w14:paraId="09927CDB" w14:textId="77777777" w:rsidR="002B26D9" w:rsidRDefault="002B26D9" w:rsidP="00A75212">
      <w:pPr>
        <w:spacing w:line="276" w:lineRule="auto"/>
        <w:jc w:val="both"/>
      </w:pPr>
    </w:p>
    <w:p w14:paraId="53CC8891" w14:textId="77777777" w:rsidR="002B26D9" w:rsidRDefault="002B26D9" w:rsidP="00A75212">
      <w:pPr>
        <w:spacing w:line="276" w:lineRule="auto"/>
        <w:jc w:val="both"/>
      </w:pPr>
    </w:p>
    <w:p w14:paraId="68A0068E" w14:textId="6EA523AB" w:rsidR="002B26D9" w:rsidRDefault="00A75E14" w:rsidP="00AA303B">
      <w:pPr>
        <w:jc w:val="both"/>
      </w:pPr>
      <w:r>
        <w:rPr>
          <w:b/>
          <w:szCs w:val="28"/>
        </w:rPr>
        <w:t>M</w:t>
      </w:r>
      <w:r w:rsidR="006331F0">
        <w:rPr>
          <w:b/>
          <w:szCs w:val="28"/>
        </w:rPr>
        <w:t>ARCOS JOSÉ CARNIEL</w:t>
      </w:r>
      <w:r w:rsidR="00505D4E" w:rsidRPr="007D3E01">
        <w:rPr>
          <w:b/>
          <w:szCs w:val="28"/>
        </w:rPr>
        <w:t>, PRESIDENTE DA COMISSÃO</w:t>
      </w:r>
      <w:r w:rsidR="00B27BA8">
        <w:rPr>
          <w:b/>
          <w:szCs w:val="28"/>
        </w:rPr>
        <w:t xml:space="preserve"> </w:t>
      </w:r>
      <w:r w:rsidR="00933758">
        <w:rPr>
          <w:b/>
          <w:szCs w:val="28"/>
        </w:rPr>
        <w:t>DE</w:t>
      </w:r>
      <w:r w:rsidR="00B27BA8">
        <w:rPr>
          <w:b/>
          <w:szCs w:val="28"/>
        </w:rPr>
        <w:t xml:space="preserve"> FINANÇAS E ORÇAMENTOS</w:t>
      </w:r>
      <w:r w:rsidR="00933758">
        <w:rPr>
          <w:b/>
          <w:szCs w:val="28"/>
        </w:rPr>
        <w:t xml:space="preserve"> DA CÂMARA</w:t>
      </w:r>
      <w:r w:rsidR="00505D4E" w:rsidRPr="007D3E01">
        <w:rPr>
          <w:b/>
          <w:szCs w:val="28"/>
        </w:rPr>
        <w:t xml:space="preserve">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6331F0">
        <w:rPr>
          <w:b/>
          <w:bCs/>
          <w:szCs w:val="28"/>
        </w:rPr>
        <w:t>04</w:t>
      </w:r>
      <w:r w:rsidR="00505D4E" w:rsidRPr="00D17E10">
        <w:rPr>
          <w:b/>
          <w:szCs w:val="28"/>
        </w:rPr>
        <w:t xml:space="preserve"> de </w:t>
      </w:r>
      <w:r>
        <w:rPr>
          <w:b/>
          <w:szCs w:val="28"/>
        </w:rPr>
        <w:t>novem</w:t>
      </w:r>
      <w:r w:rsidR="00AA303B">
        <w:rPr>
          <w:b/>
          <w:szCs w:val="28"/>
        </w:rPr>
        <w:t>bro</w:t>
      </w:r>
      <w:r w:rsidR="00505D4E" w:rsidRPr="00D17E10">
        <w:rPr>
          <w:b/>
          <w:szCs w:val="28"/>
        </w:rPr>
        <w:t xml:space="preserve"> de 20</w:t>
      </w:r>
      <w:r w:rsidR="0094298A">
        <w:rPr>
          <w:b/>
          <w:szCs w:val="28"/>
        </w:rPr>
        <w:t>2</w:t>
      </w:r>
      <w:r w:rsidR="006331F0">
        <w:rPr>
          <w:b/>
          <w:szCs w:val="28"/>
        </w:rPr>
        <w:t>5</w:t>
      </w:r>
      <w:r w:rsidR="00505D4E">
        <w:rPr>
          <w:b/>
          <w:szCs w:val="28"/>
        </w:rPr>
        <w:t>, às 17</w:t>
      </w:r>
      <w:r w:rsidR="00AA303B">
        <w:rPr>
          <w:b/>
          <w:szCs w:val="28"/>
        </w:rPr>
        <w:t>h30min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621376" w:rsidRPr="00D17E10">
        <w:rPr>
          <w:szCs w:val="28"/>
        </w:rPr>
        <w:t xml:space="preserve">para </w:t>
      </w:r>
      <w:r w:rsidR="00621376">
        <w:rPr>
          <w:szCs w:val="28"/>
        </w:rPr>
        <w:t>Discussão</w:t>
      </w:r>
      <w:r w:rsidR="00621376" w:rsidRPr="00D17E10">
        <w:rPr>
          <w:szCs w:val="28"/>
        </w:rPr>
        <w:t xml:space="preserve"> e Avaliação </w:t>
      </w:r>
      <w:r w:rsidR="00621376">
        <w:rPr>
          <w:szCs w:val="28"/>
        </w:rPr>
        <w:t>da Lei de Diretrizes Orçamentárias para o Exercício Financeiro de 20</w:t>
      </w:r>
      <w:r w:rsidR="0094298A">
        <w:rPr>
          <w:szCs w:val="28"/>
        </w:rPr>
        <w:t>2</w:t>
      </w:r>
      <w:r w:rsidR="006331F0">
        <w:rPr>
          <w:szCs w:val="28"/>
        </w:rPr>
        <w:t>6</w:t>
      </w:r>
      <w:r w:rsidR="00435F5C">
        <w:rPr>
          <w:szCs w:val="28"/>
        </w:rPr>
        <w:t>,</w:t>
      </w:r>
      <w:r w:rsidR="00505D4E">
        <w:rPr>
          <w:szCs w:val="28"/>
        </w:rPr>
        <w:t xml:space="preserve"> </w:t>
      </w:r>
      <w:r w:rsidR="00810CE0">
        <w:rPr>
          <w:szCs w:val="28"/>
        </w:rPr>
        <w:t xml:space="preserve">em </w:t>
      </w:r>
      <w:r w:rsidR="00AA303B" w:rsidRPr="00D17E10">
        <w:rPr>
          <w:szCs w:val="28"/>
        </w:rPr>
        <w:t xml:space="preserve">cumprimento </w:t>
      </w:r>
      <w:r w:rsidR="00AA303B">
        <w:rPr>
          <w:szCs w:val="28"/>
        </w:rPr>
        <w:t>ao artigo 48, parágrafo único</w:t>
      </w:r>
      <w:r w:rsidR="00AA303B" w:rsidRPr="00D17E10">
        <w:rPr>
          <w:szCs w:val="28"/>
        </w:rPr>
        <w:t>, da Lei de Responsabilidade Fiscal 101/2000.</w:t>
      </w:r>
    </w:p>
    <w:p w14:paraId="5E28544B" w14:textId="77777777" w:rsidR="002B26D9" w:rsidRDefault="002B26D9" w:rsidP="00A75212">
      <w:pPr>
        <w:spacing w:line="276" w:lineRule="auto"/>
        <w:jc w:val="both"/>
      </w:pPr>
    </w:p>
    <w:p w14:paraId="4C36B1DD" w14:textId="77777777" w:rsidR="00A75212" w:rsidRDefault="00A75212" w:rsidP="00A75212">
      <w:pPr>
        <w:spacing w:line="276" w:lineRule="auto"/>
        <w:jc w:val="both"/>
      </w:pPr>
    </w:p>
    <w:p w14:paraId="69524559" w14:textId="4173D258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6331F0">
        <w:t>29</w:t>
      </w:r>
      <w:r w:rsidR="00D17E10">
        <w:t xml:space="preserve"> </w:t>
      </w:r>
      <w:r>
        <w:t xml:space="preserve">de </w:t>
      </w:r>
      <w:r w:rsidR="00933758">
        <w:t>outu</w:t>
      </w:r>
      <w:r w:rsidR="00343CEC">
        <w:t xml:space="preserve">bro </w:t>
      </w:r>
      <w:r>
        <w:t>de 20</w:t>
      </w:r>
      <w:r w:rsidR="0094298A">
        <w:t>2</w:t>
      </w:r>
      <w:r w:rsidR="006331F0">
        <w:t>5</w:t>
      </w:r>
      <w:r>
        <w:t>.</w:t>
      </w:r>
    </w:p>
    <w:p w14:paraId="143B4DE9" w14:textId="77777777" w:rsidR="002B26D9" w:rsidRDefault="002B26D9" w:rsidP="00A75212">
      <w:pPr>
        <w:spacing w:line="276" w:lineRule="auto"/>
        <w:jc w:val="both"/>
      </w:pPr>
    </w:p>
    <w:p w14:paraId="4228B0AC" w14:textId="77777777" w:rsidR="002B26D9" w:rsidRDefault="002B26D9" w:rsidP="00A75212">
      <w:pPr>
        <w:spacing w:line="276" w:lineRule="auto"/>
        <w:jc w:val="both"/>
      </w:pPr>
    </w:p>
    <w:p w14:paraId="2E0E85D6" w14:textId="77777777" w:rsidR="00153C22" w:rsidRDefault="00153C22" w:rsidP="00153C22">
      <w:pPr>
        <w:spacing w:line="276" w:lineRule="auto"/>
        <w:jc w:val="center"/>
      </w:pPr>
    </w:p>
    <w:p w14:paraId="7E3123ED" w14:textId="77777777" w:rsidR="00153C22" w:rsidRDefault="00153C22" w:rsidP="00153C22">
      <w:pPr>
        <w:spacing w:line="276" w:lineRule="auto"/>
        <w:jc w:val="center"/>
      </w:pPr>
    </w:p>
    <w:p w14:paraId="46E89B64" w14:textId="06BCA811" w:rsidR="001C653E" w:rsidRPr="00A75E14" w:rsidRDefault="00A75E14" w:rsidP="00153C22">
      <w:pPr>
        <w:spacing w:line="276" w:lineRule="auto"/>
        <w:jc w:val="center"/>
        <w:rPr>
          <w:b/>
        </w:rPr>
      </w:pPr>
      <w:r w:rsidRPr="00A75E14">
        <w:rPr>
          <w:b/>
          <w:szCs w:val="28"/>
        </w:rPr>
        <w:t>M</w:t>
      </w:r>
      <w:r w:rsidR="006331F0">
        <w:rPr>
          <w:b/>
          <w:szCs w:val="28"/>
        </w:rPr>
        <w:t>ARCOS JOSÉ CARNIEL</w:t>
      </w:r>
    </w:p>
    <w:p w14:paraId="27E408E9" w14:textId="1446DD96" w:rsidR="002B26D9" w:rsidRPr="00A75E14" w:rsidRDefault="002B26D9" w:rsidP="00153C22">
      <w:pPr>
        <w:spacing w:line="276" w:lineRule="auto"/>
        <w:jc w:val="center"/>
        <w:rPr>
          <w:b/>
        </w:rPr>
      </w:pPr>
      <w:r w:rsidRPr="00A75E14">
        <w:rPr>
          <w:b/>
        </w:rPr>
        <w:t>PRESIDENTE</w:t>
      </w:r>
      <w:r w:rsidR="001535D1" w:rsidRPr="00A75E14">
        <w:rPr>
          <w:b/>
        </w:rPr>
        <w:t xml:space="preserve"> DA COMISSÃO </w:t>
      </w:r>
      <w:r w:rsidR="00B27BA8" w:rsidRPr="00A75E14">
        <w:rPr>
          <w:b/>
        </w:rPr>
        <w:t>DE FINANÇAS E ORÇAMENTOS</w:t>
      </w:r>
      <w:r w:rsidR="00933758" w:rsidRPr="00A75E14">
        <w:rPr>
          <w:b/>
        </w:rPr>
        <w:t xml:space="preserve"> </w:t>
      </w:r>
    </w:p>
    <w:p w14:paraId="72369FAB" w14:textId="77777777" w:rsidR="002B26D9" w:rsidRDefault="002B26D9" w:rsidP="00153C22">
      <w:pPr>
        <w:spacing w:line="276" w:lineRule="auto"/>
        <w:jc w:val="center"/>
      </w:pPr>
    </w:p>
    <w:p w14:paraId="349858D6" w14:textId="77777777" w:rsidR="002B26D9" w:rsidRDefault="002B26D9" w:rsidP="00A75212">
      <w:pPr>
        <w:spacing w:line="276" w:lineRule="auto"/>
        <w:jc w:val="both"/>
      </w:pPr>
    </w:p>
    <w:p w14:paraId="5394CB01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DD8B" w14:textId="77777777" w:rsidR="001E74F5" w:rsidRDefault="001E74F5">
      <w:r>
        <w:separator/>
      </w:r>
    </w:p>
  </w:endnote>
  <w:endnote w:type="continuationSeparator" w:id="0">
    <w:p w14:paraId="35EE0447" w14:textId="77777777" w:rsidR="001E74F5" w:rsidRDefault="001E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9C0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2C8" w14:textId="77777777" w:rsidR="001E74F5" w:rsidRDefault="001E74F5">
      <w:r>
        <w:separator/>
      </w:r>
    </w:p>
  </w:footnote>
  <w:footnote w:type="continuationSeparator" w:id="0">
    <w:p w14:paraId="4CE73185" w14:textId="77777777" w:rsidR="001E74F5" w:rsidRDefault="001E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90E7" w14:textId="77777777" w:rsidR="00910BE7" w:rsidRDefault="00CC02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AAB6AC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4F46" w14:textId="2D617ED2" w:rsidR="00910BE7" w:rsidRDefault="0094298A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9C74E" wp14:editId="68B61C1D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FC032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36D4C7" wp14:editId="548DC3FD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C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35FC032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36D4C7" wp14:editId="548DC3FD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8703E7" w14:textId="77777777" w:rsidR="00910BE7" w:rsidRDefault="00910BE7">
    <w:pPr>
      <w:jc w:val="center"/>
    </w:pPr>
  </w:p>
  <w:p w14:paraId="7FAD8CBB" w14:textId="77777777" w:rsidR="00910BE7" w:rsidRDefault="00910BE7">
    <w:pPr>
      <w:jc w:val="center"/>
    </w:pPr>
  </w:p>
  <w:p w14:paraId="3FFCDDA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2CFB238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928733">
    <w:abstractNumId w:val="3"/>
  </w:num>
  <w:num w:numId="2" w16cid:durableId="1225995531">
    <w:abstractNumId w:val="8"/>
  </w:num>
  <w:num w:numId="3" w16cid:durableId="1151825943">
    <w:abstractNumId w:val="5"/>
  </w:num>
  <w:num w:numId="4" w16cid:durableId="836651779">
    <w:abstractNumId w:val="6"/>
  </w:num>
  <w:num w:numId="5" w16cid:durableId="1483699614">
    <w:abstractNumId w:val="4"/>
  </w:num>
  <w:num w:numId="6" w16cid:durableId="1140610148">
    <w:abstractNumId w:val="0"/>
  </w:num>
  <w:num w:numId="7" w16cid:durableId="1131822209">
    <w:abstractNumId w:val="9"/>
  </w:num>
  <w:num w:numId="8" w16cid:durableId="2143184626">
    <w:abstractNumId w:val="10"/>
  </w:num>
  <w:num w:numId="9" w16cid:durableId="118186043">
    <w:abstractNumId w:val="2"/>
  </w:num>
  <w:num w:numId="10" w16cid:durableId="2053991433">
    <w:abstractNumId w:val="1"/>
  </w:num>
  <w:num w:numId="11" w16cid:durableId="536087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507FA"/>
    <w:rsid w:val="000620A0"/>
    <w:rsid w:val="00062F1F"/>
    <w:rsid w:val="000761C8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C653E"/>
    <w:rsid w:val="001E2960"/>
    <w:rsid w:val="001E74F5"/>
    <w:rsid w:val="002075F4"/>
    <w:rsid w:val="00211573"/>
    <w:rsid w:val="00230C58"/>
    <w:rsid w:val="00257104"/>
    <w:rsid w:val="002B26D9"/>
    <w:rsid w:val="002D68B2"/>
    <w:rsid w:val="00322B15"/>
    <w:rsid w:val="00343CEC"/>
    <w:rsid w:val="003565DE"/>
    <w:rsid w:val="00363CB1"/>
    <w:rsid w:val="003734D3"/>
    <w:rsid w:val="00374542"/>
    <w:rsid w:val="003C4A25"/>
    <w:rsid w:val="003F56CA"/>
    <w:rsid w:val="004015DA"/>
    <w:rsid w:val="00435F5C"/>
    <w:rsid w:val="004408C6"/>
    <w:rsid w:val="004473B7"/>
    <w:rsid w:val="004A3255"/>
    <w:rsid w:val="00505D4E"/>
    <w:rsid w:val="00555039"/>
    <w:rsid w:val="00556F0B"/>
    <w:rsid w:val="00565EC8"/>
    <w:rsid w:val="00621376"/>
    <w:rsid w:val="006331F0"/>
    <w:rsid w:val="00636350"/>
    <w:rsid w:val="00653C6C"/>
    <w:rsid w:val="0069082E"/>
    <w:rsid w:val="006A1720"/>
    <w:rsid w:val="006C232A"/>
    <w:rsid w:val="006F6499"/>
    <w:rsid w:val="007033E4"/>
    <w:rsid w:val="00741B8B"/>
    <w:rsid w:val="007978CF"/>
    <w:rsid w:val="00797EEB"/>
    <w:rsid w:val="007A21C1"/>
    <w:rsid w:val="007F74EB"/>
    <w:rsid w:val="00810CE0"/>
    <w:rsid w:val="00837663"/>
    <w:rsid w:val="00840375"/>
    <w:rsid w:val="0084277A"/>
    <w:rsid w:val="00875C47"/>
    <w:rsid w:val="00884CAA"/>
    <w:rsid w:val="008F0666"/>
    <w:rsid w:val="008F4D85"/>
    <w:rsid w:val="00910BE7"/>
    <w:rsid w:val="00933758"/>
    <w:rsid w:val="0094298A"/>
    <w:rsid w:val="00951A5E"/>
    <w:rsid w:val="009C2A66"/>
    <w:rsid w:val="00A44F5E"/>
    <w:rsid w:val="00A5134A"/>
    <w:rsid w:val="00A75212"/>
    <w:rsid w:val="00A75E14"/>
    <w:rsid w:val="00A94E80"/>
    <w:rsid w:val="00AA0AAF"/>
    <w:rsid w:val="00AA303B"/>
    <w:rsid w:val="00AA3828"/>
    <w:rsid w:val="00AF3729"/>
    <w:rsid w:val="00AF69FE"/>
    <w:rsid w:val="00B1346C"/>
    <w:rsid w:val="00B27BA8"/>
    <w:rsid w:val="00B31A0A"/>
    <w:rsid w:val="00BB61F1"/>
    <w:rsid w:val="00C26631"/>
    <w:rsid w:val="00C90B4A"/>
    <w:rsid w:val="00CC0203"/>
    <w:rsid w:val="00CE7A6A"/>
    <w:rsid w:val="00CF3D26"/>
    <w:rsid w:val="00D07FE6"/>
    <w:rsid w:val="00D17E10"/>
    <w:rsid w:val="00D805A3"/>
    <w:rsid w:val="00D96087"/>
    <w:rsid w:val="00DA547D"/>
    <w:rsid w:val="00DB63AB"/>
    <w:rsid w:val="00E121F8"/>
    <w:rsid w:val="00EA33D9"/>
    <w:rsid w:val="00EB0013"/>
    <w:rsid w:val="00EC49A4"/>
    <w:rsid w:val="00F32159"/>
    <w:rsid w:val="00F42AA5"/>
    <w:rsid w:val="00FB248F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E8E99"/>
  <w15:docId w15:val="{B8E3B807-5FA7-4960-87B3-812C34A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15</cp:revision>
  <cp:lastPrinted>2021-10-27T11:40:00Z</cp:lastPrinted>
  <dcterms:created xsi:type="dcterms:W3CDTF">2020-11-05T17:32:00Z</dcterms:created>
  <dcterms:modified xsi:type="dcterms:W3CDTF">2025-11-03T17:03:00Z</dcterms:modified>
</cp:coreProperties>
</file>