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PEDIDO DE ACESSO A INFORMAÇÕES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72"/>
        <w:gridCol w:w="3153"/>
        <w:gridCol w:w="3153"/>
        <w:tblGridChange w:id="0">
          <w:tblGrid>
            <w:gridCol w:w="3472"/>
            <w:gridCol w:w="3153"/>
            <w:gridCol w:w="31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Endereço eletrônico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Telefone de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Endereço residencial*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Tipo de solicitante**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Agente Político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Estudante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Jornalista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Membro de Controle Interno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Representante de Instituição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Servidor Público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Outros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Escolaridade**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Sem instrução formal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Ensino Fundamental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Ensino Médio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Ensino Superior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Pós-graduação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Mestrado/Doutorado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Sexo**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Masculino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Feminino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(*) Indicar logradouro, número, complemento (se houver), cidade, Estado e CEP.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(**) Preenchimento opcional.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solicitadas: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firstLine="1134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0" w:lineRule="auto"/>
        <w:ind w:firstLine="1134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Senhor Prefeito Municipal,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113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Solicito, nos termos da Lei Federal nº 12.527/2012,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Instrução Normativa nº 01/14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Prefeitura Municipal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Boa Vista do Sul/RS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acesso às informações acima indicadas.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113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 e sob as penas da lei, que os dados pessoais acima prestados são verdadeiros.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1134"/>
        <w:jc w:val="both"/>
        <w:rPr>
          <w:rFonts w:ascii="Arial" w:cs="Arial" w:eastAsia="Arial" w:hAnsi="Arial"/>
          <w:b w:val="1"/>
          <w:bCs w:val="1"/>
          <w:color w:val="43494f"/>
          <w:sz w:val="24"/>
          <w:szCs w:val="24"/>
          <w:u w:val="single"/>
          <w:shd w:fill="f1f5f9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o meu nome será divulgado no Portal da Prefeitura Municipal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Vista do Sul/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/RS juntamente com as informações solicitadas, bem como de que, se o atendimento do pedido implicar custos, será cobrado o respectivo montante.</w:t>
      </w:r>
      <w:r w:rsidDel="00000000" w:rsidR="00000000" w:rsidRPr="00000000">
        <w:fldChar w:fldCharType="begin"/>
        <w:instrText xml:space="preserve"> HYPERLINK "https://maps.app.goo.gl/U3GAMLsvonrYJTRf9"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Vista do Sul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___ de _____________ de 20__.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solicitante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Após o preenchimen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to e assinatura, de posse de documento de identificação, entregue este formulário na Sede da Prefeitura de Boa Vista do Sul/RS na </w:t>
      </w:r>
      <w:hyperlink r:id="rId6">
        <w:r w:rsidDel="00000000" w:rsidR="00000000" w:rsidRPr="00000000">
          <w:rPr>
            <w:rFonts w:ascii="Arial" w:cs="Arial" w:eastAsia="Arial" w:hAnsi="Arial"/>
            <w:sz w:val="18"/>
            <w:szCs w:val="18"/>
            <w:highlight w:val="white"/>
            <w:rtl w:val="0"/>
          </w:rPr>
          <w:t xml:space="preserve">Travessa 22 de Outubro, 92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- </w:t>
      </w:r>
      <w:hyperlink r:id="rId7">
        <w:r w:rsidDel="00000000" w:rsidR="00000000" w:rsidRPr="00000000">
          <w:rPr>
            <w:rFonts w:ascii="Arial" w:cs="Arial" w:eastAsia="Arial" w:hAnsi="Arial"/>
            <w:sz w:val="18"/>
            <w:szCs w:val="18"/>
            <w:highlight w:val="white"/>
            <w:rtl w:val="0"/>
          </w:rPr>
          <w:t xml:space="preserve">95727-000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 - </w:t>
      </w:r>
      <w:hyperlink r:id="rId8">
        <w:r w:rsidDel="00000000" w:rsidR="00000000" w:rsidRPr="00000000">
          <w:rPr>
            <w:rFonts w:ascii="Arial" w:cs="Arial" w:eastAsia="Arial" w:hAnsi="Arial"/>
            <w:sz w:val="18"/>
            <w:szCs w:val="18"/>
            <w:highlight w:val="white"/>
            <w:rtl w:val="0"/>
          </w:rPr>
          <w:t xml:space="preserve">Boa Vista do Sul - 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fldChar w:fldCharType="begin"/>
        <w:instrText xml:space="preserve"> HYPERLINK "https://maps.app.goo.gl/gSZ9aC6o77LZxTcw8"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40" w:w="11907" w:orient="portrait"/>
      <w:pgMar w:bottom="567" w:top="1985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419"/>
        <w:tab w:val="right" w:leader="none" w:pos="8838"/>
      </w:tabs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sz w:val="18"/>
        <w:szCs w:val="18"/>
        <w:highlight w:val="white"/>
        <w:rtl w:val="0"/>
      </w:rPr>
      <w:t xml:space="preserve">                                         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Travessa 22 de Outubro, 92</w:t>
      </w:r>
    </w:hyperlink>
    <w:r w:rsidDel="00000000" w:rsidR="00000000" w:rsidRPr="00000000">
      <w:rPr>
        <w:rFonts w:ascii="Arial" w:cs="Arial" w:eastAsia="Arial" w:hAnsi="Arial"/>
        <w:sz w:val="18"/>
        <w:szCs w:val="18"/>
        <w:highlight w:val="white"/>
        <w:rtl w:val="0"/>
      </w:rPr>
      <w:t xml:space="preserve"> - </w:t>
    </w:r>
    <w:hyperlink r:id="rId2"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95727-000</w:t>
      </w:r>
    </w:hyperlink>
    <w:r w:rsidDel="00000000" w:rsidR="00000000" w:rsidRPr="00000000">
      <w:rPr>
        <w:rFonts w:ascii="Arial" w:cs="Arial" w:eastAsia="Arial" w:hAnsi="Arial"/>
        <w:sz w:val="18"/>
        <w:szCs w:val="18"/>
        <w:highlight w:val="white"/>
        <w:rtl w:val="0"/>
      </w:rPr>
      <w:t xml:space="preserve">  - </w:t>
    </w:r>
    <w:hyperlink r:id="rId3"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Boa Vista do Sul - RS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both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5481003</wp:posOffset>
              </wp:positionH>
              <wp:positionV relativeFrom="paragraph">
                <wp:posOffset>-46671</wp:posOffset>
              </wp:positionV>
              <wp:extent cx="123825" cy="2381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8850" y="3665700"/>
                        <a:ext cx="114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5481003</wp:posOffset>
              </wp:positionH>
              <wp:positionV relativeFrom="paragraph">
                <wp:posOffset>-46671</wp:posOffset>
              </wp:positionV>
              <wp:extent cx="123825" cy="2381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8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</w:t>
    </w: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 Boa Vista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-266699</wp:posOffset>
          </wp:positionV>
          <wp:extent cx="2819400" cy="7715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608" l="0" r="0" t="12608"/>
                  <a:stretch>
                    <a:fillRect/>
                  </a:stretch>
                </pic:blipFill>
                <pic:spPr>
                  <a:xfrm>
                    <a:off x="0" y="0"/>
                    <a:ext cx="2819400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20" w:line="240" w:lineRule="auto"/>
      <w:ind w:left="0" w:right="0" w:firstLine="993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maps.app.goo.gl/U3GAMLsvonrYJTRf9" TargetMode="External"/><Relationship Id="rId7" Type="http://schemas.openxmlformats.org/officeDocument/2006/relationships/hyperlink" Target="https://maps.app.goo.gl/U3GAMLsvonrYJTRf9" TargetMode="External"/><Relationship Id="rId8" Type="http://schemas.openxmlformats.org/officeDocument/2006/relationships/hyperlink" Target="https://maps.app.goo.gl/U3GAMLsvonrYJTRf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maps.app.goo.gl/U3GAMLsvonrYJTRf9" TargetMode="External"/><Relationship Id="rId2" Type="http://schemas.openxmlformats.org/officeDocument/2006/relationships/hyperlink" Target="https://maps.app.goo.gl/U3GAMLsvonrYJTRf9" TargetMode="External"/><Relationship Id="rId3" Type="http://schemas.openxmlformats.org/officeDocument/2006/relationships/hyperlink" Target="https://maps.app.goo.gl/U3GAMLsvonrYJTRf9" TargetMode="External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